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5" w:rsidRDefault="00A117D0" w:rsidP="00A117D0">
      <w:pPr>
        <w:outlineLvl w:val="0"/>
      </w:pPr>
      <w:bookmarkStart w:id="0" w:name="_GoBack"/>
      <w:bookmarkEnd w:id="0"/>
      <w:r w:rsidRPr="00A117D0">
        <w:rPr>
          <w:noProof/>
        </w:rPr>
        <w:drawing>
          <wp:inline distT="0" distB="0" distL="0" distR="0">
            <wp:extent cx="6705600" cy="9220200"/>
            <wp:effectExtent l="0" t="0" r="0" b="0"/>
            <wp:docPr id="3" name="Рисунок 3" descr="C:\Users\Teacher\Desktop\титуль учеб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титуль учеб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0" cy="9220200"/>
                    </a:xfrm>
                    <a:prstGeom prst="rect">
                      <a:avLst/>
                    </a:prstGeom>
                    <a:noFill/>
                    <a:ln>
                      <a:noFill/>
                    </a:ln>
                  </pic:spPr>
                </pic:pic>
              </a:graphicData>
            </a:graphic>
          </wp:inline>
        </w:drawing>
      </w:r>
      <w:r w:rsidR="00E81495">
        <w:t xml:space="preserve">                          </w:t>
      </w:r>
      <w:r w:rsidR="006F1D69">
        <w:t xml:space="preserve">     </w:t>
      </w:r>
    </w:p>
    <w:p w:rsidR="00E81495" w:rsidRDefault="00E81495" w:rsidP="00B230AF">
      <w:pPr>
        <w:jc w:val="right"/>
        <w:outlineLvl w:val="0"/>
      </w:pPr>
    </w:p>
    <w:p w:rsidR="00E81495" w:rsidRDefault="00E81495" w:rsidP="00E81495">
      <w:pPr>
        <w:outlineLvl w:val="0"/>
      </w:pPr>
    </w:p>
    <w:p w:rsidR="00E81495" w:rsidRDefault="00E81495" w:rsidP="00E81495">
      <w:pPr>
        <w:outlineLvl w:val="0"/>
      </w:pPr>
    </w:p>
    <w:p w:rsidR="00E81495" w:rsidRDefault="00E81495" w:rsidP="00E81495">
      <w:pPr>
        <w:outlineLvl w:val="0"/>
      </w:pPr>
    </w:p>
    <w:p w:rsidR="00E81495" w:rsidRPr="00F757FF" w:rsidRDefault="00E81495" w:rsidP="00E81495">
      <w:pPr>
        <w:jc w:val="center"/>
        <w:outlineLvl w:val="0"/>
      </w:pPr>
    </w:p>
    <w:p w:rsidR="006A7628" w:rsidRPr="00E81495" w:rsidRDefault="00F742D4" w:rsidP="00E81495">
      <w:pPr>
        <w:jc w:val="center"/>
        <w:outlineLvl w:val="0"/>
      </w:pPr>
      <w:r w:rsidRPr="00F158A7">
        <w:rPr>
          <w:b/>
        </w:rPr>
        <w:t>Режим работы МОА</w:t>
      </w:r>
      <w:r w:rsidR="00D64A68" w:rsidRPr="00F158A7">
        <w:rPr>
          <w:b/>
        </w:rPr>
        <w:t>У О</w:t>
      </w:r>
      <w:r w:rsidR="006A7628" w:rsidRPr="00F158A7">
        <w:rPr>
          <w:b/>
        </w:rPr>
        <w:t>ОШ №22</w:t>
      </w:r>
    </w:p>
    <w:p w:rsidR="006A7628" w:rsidRPr="00E81495" w:rsidRDefault="006A7628" w:rsidP="00E81495">
      <w:pPr>
        <w:jc w:val="center"/>
        <w:outlineLvl w:val="0"/>
        <w:rPr>
          <w:b/>
        </w:rPr>
      </w:pPr>
      <w:r w:rsidRPr="00F158A7">
        <w:rPr>
          <w:b/>
        </w:rPr>
        <w:t>Количество учащихся 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B230AF" w:rsidRPr="00B230AF" w:rsidTr="00C93C84">
        <w:trPr>
          <w:jc w:val="center"/>
        </w:trPr>
        <w:tc>
          <w:tcPr>
            <w:tcW w:w="3190" w:type="dxa"/>
          </w:tcPr>
          <w:p w:rsidR="00F04648" w:rsidRPr="00B230AF" w:rsidRDefault="00111E73" w:rsidP="00387E32">
            <w:pPr>
              <w:jc w:val="center"/>
              <w:rPr>
                <w:b/>
              </w:rPr>
            </w:pPr>
            <w:r w:rsidRPr="00B230AF">
              <w:rPr>
                <w:b/>
              </w:rPr>
              <w:t>Нача</w:t>
            </w:r>
            <w:r w:rsidR="00CA010B" w:rsidRPr="00B230AF">
              <w:rPr>
                <w:b/>
              </w:rPr>
              <w:t xml:space="preserve">льное общее образование </w:t>
            </w:r>
          </w:p>
        </w:tc>
        <w:tc>
          <w:tcPr>
            <w:tcW w:w="3190" w:type="dxa"/>
          </w:tcPr>
          <w:p w:rsidR="00F04648" w:rsidRPr="00B230AF" w:rsidRDefault="00CA010B" w:rsidP="00387E32">
            <w:pPr>
              <w:jc w:val="center"/>
              <w:rPr>
                <w:b/>
              </w:rPr>
            </w:pPr>
            <w:r w:rsidRPr="00B230AF">
              <w:rPr>
                <w:b/>
              </w:rPr>
              <w:t>Основное общее образование</w:t>
            </w:r>
          </w:p>
        </w:tc>
      </w:tr>
      <w:tr w:rsidR="00B230AF" w:rsidRPr="00B230AF" w:rsidTr="00C93C84">
        <w:trPr>
          <w:jc w:val="center"/>
        </w:trPr>
        <w:tc>
          <w:tcPr>
            <w:tcW w:w="3190" w:type="dxa"/>
          </w:tcPr>
          <w:p w:rsidR="00F04648" w:rsidRPr="00B230AF" w:rsidRDefault="00D74AED" w:rsidP="00387E32">
            <w:r w:rsidRPr="00B230AF">
              <w:t>1</w:t>
            </w:r>
            <w:r w:rsidR="006F1D69" w:rsidRPr="00B230AF">
              <w:t xml:space="preserve"> класс – 1</w:t>
            </w:r>
            <w:r w:rsidR="003F1675" w:rsidRPr="00B230AF">
              <w:rPr>
                <w:lang w:val="en-US"/>
              </w:rPr>
              <w:t>2</w:t>
            </w:r>
            <w:r w:rsidR="0034772B" w:rsidRPr="00B230AF">
              <w:t xml:space="preserve"> </w:t>
            </w:r>
            <w:r w:rsidR="00F04648" w:rsidRPr="00B230AF">
              <w:t>чел.</w:t>
            </w:r>
          </w:p>
        </w:tc>
        <w:tc>
          <w:tcPr>
            <w:tcW w:w="3190" w:type="dxa"/>
          </w:tcPr>
          <w:p w:rsidR="00F04648" w:rsidRPr="00B230AF" w:rsidRDefault="00F04648" w:rsidP="00387E32">
            <w:r w:rsidRPr="00B230AF">
              <w:t>5 класс –</w:t>
            </w:r>
            <w:r w:rsidR="006F1D69" w:rsidRPr="00B230AF">
              <w:t xml:space="preserve"> </w:t>
            </w:r>
            <w:r w:rsidR="00294DF5" w:rsidRPr="00B230AF">
              <w:t>19</w:t>
            </w:r>
            <w:r w:rsidR="00FF6F01" w:rsidRPr="00B230AF">
              <w:t xml:space="preserve"> </w:t>
            </w:r>
            <w:r w:rsidRPr="00B230AF">
              <w:t xml:space="preserve"> чел.</w:t>
            </w:r>
          </w:p>
        </w:tc>
      </w:tr>
      <w:tr w:rsidR="00B230AF" w:rsidRPr="00B230AF" w:rsidTr="00C93C84">
        <w:trPr>
          <w:jc w:val="center"/>
        </w:trPr>
        <w:tc>
          <w:tcPr>
            <w:tcW w:w="3190" w:type="dxa"/>
          </w:tcPr>
          <w:p w:rsidR="00F04648" w:rsidRPr="00B230AF" w:rsidRDefault="00254FC1" w:rsidP="00387E32">
            <w:r w:rsidRPr="00B230AF">
              <w:t xml:space="preserve">2 класс </w:t>
            </w:r>
            <w:r w:rsidR="006F1D69" w:rsidRPr="00B230AF">
              <w:t>– 1</w:t>
            </w:r>
            <w:r w:rsidR="00294DF5" w:rsidRPr="00B230AF">
              <w:t>4</w:t>
            </w:r>
            <w:r w:rsidR="00F04648" w:rsidRPr="00B230AF">
              <w:t xml:space="preserve"> чел.</w:t>
            </w:r>
          </w:p>
        </w:tc>
        <w:tc>
          <w:tcPr>
            <w:tcW w:w="3190" w:type="dxa"/>
          </w:tcPr>
          <w:p w:rsidR="00F04648" w:rsidRPr="00B230AF" w:rsidRDefault="006F1D69" w:rsidP="00387E32">
            <w:r w:rsidRPr="00B230AF">
              <w:t>6 класс – 1</w:t>
            </w:r>
            <w:r w:rsidR="00E8144B">
              <w:t>8</w:t>
            </w:r>
            <w:r w:rsidR="003F1675" w:rsidRPr="00B230AF">
              <w:rPr>
                <w:lang w:val="en-US"/>
              </w:rPr>
              <w:t xml:space="preserve"> </w:t>
            </w:r>
            <w:r w:rsidR="00F04648" w:rsidRPr="00B230AF">
              <w:t>чел.</w:t>
            </w:r>
          </w:p>
        </w:tc>
      </w:tr>
      <w:tr w:rsidR="00B230AF" w:rsidRPr="00B230AF" w:rsidTr="00C93C84">
        <w:trPr>
          <w:jc w:val="center"/>
        </w:trPr>
        <w:tc>
          <w:tcPr>
            <w:tcW w:w="3190" w:type="dxa"/>
          </w:tcPr>
          <w:p w:rsidR="00F04648" w:rsidRPr="00B230AF" w:rsidRDefault="006F1D69" w:rsidP="00387E32">
            <w:r w:rsidRPr="00B230AF">
              <w:t>3 класс –  1</w:t>
            </w:r>
            <w:r w:rsidRPr="00B230AF">
              <w:rPr>
                <w:lang w:val="en-US"/>
              </w:rPr>
              <w:t>6</w:t>
            </w:r>
            <w:r w:rsidR="00F04648" w:rsidRPr="00B230AF">
              <w:t>чел.</w:t>
            </w:r>
          </w:p>
        </w:tc>
        <w:tc>
          <w:tcPr>
            <w:tcW w:w="3190" w:type="dxa"/>
          </w:tcPr>
          <w:p w:rsidR="00F04648" w:rsidRPr="00B230AF" w:rsidRDefault="006F1D69" w:rsidP="00387E32">
            <w:r w:rsidRPr="00B230AF">
              <w:t xml:space="preserve">7 класс – </w:t>
            </w:r>
            <w:r w:rsidR="00E8144B">
              <w:rPr>
                <w:lang w:val="en-US"/>
              </w:rPr>
              <w:t>1</w:t>
            </w:r>
            <w:r w:rsidR="00E8144B">
              <w:t xml:space="preserve">5 </w:t>
            </w:r>
            <w:r w:rsidR="00F04648" w:rsidRPr="00B230AF">
              <w:t>чел.</w:t>
            </w:r>
          </w:p>
        </w:tc>
      </w:tr>
      <w:tr w:rsidR="00B230AF" w:rsidRPr="00B230AF" w:rsidTr="00C93C84">
        <w:trPr>
          <w:jc w:val="center"/>
        </w:trPr>
        <w:tc>
          <w:tcPr>
            <w:tcW w:w="3190" w:type="dxa"/>
          </w:tcPr>
          <w:p w:rsidR="00F04648" w:rsidRPr="00B230AF" w:rsidRDefault="00722020" w:rsidP="00387E32">
            <w:r w:rsidRPr="00B230AF">
              <w:t xml:space="preserve">4 </w:t>
            </w:r>
            <w:r w:rsidR="006F1D69" w:rsidRPr="00B230AF">
              <w:t xml:space="preserve">класс – </w:t>
            </w:r>
            <w:r w:rsidR="00294DF5" w:rsidRPr="00B230AF">
              <w:rPr>
                <w:lang w:val="en-US"/>
              </w:rPr>
              <w:t>1</w:t>
            </w:r>
            <w:r w:rsidR="00E8144B">
              <w:t>7</w:t>
            </w:r>
            <w:r w:rsidR="00F04648" w:rsidRPr="00B230AF">
              <w:t>чел.</w:t>
            </w:r>
          </w:p>
        </w:tc>
        <w:tc>
          <w:tcPr>
            <w:tcW w:w="3190" w:type="dxa"/>
          </w:tcPr>
          <w:p w:rsidR="00F04648" w:rsidRPr="00B230AF" w:rsidRDefault="00BE7E3A" w:rsidP="00387E32">
            <w:r w:rsidRPr="00B230AF">
              <w:t xml:space="preserve">8 класс – </w:t>
            </w:r>
            <w:r w:rsidR="003F1675" w:rsidRPr="00B230AF">
              <w:rPr>
                <w:lang w:val="en-US"/>
              </w:rPr>
              <w:t>21</w:t>
            </w:r>
            <w:r w:rsidR="006F1D69" w:rsidRPr="00B230AF">
              <w:rPr>
                <w:lang w:val="en-US"/>
              </w:rPr>
              <w:t xml:space="preserve"> </w:t>
            </w:r>
            <w:r w:rsidR="00F04648" w:rsidRPr="00B230AF">
              <w:t>чел.</w:t>
            </w:r>
          </w:p>
        </w:tc>
      </w:tr>
      <w:tr w:rsidR="00B230AF" w:rsidRPr="00B230AF" w:rsidTr="00C93C84">
        <w:trPr>
          <w:jc w:val="center"/>
        </w:trPr>
        <w:tc>
          <w:tcPr>
            <w:tcW w:w="3190" w:type="dxa"/>
          </w:tcPr>
          <w:p w:rsidR="00F04648" w:rsidRPr="00B230AF" w:rsidRDefault="00F04648" w:rsidP="00387E32"/>
        </w:tc>
        <w:tc>
          <w:tcPr>
            <w:tcW w:w="3190" w:type="dxa"/>
          </w:tcPr>
          <w:p w:rsidR="00F04648" w:rsidRPr="00B230AF" w:rsidRDefault="00CE342B" w:rsidP="00274858">
            <w:r w:rsidRPr="00B230AF">
              <w:t xml:space="preserve">9 класс – </w:t>
            </w:r>
            <w:r w:rsidR="00E8144B">
              <w:t>20</w:t>
            </w:r>
            <w:r w:rsidR="00FF6F01" w:rsidRPr="00B230AF">
              <w:t xml:space="preserve"> </w:t>
            </w:r>
            <w:r w:rsidR="00F04648" w:rsidRPr="00B230AF">
              <w:t xml:space="preserve"> чел.</w:t>
            </w:r>
          </w:p>
        </w:tc>
      </w:tr>
      <w:tr w:rsidR="00B230AF" w:rsidRPr="00B230AF" w:rsidTr="00C93C84">
        <w:trPr>
          <w:jc w:val="center"/>
        </w:trPr>
        <w:tc>
          <w:tcPr>
            <w:tcW w:w="3190" w:type="dxa"/>
          </w:tcPr>
          <w:p w:rsidR="00F04648" w:rsidRPr="00B230AF" w:rsidRDefault="003F1675" w:rsidP="00F742D4">
            <w:r w:rsidRPr="00B230AF">
              <w:t xml:space="preserve">Итого:   </w:t>
            </w:r>
            <w:r w:rsidR="00294DF5" w:rsidRPr="00B230AF">
              <w:rPr>
                <w:lang w:val="en-US"/>
              </w:rPr>
              <w:t>5</w:t>
            </w:r>
            <w:r w:rsidR="00E8144B">
              <w:t>9</w:t>
            </w:r>
            <w:r w:rsidRPr="00B230AF">
              <w:rPr>
                <w:lang w:val="en-US"/>
              </w:rPr>
              <w:t xml:space="preserve"> </w:t>
            </w:r>
            <w:r w:rsidR="00F04648" w:rsidRPr="00B230AF">
              <w:t>чел.</w:t>
            </w:r>
          </w:p>
        </w:tc>
        <w:tc>
          <w:tcPr>
            <w:tcW w:w="3190" w:type="dxa"/>
          </w:tcPr>
          <w:p w:rsidR="00F04648" w:rsidRPr="00B230AF" w:rsidRDefault="006F1D69" w:rsidP="00294DF5">
            <w:r w:rsidRPr="00B230AF">
              <w:t xml:space="preserve">Итого: </w:t>
            </w:r>
            <w:r w:rsidR="00294DF5" w:rsidRPr="00B230AF">
              <w:rPr>
                <w:lang w:val="en-US"/>
              </w:rPr>
              <w:t>9</w:t>
            </w:r>
            <w:r w:rsidR="00E8144B">
              <w:t>3</w:t>
            </w:r>
            <w:r w:rsidR="00294DF5" w:rsidRPr="00B230AF">
              <w:t xml:space="preserve"> </w:t>
            </w:r>
            <w:r w:rsidR="00F04648" w:rsidRPr="00B230AF">
              <w:t>чел.</w:t>
            </w:r>
          </w:p>
        </w:tc>
      </w:tr>
    </w:tbl>
    <w:p w:rsidR="006A7628" w:rsidRPr="00B230AF" w:rsidRDefault="006A7628" w:rsidP="006A7628"/>
    <w:p w:rsidR="006A7628" w:rsidRPr="00B230AF" w:rsidRDefault="006A7628" w:rsidP="006A7628">
      <w:pPr>
        <w:outlineLvl w:val="0"/>
      </w:pPr>
      <w:r w:rsidRPr="00B230AF">
        <w:t>Итого по школе</w:t>
      </w:r>
      <w:r w:rsidR="00D9524C" w:rsidRPr="00B230AF">
        <w:t xml:space="preserve"> -</w:t>
      </w:r>
      <w:r w:rsidR="006F1D69" w:rsidRPr="00B230AF">
        <w:t>1</w:t>
      </w:r>
      <w:r w:rsidR="00E8144B">
        <w:t xml:space="preserve">52 </w:t>
      </w:r>
      <w:r w:rsidR="00D9524C" w:rsidRPr="00B230AF">
        <w:t xml:space="preserve"> </w:t>
      </w:r>
      <w:r w:rsidR="00722020" w:rsidRPr="00B230AF">
        <w:t>обучающегося</w:t>
      </w:r>
    </w:p>
    <w:p w:rsidR="006A7628" w:rsidRPr="00F158A7" w:rsidRDefault="006A7628" w:rsidP="006A7628">
      <w:pPr>
        <w:outlineLvl w:val="0"/>
      </w:pPr>
      <w:r w:rsidRPr="00F158A7">
        <w:t xml:space="preserve">В режиме </w:t>
      </w:r>
      <w:r w:rsidRPr="00F158A7">
        <w:rPr>
          <w:b/>
        </w:rPr>
        <w:t>5-дневной недели</w:t>
      </w:r>
      <w:r w:rsidR="0034772B">
        <w:t xml:space="preserve"> обучае</w:t>
      </w:r>
      <w:r w:rsidR="004549A6" w:rsidRPr="00F158A7">
        <w:t>тся 1</w:t>
      </w:r>
      <w:r w:rsidR="006F1D69" w:rsidRPr="006F1D69">
        <w:t xml:space="preserve">,5 </w:t>
      </w:r>
      <w:r w:rsidR="004549A6" w:rsidRPr="00F158A7">
        <w:t>класс</w:t>
      </w:r>
    </w:p>
    <w:p w:rsidR="00D74AED" w:rsidRPr="00F158A7" w:rsidRDefault="00D74AED" w:rsidP="00D74AED">
      <w:pPr>
        <w:outlineLvl w:val="0"/>
      </w:pPr>
      <w:r w:rsidRPr="00F158A7">
        <w:t xml:space="preserve">В режиме </w:t>
      </w:r>
      <w:r w:rsidRPr="00F158A7">
        <w:rPr>
          <w:b/>
        </w:rPr>
        <w:t>6-дневной недели</w:t>
      </w:r>
      <w:r w:rsidRPr="00F158A7">
        <w:t xml:space="preserve"> обучаются</w:t>
      </w:r>
      <w:r w:rsidR="0034772B">
        <w:t xml:space="preserve">  </w:t>
      </w:r>
      <w:r w:rsidR="00294DF5">
        <w:t>2-</w:t>
      </w:r>
      <w:r w:rsidR="006F1D69">
        <w:t xml:space="preserve">4, </w:t>
      </w:r>
      <w:r w:rsidR="006F1D69" w:rsidRPr="006F1D69">
        <w:t>6</w:t>
      </w:r>
      <w:r w:rsidR="00551498" w:rsidRPr="00F158A7">
        <w:t>-9</w:t>
      </w:r>
      <w:r w:rsidRPr="00F158A7">
        <w:t xml:space="preserve"> классы</w:t>
      </w:r>
    </w:p>
    <w:p w:rsidR="006A7628" w:rsidRPr="00F158A7" w:rsidRDefault="006A7628" w:rsidP="006A7628">
      <w:pPr>
        <w:outlineLvl w:val="0"/>
      </w:pPr>
      <w:r w:rsidRPr="00F158A7">
        <w:rPr>
          <w:b/>
        </w:rPr>
        <w:t>Сменность:</w:t>
      </w:r>
      <w:r w:rsidRPr="00F158A7">
        <w:rPr>
          <w:lang w:val="en-US"/>
        </w:rPr>
        <w:t>I</w:t>
      </w:r>
      <w:r w:rsidR="00F742D4" w:rsidRPr="00F158A7">
        <w:t xml:space="preserve"> смена 1-9</w:t>
      </w:r>
      <w:r w:rsidRPr="00F158A7">
        <w:t xml:space="preserve"> классы</w:t>
      </w:r>
    </w:p>
    <w:p w:rsidR="006A7628" w:rsidRPr="00F158A7" w:rsidRDefault="006A7628" w:rsidP="006A7628">
      <w:pPr>
        <w:outlineLvl w:val="0"/>
      </w:pPr>
      <w:r w:rsidRPr="00F158A7">
        <w:rPr>
          <w:b/>
        </w:rPr>
        <w:t xml:space="preserve">Начало учебных занятий: </w:t>
      </w:r>
      <w:r w:rsidRPr="00F158A7">
        <w:t>8.30</w:t>
      </w:r>
    </w:p>
    <w:p w:rsidR="00546357" w:rsidRDefault="006A7628" w:rsidP="006A7628">
      <w:r w:rsidRPr="00F158A7">
        <w:rPr>
          <w:b/>
        </w:rPr>
        <w:t xml:space="preserve">Продолжительность уроков: </w:t>
      </w:r>
      <w:r w:rsidRPr="00F158A7">
        <w:tab/>
        <w:t>2-9 классы – 45 минут,</w:t>
      </w:r>
    </w:p>
    <w:p w:rsidR="00D4011F" w:rsidRPr="00F158A7" w:rsidRDefault="006A7628" w:rsidP="00E81495">
      <w:r w:rsidRPr="00F158A7">
        <w:tab/>
      </w:r>
      <w:r w:rsidRPr="00F158A7">
        <w:tab/>
      </w:r>
      <w:r w:rsidRPr="00F158A7">
        <w:tab/>
      </w:r>
    </w:p>
    <w:p w:rsidR="00E81495" w:rsidRDefault="0048401C" w:rsidP="00FA5103">
      <w:pPr>
        <w:outlineLvl w:val="0"/>
        <w:rPr>
          <w:b/>
        </w:rPr>
      </w:pPr>
      <w:r>
        <w:rPr>
          <w:b/>
        </w:rPr>
        <w:t xml:space="preserve">                                             </w:t>
      </w:r>
    </w:p>
    <w:p w:rsidR="006A7628" w:rsidRPr="006F1D69" w:rsidRDefault="006A7628" w:rsidP="00E81495">
      <w:pPr>
        <w:jc w:val="center"/>
        <w:outlineLvl w:val="0"/>
        <w:rPr>
          <w:b/>
        </w:rPr>
      </w:pPr>
      <w:r w:rsidRPr="00F158A7">
        <w:rPr>
          <w:b/>
        </w:rPr>
        <w:t>Расписание звонков</w:t>
      </w:r>
      <w:r w:rsidR="006F1D69">
        <w:rPr>
          <w:b/>
        </w:rPr>
        <w:t xml:space="preserve"> на </w:t>
      </w:r>
      <w:r w:rsidR="006F1D69" w:rsidRPr="000041BF">
        <w:rPr>
          <w:b/>
        </w:rPr>
        <w:t xml:space="preserve"> 2022-2023</w:t>
      </w:r>
      <w:r w:rsidR="006F1D69">
        <w:rPr>
          <w:b/>
        </w:rPr>
        <w:t xml:space="preserve"> учебный год </w:t>
      </w:r>
    </w:p>
    <w:p w:rsidR="00D4011F" w:rsidRPr="00F158A7" w:rsidRDefault="00D4011F" w:rsidP="006A7628">
      <w:pPr>
        <w:jc w:val="center"/>
        <w:outlineLvl w:val="0"/>
        <w:rPr>
          <w:b/>
        </w:rPr>
      </w:pPr>
    </w:p>
    <w:p w:rsidR="006A7628" w:rsidRPr="00F158A7" w:rsidRDefault="006A7628" w:rsidP="006A7628">
      <w:r w:rsidRPr="00F158A7">
        <w:tab/>
        <w:t>обычный режим</w:t>
      </w:r>
      <w:r w:rsidRPr="00F158A7">
        <w:tab/>
      </w:r>
      <w:r w:rsidRPr="00F158A7">
        <w:tab/>
      </w:r>
      <w:r w:rsidRPr="00F158A7">
        <w:tab/>
      </w:r>
      <w:r w:rsidRPr="00F158A7">
        <w:tab/>
      </w:r>
      <w:r w:rsidRPr="00F158A7">
        <w:tab/>
      </w:r>
      <w:r w:rsidRPr="00F158A7">
        <w:tab/>
        <w:t>сокращенный режим</w:t>
      </w:r>
    </w:p>
    <w:p w:rsidR="006A7628" w:rsidRPr="00F158A7" w:rsidRDefault="006A7628" w:rsidP="006A7628">
      <w:pPr>
        <w:jc w:val="center"/>
        <w:outlineLvl w:val="0"/>
      </w:pPr>
      <w:r w:rsidRPr="00F158A7">
        <w:rPr>
          <w:lang w:val="en-US"/>
        </w:rPr>
        <w:t>I</w:t>
      </w:r>
      <w:r w:rsidRPr="00F158A7">
        <w:t xml:space="preserve"> смена</w:t>
      </w:r>
    </w:p>
    <w:p w:rsidR="006A7628" w:rsidRPr="00F158A7" w:rsidRDefault="006A7628" w:rsidP="006A7628">
      <w:r w:rsidRPr="00F158A7">
        <w:t>1 урок</w:t>
      </w:r>
      <w:r w:rsidRPr="00F158A7">
        <w:tab/>
        <w:t>8.30-9.15</w:t>
      </w:r>
      <w:r w:rsidRPr="00F158A7">
        <w:tab/>
      </w:r>
      <w:r w:rsidRPr="00F158A7">
        <w:tab/>
        <w:t>10 м.</w:t>
      </w:r>
      <w:r w:rsidRPr="00F158A7">
        <w:tab/>
      </w:r>
      <w:r w:rsidRPr="00F158A7">
        <w:tab/>
      </w:r>
      <w:r w:rsidRPr="00F158A7">
        <w:tab/>
      </w:r>
      <w:r w:rsidRPr="00F158A7">
        <w:tab/>
      </w:r>
      <w:r w:rsidRPr="00F158A7">
        <w:tab/>
        <w:t>8.30-9.00</w:t>
      </w:r>
      <w:r w:rsidRPr="00F158A7">
        <w:tab/>
      </w:r>
      <w:r w:rsidRPr="00F158A7">
        <w:tab/>
        <w:t>5 м.</w:t>
      </w:r>
    </w:p>
    <w:p w:rsidR="006A7628" w:rsidRPr="00F158A7" w:rsidRDefault="006A7628" w:rsidP="006A7628">
      <w:r w:rsidRPr="00F158A7">
        <w:t>2 урок</w:t>
      </w:r>
      <w:r w:rsidRPr="00F158A7">
        <w:tab/>
        <w:t>9.25-10.05</w:t>
      </w:r>
      <w:r w:rsidRPr="00F158A7">
        <w:tab/>
      </w:r>
      <w:r w:rsidRPr="00F158A7">
        <w:tab/>
        <w:t>20 м.</w:t>
      </w:r>
      <w:r w:rsidRPr="00F158A7">
        <w:tab/>
      </w:r>
      <w:r w:rsidRPr="00F158A7">
        <w:tab/>
      </w:r>
      <w:r w:rsidRPr="00F158A7">
        <w:tab/>
      </w:r>
      <w:r w:rsidRPr="00F158A7">
        <w:tab/>
      </w:r>
      <w:r w:rsidRPr="00F158A7">
        <w:tab/>
        <w:t>9.05-9.35</w:t>
      </w:r>
      <w:r w:rsidRPr="00F158A7">
        <w:tab/>
      </w:r>
      <w:r w:rsidRPr="00F158A7">
        <w:tab/>
        <w:t>5 м.</w:t>
      </w:r>
    </w:p>
    <w:p w:rsidR="006A7628" w:rsidRPr="00F158A7" w:rsidRDefault="006A7628" w:rsidP="006A7628">
      <w:r w:rsidRPr="00F158A7">
        <w:t>3 урок</w:t>
      </w:r>
      <w:r w:rsidRPr="00F158A7">
        <w:tab/>
        <w:t>10.25-11.10</w:t>
      </w:r>
      <w:r w:rsidRPr="00F158A7">
        <w:tab/>
      </w:r>
      <w:r w:rsidRPr="00F158A7">
        <w:tab/>
        <w:t>20 м.</w:t>
      </w:r>
      <w:r w:rsidRPr="00F158A7">
        <w:tab/>
      </w:r>
      <w:r w:rsidRPr="00F158A7">
        <w:tab/>
      </w:r>
      <w:r w:rsidRPr="00F158A7">
        <w:tab/>
      </w:r>
      <w:r w:rsidRPr="00F158A7">
        <w:tab/>
      </w:r>
      <w:r w:rsidRPr="00F158A7">
        <w:tab/>
        <w:t>9.40-10.10</w:t>
      </w:r>
      <w:r w:rsidRPr="00F158A7">
        <w:tab/>
      </w:r>
      <w:r w:rsidRPr="00F158A7">
        <w:tab/>
        <w:t>5 м.</w:t>
      </w:r>
    </w:p>
    <w:p w:rsidR="006A7628" w:rsidRPr="00F158A7" w:rsidRDefault="006A7628" w:rsidP="006A7628">
      <w:r w:rsidRPr="00F158A7">
        <w:t>4 урок</w:t>
      </w:r>
      <w:r w:rsidRPr="00F158A7">
        <w:tab/>
        <w:t>11.30-12.15</w:t>
      </w:r>
      <w:r w:rsidRPr="00F158A7">
        <w:tab/>
      </w:r>
      <w:r w:rsidRPr="00F158A7">
        <w:tab/>
        <w:t>10 м.</w:t>
      </w:r>
      <w:r w:rsidRPr="00F158A7">
        <w:tab/>
      </w:r>
      <w:r w:rsidRPr="00F158A7">
        <w:tab/>
      </w:r>
      <w:r w:rsidRPr="00F158A7">
        <w:tab/>
      </w:r>
      <w:r w:rsidRPr="00F158A7">
        <w:tab/>
      </w:r>
      <w:r w:rsidRPr="00F158A7">
        <w:tab/>
        <w:t>10.15-10.45</w:t>
      </w:r>
      <w:r w:rsidRPr="00F158A7">
        <w:tab/>
      </w:r>
      <w:r w:rsidRPr="00F158A7">
        <w:tab/>
        <w:t>5 м.</w:t>
      </w:r>
    </w:p>
    <w:p w:rsidR="006A7628" w:rsidRPr="00F158A7" w:rsidRDefault="006A7628" w:rsidP="006A7628">
      <w:r w:rsidRPr="00F158A7">
        <w:t>5 урок</w:t>
      </w:r>
      <w:r w:rsidRPr="00F158A7">
        <w:tab/>
        <w:t>12.25-13.10</w:t>
      </w:r>
      <w:r w:rsidRPr="00F158A7">
        <w:tab/>
      </w:r>
      <w:r w:rsidRPr="00F158A7">
        <w:tab/>
        <w:t>10 м.</w:t>
      </w:r>
      <w:r w:rsidRPr="00F158A7">
        <w:tab/>
      </w:r>
      <w:r w:rsidRPr="00F158A7">
        <w:tab/>
      </w:r>
      <w:r w:rsidRPr="00F158A7">
        <w:tab/>
      </w:r>
      <w:r w:rsidRPr="00F158A7">
        <w:tab/>
      </w:r>
      <w:r w:rsidRPr="00F158A7">
        <w:tab/>
        <w:t>10.50-11.20</w:t>
      </w:r>
      <w:r w:rsidRPr="00F158A7">
        <w:tab/>
      </w:r>
      <w:r w:rsidRPr="00F158A7">
        <w:tab/>
        <w:t>5 м.</w:t>
      </w:r>
    </w:p>
    <w:p w:rsidR="006A7628" w:rsidRPr="00F158A7" w:rsidRDefault="006A7628" w:rsidP="006A7628">
      <w:r w:rsidRPr="00F158A7">
        <w:t>6 урок</w:t>
      </w:r>
      <w:r w:rsidRPr="00F158A7">
        <w:tab/>
        <w:t>13.20-14.05</w:t>
      </w:r>
      <w:r w:rsidRPr="00F158A7">
        <w:tab/>
      </w:r>
      <w:r w:rsidRPr="00F158A7">
        <w:tab/>
        <w:t>10 м.</w:t>
      </w:r>
      <w:r w:rsidRPr="00F158A7">
        <w:tab/>
      </w:r>
      <w:r w:rsidRPr="00F158A7">
        <w:tab/>
      </w:r>
      <w:r w:rsidRPr="00F158A7">
        <w:tab/>
      </w:r>
      <w:r w:rsidRPr="00F158A7">
        <w:tab/>
      </w:r>
      <w:r w:rsidRPr="00F158A7">
        <w:tab/>
        <w:t>11.25-11.55</w:t>
      </w:r>
      <w:r w:rsidRPr="00F158A7">
        <w:tab/>
      </w:r>
      <w:r w:rsidRPr="00F158A7">
        <w:tab/>
        <w:t>5 м.</w:t>
      </w:r>
    </w:p>
    <w:p w:rsidR="006A7628" w:rsidRPr="00F158A7" w:rsidRDefault="006A7628" w:rsidP="006A7628"/>
    <w:p w:rsidR="006A7628" w:rsidRPr="00F158A7" w:rsidRDefault="006A7628" w:rsidP="006A7628">
      <w:pPr>
        <w:jc w:val="center"/>
      </w:pPr>
      <w:r w:rsidRPr="00F158A7">
        <w:t>1 класс</w:t>
      </w:r>
    </w:p>
    <w:p w:rsidR="006A7628" w:rsidRPr="00F158A7" w:rsidRDefault="006A7628" w:rsidP="006A7628">
      <w:r w:rsidRPr="00F158A7">
        <w:t xml:space="preserve">сентябрь-октябрь: </w:t>
      </w:r>
      <w:r w:rsidRPr="00F158A7">
        <w:tab/>
        <w:t>1 урок 8.30 – 9.05</w:t>
      </w:r>
      <w:r w:rsidRPr="00F158A7">
        <w:tab/>
      </w:r>
      <w:r w:rsidRPr="00F158A7">
        <w:tab/>
        <w:t>20 м.</w:t>
      </w:r>
    </w:p>
    <w:p w:rsidR="006A7628" w:rsidRPr="00F158A7" w:rsidRDefault="006A7628" w:rsidP="006A7628">
      <w:r w:rsidRPr="00F158A7">
        <w:tab/>
      </w:r>
      <w:r w:rsidRPr="00F158A7">
        <w:tab/>
      </w:r>
      <w:r w:rsidRPr="00F158A7">
        <w:tab/>
        <w:t>2 урок 9.25 – 10.00</w:t>
      </w:r>
      <w:r w:rsidRPr="00F158A7">
        <w:tab/>
      </w:r>
      <w:r w:rsidRPr="00F158A7">
        <w:tab/>
        <w:t>20 м.</w:t>
      </w:r>
    </w:p>
    <w:p w:rsidR="006A7628" w:rsidRPr="00F158A7" w:rsidRDefault="006A7628" w:rsidP="006A7628">
      <w:r w:rsidRPr="00F158A7">
        <w:tab/>
      </w:r>
      <w:r w:rsidRPr="00F158A7">
        <w:tab/>
      </w:r>
      <w:r w:rsidRPr="00F158A7">
        <w:tab/>
        <w:t>3 урок 10.20 – 10.55</w:t>
      </w:r>
      <w:r w:rsidRPr="00F158A7">
        <w:tab/>
      </w:r>
      <w:r w:rsidRPr="00F158A7">
        <w:tab/>
        <w:t>20 м.</w:t>
      </w:r>
    </w:p>
    <w:p w:rsidR="006A7628" w:rsidRPr="00F158A7" w:rsidRDefault="006A7628" w:rsidP="006A7628"/>
    <w:p w:rsidR="006A7628" w:rsidRPr="00F158A7" w:rsidRDefault="006A7628" w:rsidP="006A7628">
      <w:r w:rsidRPr="00F158A7">
        <w:t xml:space="preserve">ноябрь-декабрь: </w:t>
      </w:r>
      <w:r w:rsidRPr="00F158A7">
        <w:tab/>
        <w:t>1 урок 8.30 – 9.05</w:t>
      </w:r>
      <w:r w:rsidRPr="00F158A7">
        <w:tab/>
      </w:r>
      <w:r w:rsidRPr="00F158A7">
        <w:tab/>
        <w:t>20 м.</w:t>
      </w:r>
    </w:p>
    <w:p w:rsidR="006A7628" w:rsidRPr="00F158A7" w:rsidRDefault="006A7628" w:rsidP="006A7628">
      <w:r w:rsidRPr="00F158A7">
        <w:tab/>
      </w:r>
      <w:r w:rsidRPr="00F158A7">
        <w:tab/>
      </w:r>
      <w:r w:rsidRPr="00F158A7">
        <w:tab/>
        <w:t>2 урок 9.25 – 10.00</w:t>
      </w:r>
      <w:r w:rsidRPr="00F158A7">
        <w:tab/>
      </w:r>
      <w:r w:rsidRPr="00F158A7">
        <w:tab/>
        <w:t>20 м.</w:t>
      </w:r>
    </w:p>
    <w:p w:rsidR="006A7628" w:rsidRPr="00F158A7" w:rsidRDefault="006A7628" w:rsidP="006A7628">
      <w:r w:rsidRPr="00F158A7">
        <w:tab/>
      </w:r>
      <w:r w:rsidRPr="00F158A7">
        <w:tab/>
      </w:r>
      <w:r w:rsidRPr="00F158A7">
        <w:tab/>
        <w:t>3 урок 10.20 – 10.55</w:t>
      </w:r>
      <w:r w:rsidRPr="00F158A7">
        <w:tab/>
      </w:r>
      <w:r w:rsidRPr="00F158A7">
        <w:tab/>
        <w:t>20 м.</w:t>
      </w:r>
    </w:p>
    <w:p w:rsidR="006A7628" w:rsidRPr="00F158A7" w:rsidRDefault="006A7628" w:rsidP="006A7628">
      <w:r w:rsidRPr="00F158A7">
        <w:tab/>
      </w:r>
      <w:r w:rsidRPr="00F158A7">
        <w:tab/>
      </w:r>
      <w:r w:rsidRPr="00F158A7">
        <w:tab/>
        <w:t>4 урок 11.15 – 11.50</w:t>
      </w:r>
      <w:r w:rsidRPr="00F158A7">
        <w:tab/>
      </w:r>
      <w:r w:rsidRPr="00F158A7">
        <w:tab/>
        <w:t>20 м.</w:t>
      </w:r>
    </w:p>
    <w:p w:rsidR="006A7628" w:rsidRPr="00F158A7" w:rsidRDefault="00722020" w:rsidP="006A7628">
      <w:r w:rsidRPr="00F158A7">
        <w:t>январь-май:</w:t>
      </w:r>
      <w:r w:rsidRPr="00F158A7">
        <w:tab/>
      </w:r>
      <w:r w:rsidRPr="00F158A7">
        <w:tab/>
        <w:t>1 урок</w:t>
      </w:r>
      <w:r w:rsidRPr="00F158A7">
        <w:tab/>
        <w:t>8.30-9.10</w:t>
      </w:r>
      <w:r w:rsidR="006A7628" w:rsidRPr="00F158A7">
        <w:tab/>
      </w:r>
      <w:r w:rsidR="006A7628" w:rsidRPr="00F158A7">
        <w:tab/>
        <w:t>10 м.</w:t>
      </w:r>
      <w:r w:rsidR="006A7628" w:rsidRPr="00F158A7">
        <w:tab/>
      </w:r>
      <w:r w:rsidR="006A7628" w:rsidRPr="00F158A7">
        <w:tab/>
      </w:r>
      <w:r w:rsidR="006A7628" w:rsidRPr="00F158A7">
        <w:tab/>
      </w:r>
      <w:r w:rsidR="006A7628" w:rsidRPr="00F158A7">
        <w:tab/>
      </w:r>
      <w:r w:rsidR="006A7628" w:rsidRPr="00F158A7">
        <w:tab/>
      </w:r>
    </w:p>
    <w:p w:rsidR="006A7628" w:rsidRPr="00F158A7" w:rsidRDefault="00722020" w:rsidP="006A7628">
      <w:pPr>
        <w:ind w:left="1416" w:firstLine="708"/>
      </w:pPr>
      <w:r w:rsidRPr="00F158A7">
        <w:t>2 урок</w:t>
      </w:r>
      <w:r w:rsidRPr="00F158A7">
        <w:tab/>
        <w:t>9.20-10.00</w:t>
      </w:r>
      <w:r w:rsidR="006A7628" w:rsidRPr="00F158A7">
        <w:tab/>
      </w:r>
      <w:r w:rsidR="006A7628" w:rsidRPr="00F158A7">
        <w:tab/>
        <w:t>20 м.</w:t>
      </w:r>
      <w:r w:rsidR="006A7628" w:rsidRPr="00F158A7">
        <w:tab/>
      </w:r>
      <w:r w:rsidR="006A7628" w:rsidRPr="00F158A7">
        <w:tab/>
      </w:r>
      <w:r w:rsidR="006A7628" w:rsidRPr="00F158A7">
        <w:tab/>
      </w:r>
      <w:r w:rsidR="006A7628" w:rsidRPr="00F158A7">
        <w:tab/>
      </w:r>
      <w:r w:rsidR="006A7628" w:rsidRPr="00F158A7">
        <w:tab/>
      </w:r>
    </w:p>
    <w:p w:rsidR="006A7628" w:rsidRPr="00F158A7" w:rsidRDefault="00722020" w:rsidP="006A7628">
      <w:pPr>
        <w:ind w:left="1416" w:firstLine="708"/>
      </w:pPr>
      <w:r w:rsidRPr="00F158A7">
        <w:t>3 урок</w:t>
      </w:r>
      <w:r w:rsidRPr="00F158A7">
        <w:tab/>
        <w:t>10.20-11.0</w:t>
      </w:r>
      <w:r w:rsidR="006A7628" w:rsidRPr="00F158A7">
        <w:t>0</w:t>
      </w:r>
      <w:r w:rsidR="006A7628" w:rsidRPr="00F158A7">
        <w:tab/>
      </w:r>
      <w:r w:rsidR="006A7628" w:rsidRPr="00F158A7">
        <w:tab/>
        <w:t>20 м.</w:t>
      </w:r>
      <w:r w:rsidR="006A7628" w:rsidRPr="00F158A7">
        <w:tab/>
      </w:r>
      <w:r w:rsidR="006A7628" w:rsidRPr="00F158A7">
        <w:tab/>
      </w:r>
      <w:r w:rsidR="006A7628" w:rsidRPr="00F158A7">
        <w:tab/>
      </w:r>
      <w:r w:rsidR="006A7628" w:rsidRPr="00F158A7">
        <w:tab/>
      </w:r>
      <w:r w:rsidR="006A7628" w:rsidRPr="00F158A7">
        <w:tab/>
      </w:r>
    </w:p>
    <w:p w:rsidR="00F540AB" w:rsidRDefault="00722020" w:rsidP="00F540AB">
      <w:pPr>
        <w:ind w:left="1416" w:firstLine="708"/>
      </w:pPr>
      <w:r w:rsidRPr="00F158A7">
        <w:t>4 урок</w:t>
      </w:r>
      <w:r w:rsidRPr="00F158A7">
        <w:tab/>
        <w:t>11.20-12.00</w:t>
      </w:r>
      <w:r w:rsidR="006A7628" w:rsidRPr="00F158A7">
        <w:tab/>
      </w:r>
      <w:r w:rsidR="006A7628" w:rsidRPr="00F158A7">
        <w:tab/>
        <w:t>10 м.</w:t>
      </w:r>
      <w:r w:rsidR="006A7628" w:rsidRPr="00F158A7">
        <w:tab/>
      </w:r>
    </w:p>
    <w:p w:rsidR="00F540AB" w:rsidRDefault="00F540AB" w:rsidP="00F540AB">
      <w:pPr>
        <w:ind w:left="1416" w:firstLine="708"/>
      </w:pPr>
    </w:p>
    <w:p w:rsidR="00F540AB" w:rsidRDefault="00F540AB" w:rsidP="00F540AB">
      <w:pPr>
        <w:ind w:left="1416" w:firstLine="708"/>
      </w:pPr>
    </w:p>
    <w:p w:rsidR="00E81495" w:rsidRDefault="00E81495" w:rsidP="00E81495">
      <w:pPr>
        <w:rPr>
          <w:b/>
        </w:rPr>
      </w:pPr>
    </w:p>
    <w:p w:rsidR="00E81495" w:rsidRDefault="00E81495" w:rsidP="00E81495">
      <w:pPr>
        <w:rPr>
          <w:b/>
        </w:rPr>
      </w:pPr>
    </w:p>
    <w:p w:rsidR="00294DF5" w:rsidRDefault="00294DF5" w:rsidP="00E81495">
      <w:pPr>
        <w:jc w:val="center"/>
        <w:rPr>
          <w:b/>
        </w:rPr>
      </w:pPr>
    </w:p>
    <w:p w:rsidR="00294DF5" w:rsidRDefault="00294DF5" w:rsidP="00E81495">
      <w:pPr>
        <w:jc w:val="center"/>
        <w:rPr>
          <w:b/>
        </w:rPr>
      </w:pPr>
    </w:p>
    <w:p w:rsidR="00294DF5" w:rsidRDefault="00294DF5" w:rsidP="00E81495">
      <w:pPr>
        <w:jc w:val="center"/>
        <w:rPr>
          <w:b/>
        </w:rPr>
      </w:pPr>
    </w:p>
    <w:p w:rsidR="00294DF5" w:rsidRDefault="00294DF5" w:rsidP="00E81495">
      <w:pPr>
        <w:jc w:val="center"/>
        <w:rPr>
          <w:b/>
        </w:rPr>
      </w:pPr>
    </w:p>
    <w:p w:rsidR="00294DF5" w:rsidRDefault="00294DF5" w:rsidP="00E81495">
      <w:pPr>
        <w:jc w:val="center"/>
        <w:rPr>
          <w:b/>
        </w:rPr>
      </w:pPr>
    </w:p>
    <w:p w:rsidR="00294DF5" w:rsidRDefault="00294DF5" w:rsidP="00E81495">
      <w:pPr>
        <w:jc w:val="center"/>
        <w:rPr>
          <w:b/>
        </w:rPr>
      </w:pPr>
    </w:p>
    <w:p w:rsidR="00294DF5" w:rsidRDefault="00294DF5" w:rsidP="00E81495">
      <w:pPr>
        <w:jc w:val="center"/>
        <w:rPr>
          <w:b/>
        </w:rPr>
      </w:pPr>
    </w:p>
    <w:p w:rsidR="00B230AF" w:rsidRPr="00E8144B" w:rsidRDefault="00B230AF" w:rsidP="00E81495">
      <w:pPr>
        <w:jc w:val="center"/>
        <w:rPr>
          <w:b/>
        </w:rPr>
      </w:pPr>
    </w:p>
    <w:p w:rsidR="006A7628" w:rsidRPr="00F540AB" w:rsidRDefault="006A7628" w:rsidP="00E81495">
      <w:pPr>
        <w:jc w:val="center"/>
      </w:pPr>
      <w:r w:rsidRPr="00F158A7">
        <w:rPr>
          <w:b/>
        </w:rPr>
        <w:t>Общешкольные организационные мероприятия</w:t>
      </w:r>
    </w:p>
    <w:p w:rsidR="00C65529" w:rsidRPr="00F158A7" w:rsidRDefault="00C65529" w:rsidP="006A7628">
      <w:pPr>
        <w:outlineLvl w:val="0"/>
        <w:rPr>
          <w:b/>
        </w:rPr>
      </w:pPr>
    </w:p>
    <w:p w:rsidR="00C65529" w:rsidRPr="00F158A7" w:rsidRDefault="00C65529" w:rsidP="006A7628">
      <w:pPr>
        <w:outlineLvl w:val="0"/>
        <w:rPr>
          <w:b/>
        </w:rPr>
      </w:pPr>
    </w:p>
    <w:p w:rsidR="006A7628" w:rsidRPr="00F158A7" w:rsidRDefault="006A7628" w:rsidP="00C65529">
      <w:pPr>
        <w:jc w:val="center"/>
      </w:pPr>
      <w:r w:rsidRPr="00F158A7">
        <w:t>Вторник – а</w:t>
      </w:r>
      <w:r w:rsidR="00CE342B" w:rsidRPr="00F158A7">
        <w:t xml:space="preserve">дминистративные </w:t>
      </w:r>
      <w:r w:rsidR="00294DF5">
        <w:t>совещания – 14.30</w:t>
      </w:r>
      <w:r w:rsidRPr="00F158A7">
        <w:t xml:space="preserve"> часов.</w:t>
      </w:r>
    </w:p>
    <w:p w:rsidR="006A7628" w:rsidRPr="00F158A7" w:rsidRDefault="006A7628" w:rsidP="00C65529">
      <w:pPr>
        <w:jc w:val="center"/>
      </w:pPr>
      <w:r w:rsidRPr="00F158A7">
        <w:t>Среда – совещания педколлектива, заседания педсовета.</w:t>
      </w:r>
    </w:p>
    <w:p w:rsidR="006A7628" w:rsidRPr="00F158A7" w:rsidRDefault="006A7628" w:rsidP="00C65529">
      <w:pPr>
        <w:jc w:val="center"/>
      </w:pPr>
      <w:r w:rsidRPr="00F158A7">
        <w:t>1 неделя</w:t>
      </w:r>
      <w:r w:rsidRPr="00F158A7">
        <w:tab/>
        <w:t>профсоюзная</w:t>
      </w:r>
    </w:p>
    <w:p w:rsidR="006A7628" w:rsidRPr="00F158A7" w:rsidRDefault="006A7628" w:rsidP="00C65529">
      <w:pPr>
        <w:jc w:val="center"/>
      </w:pPr>
      <w:r w:rsidRPr="00F158A7">
        <w:t>2 неделя</w:t>
      </w:r>
      <w:r w:rsidRPr="00F158A7">
        <w:tab/>
        <w:t>лектории, семинары</w:t>
      </w:r>
    </w:p>
    <w:p w:rsidR="006A7628" w:rsidRPr="00F158A7" w:rsidRDefault="006A7628" w:rsidP="00C65529">
      <w:pPr>
        <w:jc w:val="center"/>
      </w:pPr>
      <w:r w:rsidRPr="00F158A7">
        <w:t>3 неделя</w:t>
      </w:r>
      <w:r w:rsidRPr="00F158A7">
        <w:tab/>
        <w:t>методическая</w:t>
      </w:r>
    </w:p>
    <w:p w:rsidR="006A7628" w:rsidRPr="00F158A7" w:rsidRDefault="006A7628" w:rsidP="00C65529">
      <w:pPr>
        <w:jc w:val="center"/>
      </w:pPr>
      <w:r w:rsidRPr="00F158A7">
        <w:t>4 неделя</w:t>
      </w:r>
      <w:r w:rsidR="006F1D69">
        <w:tab/>
        <w:t>совещания коллектива.</w:t>
      </w:r>
    </w:p>
    <w:p w:rsidR="006A7628" w:rsidRPr="00F158A7" w:rsidRDefault="006A7628" w:rsidP="00C65529">
      <w:pPr>
        <w:jc w:val="center"/>
      </w:pPr>
    </w:p>
    <w:p w:rsidR="006A7628" w:rsidRPr="00F158A7" w:rsidRDefault="006A7628" w:rsidP="00C65529">
      <w:pPr>
        <w:jc w:val="center"/>
        <w:outlineLvl w:val="0"/>
        <w:rPr>
          <w:b/>
        </w:rPr>
      </w:pPr>
      <w:r w:rsidRPr="00F158A7">
        <w:rPr>
          <w:b/>
        </w:rPr>
        <w:t>Дежурство администрации школы:</w:t>
      </w:r>
    </w:p>
    <w:p w:rsidR="006A7628" w:rsidRPr="00F158A7" w:rsidRDefault="006A7628" w:rsidP="00C65529">
      <w:pPr>
        <w:jc w:val="center"/>
        <w:outlineLvl w:val="0"/>
      </w:pPr>
      <w:r w:rsidRPr="00F158A7">
        <w:rPr>
          <w:i/>
        </w:rPr>
        <w:t>Понедельник</w:t>
      </w:r>
      <w:r w:rsidR="00722020" w:rsidRPr="00F158A7">
        <w:t xml:space="preserve"> ––</w:t>
      </w:r>
      <w:r w:rsidR="00E81495">
        <w:t xml:space="preserve">  Кузьменкова О.В</w:t>
      </w:r>
      <w:r w:rsidR="00C42E84" w:rsidRPr="00F158A7">
        <w:t xml:space="preserve">., </w:t>
      </w:r>
      <w:r w:rsidR="00274858" w:rsidRPr="00F158A7">
        <w:t xml:space="preserve">завхоз </w:t>
      </w:r>
      <w:r w:rsidRPr="00F158A7">
        <w:t>школы</w:t>
      </w:r>
    </w:p>
    <w:p w:rsidR="006A7628" w:rsidRPr="00F158A7" w:rsidRDefault="006A7628" w:rsidP="00C65529">
      <w:pPr>
        <w:jc w:val="center"/>
      </w:pPr>
      <w:r w:rsidRPr="00F158A7">
        <w:rPr>
          <w:i/>
        </w:rPr>
        <w:t xml:space="preserve">Вторник </w:t>
      </w:r>
      <w:r w:rsidR="00C42E84" w:rsidRPr="00F158A7">
        <w:rPr>
          <w:i/>
        </w:rPr>
        <w:t>–</w:t>
      </w:r>
      <w:r w:rsidR="00C42E84" w:rsidRPr="00F158A7">
        <w:t xml:space="preserve"> </w:t>
      </w:r>
      <w:r w:rsidR="00BA1606" w:rsidRPr="00F158A7">
        <w:t>Нужная Е</w:t>
      </w:r>
      <w:r w:rsidR="00387E32" w:rsidRPr="00F158A7">
        <w:t>.Г.</w:t>
      </w:r>
      <w:r w:rsidR="00C42E84" w:rsidRPr="00F158A7">
        <w:t xml:space="preserve">, </w:t>
      </w:r>
      <w:r w:rsidR="00387E32" w:rsidRPr="00F158A7">
        <w:t>зам.</w:t>
      </w:r>
      <w:r w:rsidR="00C42E84" w:rsidRPr="00F158A7">
        <w:t xml:space="preserve"> </w:t>
      </w:r>
      <w:r w:rsidR="00387E32" w:rsidRPr="00F158A7">
        <w:t>директора по УВР</w:t>
      </w:r>
    </w:p>
    <w:p w:rsidR="00D74AED" w:rsidRPr="00F158A7" w:rsidRDefault="006A7628" w:rsidP="00C65529">
      <w:pPr>
        <w:jc w:val="center"/>
      </w:pPr>
      <w:r w:rsidRPr="00F158A7">
        <w:rPr>
          <w:i/>
        </w:rPr>
        <w:t>Среда</w:t>
      </w:r>
      <w:r w:rsidRPr="00F158A7">
        <w:t xml:space="preserve"> –– Ковшик В.А., директор школы</w:t>
      </w:r>
    </w:p>
    <w:p w:rsidR="006A7628" w:rsidRPr="00F158A7" w:rsidRDefault="006A7628" w:rsidP="00C65529">
      <w:pPr>
        <w:jc w:val="center"/>
      </w:pPr>
      <w:r w:rsidRPr="00F158A7">
        <w:rPr>
          <w:i/>
        </w:rPr>
        <w:t>Четверг</w:t>
      </w:r>
      <w:r w:rsidRPr="00F158A7">
        <w:t xml:space="preserve"> – Неценстрик О.В., учитель истории и обществознания</w:t>
      </w:r>
    </w:p>
    <w:p w:rsidR="006A7628" w:rsidRDefault="006A7628" w:rsidP="00C65529">
      <w:pPr>
        <w:jc w:val="center"/>
      </w:pPr>
      <w:r w:rsidRPr="00F158A7">
        <w:rPr>
          <w:i/>
        </w:rPr>
        <w:t>Пятница</w:t>
      </w:r>
      <w:r w:rsidR="00C42E84" w:rsidRPr="00F158A7">
        <w:rPr>
          <w:i/>
        </w:rPr>
        <w:t xml:space="preserve"> </w:t>
      </w:r>
      <w:r w:rsidR="00F04648" w:rsidRPr="00F158A7">
        <w:t>–</w:t>
      </w:r>
      <w:r w:rsidR="00C42E84" w:rsidRPr="00F158A7">
        <w:t xml:space="preserve"> </w:t>
      </w:r>
      <w:r w:rsidR="004549A6" w:rsidRPr="00F158A7">
        <w:t>Нужная Е.Г.</w:t>
      </w:r>
      <w:r w:rsidR="00C42E84" w:rsidRPr="00F158A7">
        <w:t xml:space="preserve">, </w:t>
      </w:r>
      <w:r w:rsidR="004549A6" w:rsidRPr="00F158A7">
        <w:t>зам.</w:t>
      </w:r>
      <w:r w:rsidR="00C42E84" w:rsidRPr="00F158A7">
        <w:t xml:space="preserve"> </w:t>
      </w:r>
      <w:r w:rsidR="004549A6" w:rsidRPr="00F158A7">
        <w:t>директора по УВР</w:t>
      </w:r>
    </w:p>
    <w:p w:rsidR="00FA5103" w:rsidRPr="00F158A7" w:rsidRDefault="00FA5103" w:rsidP="00FA5103">
      <w:pPr>
        <w:jc w:val="center"/>
      </w:pPr>
      <w:r>
        <w:t>Суббота-</w:t>
      </w:r>
      <w:r w:rsidRPr="00FA5103">
        <w:t xml:space="preserve"> </w:t>
      </w:r>
      <w:r>
        <w:t xml:space="preserve"> </w:t>
      </w:r>
      <w:r w:rsidRPr="00F158A7">
        <w:t>Неценстрик О.В., учитель истории и обществознания</w:t>
      </w:r>
    </w:p>
    <w:p w:rsidR="00FA5103" w:rsidRPr="00F158A7" w:rsidRDefault="00FA5103" w:rsidP="00C65529">
      <w:pPr>
        <w:jc w:val="center"/>
      </w:pPr>
    </w:p>
    <w:p w:rsidR="00F540AB" w:rsidRPr="00294DF5" w:rsidRDefault="00FA5103" w:rsidP="00F540AB">
      <w:pPr>
        <w:outlineLvl w:val="0"/>
      </w:pPr>
      <w:r>
        <w:t xml:space="preserve">                                                        </w:t>
      </w:r>
      <w:r w:rsidR="006A7628" w:rsidRPr="00F158A7">
        <w:t>Вр</w:t>
      </w:r>
      <w:r w:rsidR="00642309" w:rsidRPr="00F158A7">
        <w:t>емя дежурства: 8.00-1</w:t>
      </w:r>
      <w:r w:rsidR="00F540AB">
        <w:t>6</w:t>
      </w:r>
      <w:r w:rsidR="006F1D69">
        <w:t>.00</w:t>
      </w:r>
    </w:p>
    <w:p w:rsidR="004D2352" w:rsidRPr="00294DF5" w:rsidRDefault="004D2352" w:rsidP="00F540AB">
      <w:pPr>
        <w:outlineLvl w:val="0"/>
      </w:pPr>
    </w:p>
    <w:p w:rsidR="00F44893" w:rsidRDefault="00F44893" w:rsidP="00F540AB">
      <w:pPr>
        <w:outlineLvl w:val="0"/>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Pr="00294DF5" w:rsidRDefault="004D2352" w:rsidP="004D2352">
      <w:pPr>
        <w:jc w:val="right"/>
      </w:pPr>
    </w:p>
    <w:p w:rsidR="004D2352" w:rsidRDefault="004D2352" w:rsidP="004D2352">
      <w:pPr>
        <w:jc w:val="right"/>
      </w:pPr>
    </w:p>
    <w:p w:rsidR="00A117D0" w:rsidRDefault="00A117D0" w:rsidP="004D2352">
      <w:pPr>
        <w:jc w:val="right"/>
      </w:pPr>
      <w:r w:rsidRPr="00A117D0">
        <w:rPr>
          <w:noProof/>
        </w:rPr>
        <w:lastRenderedPageBreak/>
        <w:drawing>
          <wp:inline distT="0" distB="0" distL="0" distR="0" wp14:anchorId="333BC8A8" wp14:editId="178DACDA">
            <wp:extent cx="6338455" cy="8715375"/>
            <wp:effectExtent l="0" t="0" r="5715" b="0"/>
            <wp:docPr id="6" name="Рисунок 6" descr="C:\Users\Teacher\Desktop\годовой ка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годовой кален..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9765" cy="8717176"/>
                    </a:xfrm>
                    <a:prstGeom prst="rect">
                      <a:avLst/>
                    </a:prstGeom>
                    <a:noFill/>
                    <a:ln>
                      <a:noFill/>
                    </a:ln>
                  </pic:spPr>
                </pic:pic>
              </a:graphicData>
            </a:graphic>
          </wp:inline>
        </w:drawing>
      </w:r>
    </w:p>
    <w:p w:rsidR="00A117D0" w:rsidRDefault="00A117D0" w:rsidP="004D2352">
      <w:pPr>
        <w:jc w:val="right"/>
      </w:pPr>
    </w:p>
    <w:p w:rsidR="00A117D0" w:rsidRDefault="00A117D0" w:rsidP="004D2352">
      <w:pPr>
        <w:jc w:val="right"/>
      </w:pPr>
    </w:p>
    <w:p w:rsidR="00A117D0" w:rsidRDefault="00A117D0" w:rsidP="004D2352">
      <w:pPr>
        <w:jc w:val="right"/>
      </w:pPr>
    </w:p>
    <w:p w:rsidR="004D2352" w:rsidRDefault="004D2352" w:rsidP="004D2352">
      <w:pPr>
        <w:spacing w:line="258" w:lineRule="exact"/>
      </w:pPr>
    </w:p>
    <w:p w:rsidR="00A117D0" w:rsidRDefault="00A117D0" w:rsidP="004D2352">
      <w:pPr>
        <w:spacing w:line="258" w:lineRule="exact"/>
      </w:pPr>
    </w:p>
    <w:p w:rsidR="00A117D0" w:rsidRPr="004D2352" w:rsidRDefault="00A117D0" w:rsidP="004D2352">
      <w:pPr>
        <w:spacing w:line="258" w:lineRule="exact"/>
      </w:pPr>
    </w:p>
    <w:p w:rsidR="004D2352" w:rsidRPr="004D2352" w:rsidRDefault="004D2352" w:rsidP="004D2352">
      <w:pPr>
        <w:spacing w:line="258" w:lineRule="exact"/>
      </w:pPr>
      <w:r w:rsidRPr="004D2352">
        <w:t>- учёт текущих достижений;</w:t>
      </w:r>
    </w:p>
    <w:p w:rsidR="004D2352" w:rsidRPr="004D2352" w:rsidRDefault="004D2352" w:rsidP="004D2352">
      <w:pPr>
        <w:spacing w:line="258" w:lineRule="exact"/>
      </w:pPr>
      <w:r w:rsidRPr="004D2352">
        <w:lastRenderedPageBreak/>
        <w:t xml:space="preserve"> -письменная проверка( материалы в форме ВПР.) </w:t>
      </w:r>
    </w:p>
    <w:p w:rsidR="004D2352" w:rsidRPr="004D2352" w:rsidRDefault="004D2352" w:rsidP="004D2352">
      <w:pPr>
        <w:spacing w:line="258" w:lineRule="exact"/>
      </w:pPr>
      <w:r w:rsidRPr="004D2352">
        <w:t xml:space="preserve">- письменный ответ учащегося на один или систему вопросов (заданий): домашние, проверочные, лабораторные, практические, контрольные, творческие работы; </w:t>
      </w:r>
    </w:p>
    <w:p w:rsidR="004D2352" w:rsidRPr="004D2352" w:rsidRDefault="004D2352" w:rsidP="004D2352">
      <w:pPr>
        <w:spacing w:line="258" w:lineRule="exact"/>
      </w:pPr>
      <w:r w:rsidRPr="004D2352">
        <w:t>письменные отчёты о наблюдениях; письменные ответы на вопросы теста; тест; сочинение;</w:t>
      </w:r>
    </w:p>
    <w:p w:rsidR="004D2352" w:rsidRPr="004D2352" w:rsidRDefault="004D2352" w:rsidP="004D2352">
      <w:pPr>
        <w:spacing w:line="258" w:lineRule="exact"/>
      </w:pPr>
      <w:r w:rsidRPr="004D2352">
        <w:t xml:space="preserve"> изложение; диктант с грамматическим заданием;проверка навыков работы с текстом;комплексная контрольная работа; проверка навыков работы с текстом; отчёт о лабораторном практикуме; </w:t>
      </w:r>
    </w:p>
    <w:p w:rsidR="004D2352" w:rsidRPr="004D2352" w:rsidRDefault="004D2352" w:rsidP="004D2352">
      <w:pPr>
        <w:spacing w:line="258" w:lineRule="exact"/>
      </w:pPr>
      <w:r w:rsidRPr="004D2352">
        <w:t>аналитическое эссе;реферат, выполнение рисунков, контрольное списывание, письменные работы, выполненные с использованием образовательных платформ, тестовая онлайн проверка при использовании соответствующих образовательных ресурсов и другое;</w:t>
      </w:r>
    </w:p>
    <w:p w:rsidR="004D2352" w:rsidRPr="004D2352" w:rsidRDefault="004D2352" w:rsidP="004D2352">
      <w:pPr>
        <w:widowControl w:val="0"/>
        <w:overflowPunct w:val="0"/>
        <w:autoSpaceDE w:val="0"/>
        <w:autoSpaceDN w:val="0"/>
        <w:adjustRightInd w:val="0"/>
        <w:spacing w:line="232" w:lineRule="auto"/>
        <w:ind w:left="120" w:right="180"/>
        <w:jc w:val="both"/>
        <w:rPr>
          <w:rFonts w:ascii="Times" w:hAnsi="Times" w:cs="Times"/>
        </w:rPr>
      </w:pPr>
      <w:r w:rsidRPr="004D2352">
        <w:t xml:space="preserve"> - устная проверка – устный ответ учащегося на один или систему вопросов в форме ответа на билеты; беседы; доклад; собеседование; техника чтения, устный ответ при помощи on-line связи .</w:t>
      </w:r>
    </w:p>
    <w:p w:rsidR="004D2352" w:rsidRPr="004D2352" w:rsidRDefault="004D2352" w:rsidP="004D2352">
      <w:pPr>
        <w:widowControl w:val="0"/>
        <w:overflowPunct w:val="0"/>
        <w:autoSpaceDE w:val="0"/>
        <w:autoSpaceDN w:val="0"/>
        <w:adjustRightInd w:val="0"/>
        <w:spacing w:line="232" w:lineRule="auto"/>
        <w:ind w:left="120" w:right="180"/>
        <w:jc w:val="both"/>
      </w:pPr>
      <w:r w:rsidRPr="004D2352">
        <w:rPr>
          <w:rFonts w:ascii="Times" w:hAnsi="Times" w:cs="Times"/>
        </w:rPr>
        <w:t>Индивидуальный проект в 9 классе.</w:t>
      </w:r>
    </w:p>
    <w:p w:rsidR="004D2352" w:rsidRPr="004D2352" w:rsidRDefault="004D2352" w:rsidP="004D2352">
      <w:pPr>
        <w:widowControl w:val="0"/>
        <w:autoSpaceDE w:val="0"/>
        <w:autoSpaceDN w:val="0"/>
        <w:adjustRightInd w:val="0"/>
      </w:pPr>
      <w:r w:rsidRPr="004D2352">
        <w:rPr>
          <w:b/>
          <w:bCs/>
        </w:rPr>
        <w:t>Сроки проведения промежуточной аттестации</w:t>
      </w:r>
    </w:p>
    <w:p w:rsidR="004D2352" w:rsidRPr="004D2352" w:rsidRDefault="004D2352" w:rsidP="004D2352">
      <w:pPr>
        <w:widowControl w:val="0"/>
        <w:autoSpaceDE w:val="0"/>
        <w:autoSpaceDN w:val="0"/>
        <w:adjustRightInd w:val="0"/>
        <w:spacing w:line="7" w:lineRule="exact"/>
      </w:pPr>
    </w:p>
    <w:p w:rsidR="004D2352" w:rsidRPr="004D2352" w:rsidRDefault="004D2352" w:rsidP="004D2352">
      <w:pPr>
        <w:widowControl w:val="0"/>
        <w:overflowPunct w:val="0"/>
        <w:autoSpaceDE w:val="0"/>
        <w:autoSpaceDN w:val="0"/>
        <w:adjustRightInd w:val="0"/>
        <w:spacing w:line="235" w:lineRule="auto"/>
        <w:jc w:val="both"/>
      </w:pPr>
      <w:r w:rsidRPr="004D2352">
        <w:tab/>
        <w:t>Промежуточная аттестация осуществляется на основании Положения о формах</w:t>
      </w:r>
      <w:r w:rsidRPr="004D2352">
        <w:rPr>
          <w:rFonts w:ascii="Times" w:hAnsi="Times" w:cs="Times"/>
        </w:rPr>
        <w:t>,</w:t>
      </w:r>
      <w:r w:rsidRPr="004D2352">
        <w:t xml:space="preserve"> периодичности</w:t>
      </w:r>
      <w:r w:rsidRPr="004D2352">
        <w:rPr>
          <w:rFonts w:ascii="Times" w:hAnsi="Times" w:cs="Times"/>
        </w:rPr>
        <w:t>,</w:t>
      </w:r>
      <w:r w:rsidRPr="004D2352">
        <w:t xml:space="preserve"> порядке текущего контроля успеваемости и промежуточной  аттестации в сроки</w:t>
      </w:r>
      <w:r w:rsidRPr="004D2352">
        <w:rPr>
          <w:rFonts w:ascii="Times" w:hAnsi="Times" w:cs="Times"/>
        </w:rPr>
        <w:t xml:space="preserve">: </w:t>
      </w:r>
      <w:r w:rsidRPr="004D2352">
        <w:t>с</w:t>
      </w:r>
      <w:r w:rsidR="00B16650">
        <w:rPr>
          <w:rFonts w:ascii="Times" w:hAnsi="Times" w:cs="Times"/>
        </w:rPr>
        <w:t xml:space="preserve"> 20</w:t>
      </w:r>
      <w:r w:rsidRPr="004D2352">
        <w:rPr>
          <w:rFonts w:ascii="Times" w:hAnsi="Times" w:cs="Times"/>
        </w:rPr>
        <w:t xml:space="preserve"> мая  по </w:t>
      </w:r>
      <w:r w:rsidR="00B16650">
        <w:rPr>
          <w:rFonts w:ascii="Times" w:hAnsi="Times" w:cs="Times"/>
        </w:rPr>
        <w:t xml:space="preserve">25 </w:t>
      </w:r>
      <w:r w:rsidRPr="004D2352">
        <w:rPr>
          <w:rFonts w:ascii="Times" w:hAnsi="Times" w:cs="Times"/>
        </w:rPr>
        <w:t xml:space="preserve"> мая  </w:t>
      </w:r>
      <w:r w:rsidRPr="004D2352">
        <w:t>2023 года.</w:t>
      </w:r>
    </w:p>
    <w:p w:rsidR="004D2352" w:rsidRPr="004D2352" w:rsidRDefault="004D2352" w:rsidP="004D2352">
      <w:pPr>
        <w:widowControl w:val="0"/>
        <w:autoSpaceDE w:val="0"/>
        <w:autoSpaceDN w:val="0"/>
        <w:rPr>
          <w:sz w:val="22"/>
          <w:szCs w:val="22"/>
          <w:lang w:eastAsia="en-US"/>
        </w:rPr>
      </w:pPr>
    </w:p>
    <w:p w:rsidR="00E81495" w:rsidRDefault="00E81495" w:rsidP="00F540AB">
      <w:pPr>
        <w:outlineLvl w:val="0"/>
      </w:pPr>
    </w:p>
    <w:p w:rsidR="00E81495" w:rsidRDefault="00E81495" w:rsidP="00E81495">
      <w:pPr>
        <w:jc w:val="center"/>
      </w:pPr>
    </w:p>
    <w:p w:rsidR="00E81495" w:rsidRDefault="00E81495" w:rsidP="00E81495">
      <w:pPr>
        <w:jc w:val="center"/>
      </w:pPr>
    </w:p>
    <w:p w:rsidR="00E81495" w:rsidRDefault="00E81495" w:rsidP="00E81495">
      <w:pPr>
        <w:jc w:val="center"/>
      </w:pPr>
    </w:p>
    <w:p w:rsidR="00E81495" w:rsidRDefault="00E81495" w:rsidP="00E81495">
      <w:pPr>
        <w:jc w:val="center"/>
      </w:pPr>
    </w:p>
    <w:p w:rsidR="00E81495" w:rsidRDefault="00E81495" w:rsidP="00E81495"/>
    <w:p w:rsidR="00E81495" w:rsidRDefault="00E81495" w:rsidP="00E81495"/>
    <w:p w:rsidR="00E81495" w:rsidRDefault="00E81495" w:rsidP="00E81495">
      <w:pPr>
        <w:jc w:val="center"/>
      </w:pPr>
    </w:p>
    <w:p w:rsidR="00E81495" w:rsidRDefault="00E81495" w:rsidP="00E81495">
      <w:pPr>
        <w:jc w:val="center"/>
      </w:pPr>
    </w:p>
    <w:p w:rsidR="00F44893" w:rsidRDefault="00F44893" w:rsidP="00F540AB">
      <w:pPr>
        <w:outlineLvl w:val="0"/>
      </w:pPr>
    </w:p>
    <w:p w:rsidR="00F540AB" w:rsidRPr="004D2352" w:rsidRDefault="00F540AB" w:rsidP="00F540AB">
      <w:pPr>
        <w:outlineLvl w:val="0"/>
      </w:pPr>
    </w:p>
    <w:p w:rsidR="00F540AB" w:rsidRDefault="00F540AB" w:rsidP="00F540AB">
      <w:pPr>
        <w:outlineLvl w:val="0"/>
      </w:pPr>
      <w:r>
        <w:t xml:space="preserve">       </w:t>
      </w:r>
    </w:p>
    <w:p w:rsidR="0001652E" w:rsidRDefault="0001652E" w:rsidP="0001652E">
      <w:pPr>
        <w:widowControl w:val="0"/>
        <w:tabs>
          <w:tab w:val="left" w:pos="900"/>
        </w:tabs>
        <w:autoSpaceDE w:val="0"/>
        <w:autoSpaceDN w:val="0"/>
        <w:adjustRightInd w:val="0"/>
        <w:ind w:right="-23"/>
        <w:rPr>
          <w:b/>
          <w:bCs/>
          <w:spacing w:val="2"/>
        </w:rPr>
      </w:pPr>
      <w:bookmarkStart w:id="1" w:name="page5"/>
      <w:bookmarkEnd w:id="1"/>
    </w:p>
    <w:p w:rsidR="0001652E" w:rsidRDefault="0001652E" w:rsidP="0001652E">
      <w:pPr>
        <w:widowControl w:val="0"/>
        <w:tabs>
          <w:tab w:val="left" w:pos="900"/>
        </w:tabs>
        <w:autoSpaceDE w:val="0"/>
        <w:autoSpaceDN w:val="0"/>
        <w:adjustRightInd w:val="0"/>
        <w:ind w:right="-23"/>
        <w:rPr>
          <w:b/>
          <w:bCs/>
          <w:spacing w:val="2"/>
        </w:rPr>
      </w:pPr>
    </w:p>
    <w:p w:rsidR="004D2352" w:rsidRPr="00294DF5" w:rsidRDefault="0001652E" w:rsidP="0001652E">
      <w:pPr>
        <w:widowControl w:val="0"/>
        <w:tabs>
          <w:tab w:val="left" w:pos="900"/>
        </w:tabs>
        <w:autoSpaceDE w:val="0"/>
        <w:autoSpaceDN w:val="0"/>
        <w:adjustRightInd w:val="0"/>
        <w:ind w:right="-23"/>
        <w:rPr>
          <w:b/>
          <w:bCs/>
          <w:spacing w:val="2"/>
        </w:rPr>
      </w:pPr>
      <w:r>
        <w:rPr>
          <w:b/>
          <w:bCs/>
          <w:spacing w:val="2"/>
        </w:rPr>
        <w:t xml:space="preserve">                                                                 </w:t>
      </w: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4D2352" w:rsidRPr="00294DF5" w:rsidRDefault="004D2352" w:rsidP="0001652E">
      <w:pPr>
        <w:widowControl w:val="0"/>
        <w:tabs>
          <w:tab w:val="left" w:pos="900"/>
        </w:tabs>
        <w:autoSpaceDE w:val="0"/>
        <w:autoSpaceDN w:val="0"/>
        <w:adjustRightInd w:val="0"/>
        <w:ind w:right="-23"/>
        <w:rPr>
          <w:b/>
          <w:bCs/>
          <w:spacing w:val="2"/>
        </w:rPr>
      </w:pPr>
    </w:p>
    <w:p w:rsidR="002E1A26" w:rsidRPr="00F158A7" w:rsidRDefault="004D2352" w:rsidP="0001652E">
      <w:pPr>
        <w:widowControl w:val="0"/>
        <w:tabs>
          <w:tab w:val="left" w:pos="900"/>
        </w:tabs>
        <w:autoSpaceDE w:val="0"/>
        <w:autoSpaceDN w:val="0"/>
        <w:adjustRightInd w:val="0"/>
        <w:ind w:right="-23"/>
        <w:rPr>
          <w:b/>
          <w:bCs/>
          <w:spacing w:val="-1"/>
        </w:rPr>
      </w:pPr>
      <w:r w:rsidRPr="00294DF5">
        <w:rPr>
          <w:b/>
          <w:bCs/>
          <w:spacing w:val="2"/>
        </w:rPr>
        <w:t xml:space="preserve">                                                                      </w:t>
      </w:r>
      <w:r w:rsidR="0001652E">
        <w:rPr>
          <w:b/>
          <w:bCs/>
          <w:spacing w:val="2"/>
        </w:rPr>
        <w:t xml:space="preserve">    </w:t>
      </w:r>
      <w:r w:rsidR="002E1A26" w:rsidRPr="00F158A7">
        <w:rPr>
          <w:b/>
          <w:bCs/>
          <w:spacing w:val="2"/>
        </w:rPr>
        <w:t>У</w:t>
      </w:r>
      <w:r w:rsidR="002E1A26" w:rsidRPr="00F158A7">
        <w:rPr>
          <w:b/>
          <w:bCs/>
          <w:spacing w:val="1"/>
        </w:rPr>
        <w:t>че</w:t>
      </w:r>
      <w:r w:rsidR="002E1A26" w:rsidRPr="00F158A7">
        <w:rPr>
          <w:b/>
          <w:bCs/>
        </w:rPr>
        <w:t>б</w:t>
      </w:r>
      <w:r w:rsidR="002E1A26" w:rsidRPr="00F158A7">
        <w:rPr>
          <w:b/>
          <w:bCs/>
          <w:spacing w:val="-2"/>
        </w:rPr>
        <w:t>н</w:t>
      </w:r>
      <w:r w:rsidR="002E1A26" w:rsidRPr="00F158A7">
        <w:rPr>
          <w:b/>
          <w:bCs/>
          <w:spacing w:val="-1"/>
        </w:rPr>
        <w:t>ы</w:t>
      </w:r>
      <w:r w:rsidR="002E1A26" w:rsidRPr="00F158A7">
        <w:rPr>
          <w:b/>
          <w:bCs/>
        </w:rPr>
        <w:t>й</w:t>
      </w:r>
      <w:r w:rsidR="001E05BA" w:rsidRPr="00F158A7">
        <w:rPr>
          <w:b/>
          <w:bCs/>
        </w:rPr>
        <w:t xml:space="preserve"> </w:t>
      </w:r>
      <w:r w:rsidR="002E1A26" w:rsidRPr="00F158A7">
        <w:rPr>
          <w:b/>
          <w:bCs/>
          <w:spacing w:val="-2"/>
        </w:rPr>
        <w:t>п</w:t>
      </w:r>
      <w:r w:rsidR="002E1A26" w:rsidRPr="00F158A7">
        <w:rPr>
          <w:b/>
          <w:bCs/>
          <w:spacing w:val="2"/>
        </w:rPr>
        <w:t>л</w:t>
      </w:r>
      <w:r w:rsidR="002E1A26" w:rsidRPr="00F158A7">
        <w:rPr>
          <w:b/>
          <w:bCs/>
          <w:spacing w:val="5"/>
        </w:rPr>
        <w:t>а</w:t>
      </w:r>
      <w:r w:rsidR="002E1A26" w:rsidRPr="00F158A7">
        <w:rPr>
          <w:b/>
          <w:bCs/>
        </w:rPr>
        <w:t>н</w:t>
      </w:r>
    </w:p>
    <w:p w:rsidR="002E1A26" w:rsidRPr="00F158A7" w:rsidRDefault="002E1A26" w:rsidP="002E1A26">
      <w:pPr>
        <w:widowControl w:val="0"/>
        <w:tabs>
          <w:tab w:val="left" w:pos="900"/>
        </w:tabs>
        <w:autoSpaceDE w:val="0"/>
        <w:autoSpaceDN w:val="0"/>
        <w:adjustRightInd w:val="0"/>
        <w:ind w:right="-23"/>
        <w:jc w:val="center"/>
        <w:rPr>
          <w:b/>
          <w:bCs/>
          <w:spacing w:val="-5"/>
        </w:rPr>
      </w:pPr>
      <w:r w:rsidRPr="00F158A7">
        <w:rPr>
          <w:b/>
          <w:bCs/>
          <w:spacing w:val="-5"/>
        </w:rPr>
        <w:lastRenderedPageBreak/>
        <w:t>муниципального общеобразовательного автономного учреждения</w:t>
      </w:r>
    </w:p>
    <w:p w:rsidR="002E1A26" w:rsidRPr="00F158A7" w:rsidRDefault="002E1A26" w:rsidP="002E1A26">
      <w:pPr>
        <w:widowControl w:val="0"/>
        <w:tabs>
          <w:tab w:val="left" w:pos="900"/>
        </w:tabs>
        <w:autoSpaceDE w:val="0"/>
        <w:autoSpaceDN w:val="0"/>
        <w:adjustRightInd w:val="0"/>
        <w:ind w:right="-23"/>
        <w:jc w:val="center"/>
        <w:rPr>
          <w:b/>
          <w:bCs/>
        </w:rPr>
      </w:pPr>
      <w:r w:rsidRPr="00F158A7">
        <w:rPr>
          <w:b/>
          <w:bCs/>
          <w:spacing w:val="-5"/>
        </w:rPr>
        <w:t>о</w:t>
      </w:r>
      <w:r w:rsidRPr="00F158A7">
        <w:rPr>
          <w:b/>
          <w:bCs/>
          <w:spacing w:val="6"/>
        </w:rPr>
        <w:t>с</w:t>
      </w:r>
      <w:r w:rsidRPr="00F158A7">
        <w:rPr>
          <w:b/>
          <w:bCs/>
          <w:spacing w:val="3"/>
        </w:rPr>
        <w:t>н</w:t>
      </w:r>
      <w:r w:rsidRPr="00F158A7">
        <w:rPr>
          <w:b/>
          <w:bCs/>
        </w:rPr>
        <w:t>о</w:t>
      </w:r>
      <w:r w:rsidRPr="00F158A7">
        <w:rPr>
          <w:b/>
          <w:bCs/>
          <w:spacing w:val="-1"/>
        </w:rPr>
        <w:t>в</w:t>
      </w:r>
      <w:r w:rsidRPr="00F158A7">
        <w:rPr>
          <w:b/>
          <w:bCs/>
          <w:spacing w:val="3"/>
        </w:rPr>
        <w:t>н</w:t>
      </w:r>
      <w:r w:rsidRPr="00F158A7">
        <w:rPr>
          <w:b/>
          <w:bCs/>
        </w:rPr>
        <w:t>о</w:t>
      </w:r>
      <w:r w:rsidRPr="00F158A7">
        <w:rPr>
          <w:b/>
          <w:bCs/>
          <w:spacing w:val="3"/>
        </w:rPr>
        <w:t xml:space="preserve">й </w:t>
      </w:r>
      <w:r w:rsidRPr="00F158A7">
        <w:rPr>
          <w:b/>
          <w:bCs/>
          <w:spacing w:val="-5"/>
        </w:rPr>
        <w:t>о</w:t>
      </w:r>
      <w:r w:rsidRPr="00F158A7">
        <w:rPr>
          <w:b/>
          <w:bCs/>
          <w:spacing w:val="5"/>
        </w:rPr>
        <w:t>б</w:t>
      </w:r>
      <w:r w:rsidRPr="00F158A7">
        <w:rPr>
          <w:b/>
          <w:bCs/>
          <w:spacing w:val="-4"/>
        </w:rPr>
        <w:t>щ</w:t>
      </w:r>
      <w:r w:rsidRPr="00F158A7">
        <w:rPr>
          <w:b/>
          <w:bCs/>
          <w:spacing w:val="6"/>
        </w:rPr>
        <w:t>е</w:t>
      </w:r>
      <w:r w:rsidRPr="00F158A7">
        <w:rPr>
          <w:b/>
          <w:bCs/>
          <w:spacing w:val="3"/>
        </w:rPr>
        <w:t xml:space="preserve">образовательной </w:t>
      </w:r>
      <w:r w:rsidRPr="00F158A7">
        <w:rPr>
          <w:b/>
          <w:bCs/>
        </w:rPr>
        <w:t xml:space="preserve"> школы </w:t>
      </w:r>
      <w:r w:rsidRPr="00F158A7">
        <w:rPr>
          <w:b/>
          <w:bCs/>
          <w:spacing w:val="6"/>
        </w:rPr>
        <w:t xml:space="preserve">№22 </w:t>
      </w:r>
      <w:r w:rsidR="00291D4A" w:rsidRPr="00F158A7">
        <w:rPr>
          <w:b/>
          <w:bCs/>
          <w:spacing w:val="6"/>
        </w:rPr>
        <w:t>городского округа города</w:t>
      </w:r>
      <w:r w:rsidRPr="00F158A7">
        <w:rPr>
          <w:b/>
          <w:bCs/>
          <w:spacing w:val="6"/>
        </w:rPr>
        <w:t xml:space="preserve"> Райчихинска</w:t>
      </w:r>
      <w:r w:rsidR="00291D4A" w:rsidRPr="00F158A7">
        <w:rPr>
          <w:b/>
          <w:bCs/>
          <w:spacing w:val="6"/>
        </w:rPr>
        <w:t xml:space="preserve"> Амурской области</w:t>
      </w:r>
      <w:r w:rsidR="00D54F22">
        <w:rPr>
          <w:b/>
          <w:bCs/>
        </w:rPr>
        <w:t xml:space="preserve"> на 2022-2023</w:t>
      </w:r>
      <w:r w:rsidRPr="00F158A7">
        <w:rPr>
          <w:b/>
          <w:bCs/>
        </w:rPr>
        <w:t xml:space="preserve"> учебный год</w:t>
      </w:r>
    </w:p>
    <w:p w:rsidR="002E1A26" w:rsidRPr="00FF6F01" w:rsidRDefault="002E1A26" w:rsidP="002E1A26">
      <w:pPr>
        <w:widowControl w:val="0"/>
        <w:tabs>
          <w:tab w:val="left" w:pos="900"/>
        </w:tabs>
        <w:autoSpaceDE w:val="0"/>
        <w:autoSpaceDN w:val="0"/>
        <w:adjustRightInd w:val="0"/>
        <w:ind w:right="-23"/>
        <w:jc w:val="center"/>
        <w:rPr>
          <w:color w:val="FF0000"/>
        </w:rPr>
      </w:pPr>
    </w:p>
    <w:p w:rsidR="00630041" w:rsidRPr="009A3CB6" w:rsidRDefault="002E1A26" w:rsidP="009A3CB6">
      <w:pPr>
        <w:jc w:val="center"/>
        <w:rPr>
          <w:bCs/>
        </w:rPr>
      </w:pPr>
      <w:r w:rsidRPr="00F158A7">
        <w:rPr>
          <w:bCs/>
        </w:rPr>
        <w:t>По</w:t>
      </w:r>
      <w:r w:rsidRPr="00F158A7">
        <w:rPr>
          <w:bCs/>
          <w:spacing w:val="-1"/>
        </w:rPr>
        <w:t>я</w:t>
      </w:r>
      <w:r w:rsidRPr="00F158A7">
        <w:rPr>
          <w:bCs/>
        </w:rPr>
        <w:t>сни</w:t>
      </w:r>
      <w:r w:rsidRPr="00F158A7">
        <w:rPr>
          <w:bCs/>
          <w:spacing w:val="2"/>
        </w:rPr>
        <w:t>т</w:t>
      </w:r>
      <w:r w:rsidRPr="00F158A7">
        <w:rPr>
          <w:bCs/>
        </w:rPr>
        <w:t>е</w:t>
      </w:r>
      <w:r w:rsidRPr="00F158A7">
        <w:rPr>
          <w:bCs/>
          <w:spacing w:val="3"/>
        </w:rPr>
        <w:t>л</w:t>
      </w:r>
      <w:r w:rsidRPr="00F158A7">
        <w:rPr>
          <w:bCs/>
          <w:spacing w:val="-3"/>
        </w:rPr>
        <w:t>ь</w:t>
      </w:r>
      <w:r w:rsidRPr="00F158A7">
        <w:rPr>
          <w:bCs/>
        </w:rPr>
        <w:t>ная</w:t>
      </w:r>
      <w:r w:rsidR="00481377" w:rsidRPr="00F158A7">
        <w:rPr>
          <w:bCs/>
        </w:rPr>
        <w:t xml:space="preserve"> </w:t>
      </w:r>
      <w:r w:rsidRPr="00F158A7">
        <w:rPr>
          <w:bCs/>
          <w:spacing w:val="1"/>
        </w:rPr>
        <w:t>з</w:t>
      </w:r>
      <w:r w:rsidR="009A3CB6">
        <w:rPr>
          <w:bCs/>
        </w:rPr>
        <w:t>аписка</w:t>
      </w:r>
    </w:p>
    <w:p w:rsidR="002E1A26" w:rsidRPr="00F158A7" w:rsidRDefault="00291D4A" w:rsidP="005C5CD2">
      <w:pPr>
        <w:jc w:val="both"/>
      </w:pPr>
      <w:r w:rsidRPr="00F158A7">
        <w:tab/>
      </w:r>
      <w:r w:rsidR="002E1A26" w:rsidRPr="00F158A7">
        <w:t>Учебный план разработан на основе нормативно-правовых документов федер</w:t>
      </w:r>
      <w:r w:rsidR="00FF1921" w:rsidRPr="00F158A7">
        <w:t xml:space="preserve">ального, </w:t>
      </w:r>
      <w:r w:rsidR="00AE3465" w:rsidRPr="00F158A7">
        <w:t>регионального, школьного уровня</w:t>
      </w:r>
      <w:r w:rsidR="002E1A26" w:rsidRPr="00F158A7">
        <w:t>:</w:t>
      </w:r>
    </w:p>
    <w:p w:rsidR="002E1A26" w:rsidRPr="00F158A7" w:rsidRDefault="002E1A26" w:rsidP="005C5CD2">
      <w:pPr>
        <w:numPr>
          <w:ilvl w:val="0"/>
          <w:numId w:val="10"/>
        </w:numPr>
        <w:autoSpaceDE w:val="0"/>
        <w:autoSpaceDN w:val="0"/>
        <w:adjustRightInd w:val="0"/>
        <w:ind w:left="0" w:firstLine="0"/>
        <w:jc w:val="both"/>
      </w:pPr>
      <w:r w:rsidRPr="00F158A7">
        <w:t xml:space="preserve">  Федеральный закон  от 29.12.2012 № 273-ФЗ «Об образовании в Российской Федерации» (с изменениями и дополнениями).</w:t>
      </w:r>
    </w:p>
    <w:p w:rsidR="002E1A26" w:rsidRPr="00F158A7" w:rsidRDefault="00A13AE4" w:rsidP="005C5CD2">
      <w:pPr>
        <w:numPr>
          <w:ilvl w:val="0"/>
          <w:numId w:val="10"/>
        </w:numPr>
        <w:autoSpaceDE w:val="0"/>
        <w:autoSpaceDN w:val="0"/>
        <w:adjustRightInd w:val="0"/>
        <w:ind w:left="0" w:firstLine="0"/>
        <w:jc w:val="both"/>
      </w:pPr>
      <w: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№254;</w:t>
      </w:r>
      <w:r w:rsidR="002E1A26" w:rsidRPr="00F158A7">
        <w:t xml:space="preserve">  </w:t>
      </w:r>
    </w:p>
    <w:p w:rsidR="002E1A26" w:rsidRPr="00F158A7" w:rsidRDefault="002E1A26" w:rsidP="005C5CD2">
      <w:pPr>
        <w:numPr>
          <w:ilvl w:val="0"/>
          <w:numId w:val="10"/>
        </w:numPr>
        <w:autoSpaceDE w:val="0"/>
        <w:autoSpaceDN w:val="0"/>
        <w:adjustRightInd w:val="0"/>
        <w:ind w:left="0" w:firstLine="0"/>
        <w:jc w:val="both"/>
      </w:pPr>
      <w:r w:rsidRPr="00F158A7">
        <w:t xml:space="preserve">  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r w:rsidRPr="00F158A7">
        <w:rPr>
          <w:spacing w:val="-2"/>
          <w:kern w:val="28"/>
        </w:rPr>
        <w:t xml:space="preserve"> (в редакции приказов Министерства образования и науки Российской Федерации от 26 ноября 2010 года  № 1241, от 22 сентября  2011 года № 2357, от 18 декабря 2012 г. № 1060).</w:t>
      </w:r>
      <w:r w:rsidR="005F3EB6" w:rsidRPr="00F158A7">
        <w:rPr>
          <w:spacing w:val="-2"/>
          <w:kern w:val="28"/>
        </w:rPr>
        <w:t>( с изменениями и дополнениями)</w:t>
      </w:r>
    </w:p>
    <w:p w:rsidR="002E1A26" w:rsidRPr="00F158A7" w:rsidRDefault="002E1A26" w:rsidP="005C5CD2">
      <w:pPr>
        <w:numPr>
          <w:ilvl w:val="0"/>
          <w:numId w:val="10"/>
        </w:numPr>
        <w:autoSpaceDE w:val="0"/>
        <w:autoSpaceDN w:val="0"/>
        <w:adjustRightInd w:val="0"/>
        <w:ind w:left="0" w:firstLine="0"/>
        <w:jc w:val="both"/>
      </w:pPr>
      <w:r w:rsidRPr="00F158A7">
        <w:t xml:space="preserve">  Приказ  Министерства образования и науки Российской Федерации  от 30.08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F158A7">
        <w:rPr>
          <w:spacing w:val="-2"/>
          <w:kern w:val="28"/>
        </w:rPr>
        <w:t>(в редакции приказа Министерства образования и науки Российской Федерации от 13 декабря 2013 г.).</w:t>
      </w:r>
    </w:p>
    <w:p w:rsidR="002E1A26" w:rsidRPr="00F158A7" w:rsidRDefault="002E1A26" w:rsidP="005C5CD2">
      <w:pPr>
        <w:numPr>
          <w:ilvl w:val="0"/>
          <w:numId w:val="10"/>
        </w:numPr>
        <w:autoSpaceDE w:val="0"/>
        <w:autoSpaceDN w:val="0"/>
        <w:adjustRightInd w:val="0"/>
        <w:ind w:left="0" w:firstLine="0"/>
        <w:jc w:val="both"/>
        <w:rPr>
          <w:bCs/>
        </w:rPr>
      </w:pPr>
      <w:r w:rsidRPr="00F158A7">
        <w:rPr>
          <w:bCs/>
        </w:rPr>
        <w:t xml:space="preserve">  Письмо Минобрнауки РФ от 24 октября 2011 г. </w:t>
      </w:r>
      <w:r w:rsidRPr="00F158A7">
        <w:rPr>
          <w:bCs/>
          <w:lang w:val="en-US"/>
        </w:rPr>
        <w:t>N</w:t>
      </w:r>
      <w:r w:rsidRPr="00F158A7">
        <w:rPr>
          <w:bCs/>
        </w:rPr>
        <w:t xml:space="preserve"> МД-1427/03 «Об обеспечении преподавания комплексного учебного курса ОРКСЭ».</w:t>
      </w:r>
    </w:p>
    <w:p w:rsidR="000125E9" w:rsidRPr="00F158A7" w:rsidRDefault="002E1A26" w:rsidP="005C5CD2">
      <w:pPr>
        <w:numPr>
          <w:ilvl w:val="0"/>
          <w:numId w:val="10"/>
        </w:numPr>
        <w:tabs>
          <w:tab w:val="left" w:pos="709"/>
          <w:tab w:val="left" w:pos="851"/>
        </w:tabs>
        <w:autoSpaceDE w:val="0"/>
        <w:autoSpaceDN w:val="0"/>
        <w:adjustRightInd w:val="0"/>
        <w:ind w:left="0" w:firstLine="0"/>
        <w:jc w:val="both"/>
      </w:pPr>
      <w:r w:rsidRPr="00F158A7">
        <w:t>Примерные программы по предметам.</w:t>
      </w:r>
    </w:p>
    <w:p w:rsidR="000125E9" w:rsidRPr="00F158A7" w:rsidRDefault="00992406" w:rsidP="005C5CD2">
      <w:pPr>
        <w:numPr>
          <w:ilvl w:val="0"/>
          <w:numId w:val="10"/>
        </w:numPr>
        <w:tabs>
          <w:tab w:val="left" w:pos="709"/>
          <w:tab w:val="left" w:pos="851"/>
        </w:tabs>
        <w:autoSpaceDE w:val="0"/>
        <w:autoSpaceDN w:val="0"/>
        <w:adjustRightInd w:val="0"/>
        <w:ind w:left="0" w:firstLine="0"/>
        <w:jc w:val="both"/>
      </w:pPr>
      <w:r w:rsidRPr="00F158A7">
        <w:t>Письмо МО и науки от 14.12.2015 № 09-3564 </w:t>
      </w:r>
      <w:hyperlink r:id="rId11" w:tgtFrame="_blank" w:history="1">
        <w:r w:rsidRPr="00F158A7">
          <w:rPr>
            <w:rStyle w:val="aff0"/>
            <w:color w:val="auto"/>
            <w:u w:val="none"/>
          </w:rPr>
          <w:t>«О внеурочной деятельности и реализации дополнительных общеобразовательных программ»</w:t>
        </w:r>
      </w:hyperlink>
      <w:r w:rsidR="000125E9" w:rsidRPr="00F158A7">
        <w:t>.</w:t>
      </w:r>
    </w:p>
    <w:p w:rsidR="000125E9" w:rsidRPr="00F158A7" w:rsidRDefault="00DF084E" w:rsidP="005C5CD2">
      <w:pPr>
        <w:numPr>
          <w:ilvl w:val="0"/>
          <w:numId w:val="10"/>
        </w:numPr>
        <w:tabs>
          <w:tab w:val="left" w:pos="709"/>
          <w:tab w:val="left" w:pos="851"/>
        </w:tabs>
        <w:autoSpaceDE w:val="0"/>
        <w:autoSpaceDN w:val="0"/>
        <w:adjustRightInd w:val="0"/>
        <w:ind w:left="0" w:firstLine="0"/>
        <w:jc w:val="both"/>
      </w:pPr>
      <w:hyperlink r:id="rId12" w:tgtFrame="_blank" w:history="1">
        <w:r w:rsidR="00992406" w:rsidRPr="00F158A7">
          <w:rPr>
            <w:rStyle w:val="aff0"/>
            <w:color w:val="auto"/>
            <w:u w:val="none"/>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w:t>
        </w:r>
      </w:hyperlink>
      <w:r w:rsidR="00992406" w:rsidRPr="00F158A7">
        <w:t>. Письмо Министерства образования и науки РФ от 18.08.2017 № 09-1672</w:t>
      </w:r>
      <w:r w:rsidR="000125E9" w:rsidRPr="00F158A7">
        <w:t>.</w:t>
      </w:r>
    </w:p>
    <w:p w:rsidR="000125E9" w:rsidRPr="00F158A7" w:rsidRDefault="00181634" w:rsidP="005C5CD2">
      <w:pPr>
        <w:numPr>
          <w:ilvl w:val="0"/>
          <w:numId w:val="10"/>
        </w:numPr>
        <w:tabs>
          <w:tab w:val="left" w:pos="709"/>
          <w:tab w:val="left" w:pos="851"/>
        </w:tabs>
        <w:autoSpaceDE w:val="0"/>
        <w:autoSpaceDN w:val="0"/>
        <w:adjustRightInd w:val="0"/>
        <w:ind w:left="0" w:firstLine="0"/>
        <w:jc w:val="both"/>
      </w:pPr>
      <w:r w:rsidRPr="00F158A7">
        <w:rPr>
          <w:rFonts w:eastAsiaTheme="minorHAnsi"/>
          <w:lang w:eastAsia="en-US"/>
        </w:rPr>
        <w:t>Приказ</w:t>
      </w:r>
      <w:r w:rsidR="00481377" w:rsidRPr="00F158A7">
        <w:rPr>
          <w:rFonts w:eastAsiaTheme="minorHAnsi"/>
          <w:lang w:eastAsia="en-US"/>
        </w:rPr>
        <w:t xml:space="preserve"> </w:t>
      </w:r>
      <w:r w:rsidRPr="00F158A7">
        <w:rPr>
          <w:rFonts w:eastAsiaTheme="minorHAnsi"/>
          <w:lang w:eastAsia="en-US"/>
        </w:rPr>
        <w:t>Минобрнауки</w:t>
      </w:r>
      <w:r w:rsidR="00481377" w:rsidRPr="00F158A7">
        <w:rPr>
          <w:rFonts w:eastAsiaTheme="minorHAnsi"/>
          <w:lang w:eastAsia="en-US"/>
        </w:rPr>
        <w:t xml:space="preserve"> </w:t>
      </w:r>
      <w:r w:rsidRPr="00F158A7">
        <w:rPr>
          <w:rFonts w:eastAsiaTheme="minorHAnsi"/>
          <w:lang w:eastAsia="en-US"/>
        </w:rPr>
        <w:t>России</w:t>
      </w:r>
      <w:r w:rsidR="00481377" w:rsidRPr="00F158A7">
        <w:rPr>
          <w:rFonts w:eastAsiaTheme="minorHAnsi"/>
          <w:lang w:eastAsia="en-US"/>
        </w:rPr>
        <w:t xml:space="preserve"> </w:t>
      </w:r>
      <w:r w:rsidRPr="00F158A7">
        <w:rPr>
          <w:rFonts w:eastAsiaTheme="minorHAnsi"/>
          <w:lang w:eastAsia="en-US"/>
        </w:rPr>
        <w:t xml:space="preserve">от 31.12.2015 </w:t>
      </w:r>
      <w:r w:rsidRPr="00F158A7">
        <w:rPr>
          <w:rFonts w:eastAsiaTheme="minorHAnsi"/>
          <w:lang w:val="en-US" w:eastAsia="en-US"/>
        </w:rPr>
        <w:t>N</w:t>
      </w:r>
      <w:r w:rsidRPr="00F158A7">
        <w:rPr>
          <w:rFonts w:eastAsiaTheme="minorHAnsi"/>
          <w:lang w:eastAsia="en-US"/>
        </w:rPr>
        <w:t xml:space="preserve"> 1577</w:t>
      </w:r>
      <w:r w:rsidR="000125E9" w:rsidRPr="00F158A7">
        <w:t xml:space="preserve"> </w:t>
      </w:r>
      <w:r w:rsidRPr="00F158A7">
        <w:rPr>
          <w:rFonts w:eastAsiaTheme="minorHAnsi"/>
          <w:lang w:eastAsia="en-US"/>
        </w:rPr>
        <w:t>"О</w:t>
      </w:r>
      <w:r w:rsidR="000125E9" w:rsidRPr="00F158A7">
        <w:rPr>
          <w:rFonts w:eastAsiaTheme="minorHAnsi"/>
          <w:lang w:eastAsia="en-US"/>
        </w:rPr>
        <w:t xml:space="preserve"> </w:t>
      </w:r>
      <w:r w:rsidRPr="00F158A7">
        <w:rPr>
          <w:rFonts w:eastAsiaTheme="minorHAnsi"/>
          <w:lang w:eastAsia="en-US"/>
        </w:rPr>
        <w:t>внесении</w:t>
      </w:r>
      <w:r w:rsidR="000125E9" w:rsidRPr="00F158A7">
        <w:rPr>
          <w:rFonts w:eastAsiaTheme="minorHAnsi"/>
          <w:lang w:eastAsia="en-US"/>
        </w:rPr>
        <w:t xml:space="preserve"> </w:t>
      </w:r>
      <w:r w:rsidRPr="00F158A7">
        <w:rPr>
          <w:rFonts w:eastAsiaTheme="minorHAnsi"/>
          <w:lang w:eastAsia="en-US"/>
        </w:rPr>
        <w:t>изменений</w:t>
      </w:r>
      <w:r w:rsidR="000125E9" w:rsidRPr="00F158A7">
        <w:rPr>
          <w:rFonts w:eastAsiaTheme="minorHAnsi"/>
          <w:lang w:eastAsia="en-US"/>
        </w:rPr>
        <w:t xml:space="preserve"> </w:t>
      </w:r>
      <w:r w:rsidRPr="00F158A7">
        <w:rPr>
          <w:rFonts w:eastAsiaTheme="minorHAnsi"/>
          <w:lang w:eastAsia="en-US"/>
        </w:rPr>
        <w:t>в</w:t>
      </w:r>
      <w:r w:rsidR="000125E9" w:rsidRPr="00F158A7">
        <w:rPr>
          <w:rFonts w:eastAsiaTheme="minorHAnsi"/>
          <w:lang w:eastAsia="en-US"/>
        </w:rPr>
        <w:t xml:space="preserve"> </w:t>
      </w:r>
      <w:r w:rsidRPr="00F158A7">
        <w:rPr>
          <w:rFonts w:eastAsiaTheme="minorHAnsi"/>
          <w:lang w:eastAsia="en-US"/>
        </w:rPr>
        <w:t>федеральный</w:t>
      </w:r>
      <w:r w:rsidR="000125E9" w:rsidRPr="00F158A7">
        <w:rPr>
          <w:rFonts w:eastAsiaTheme="minorHAnsi"/>
          <w:lang w:eastAsia="en-US"/>
        </w:rPr>
        <w:t xml:space="preserve"> </w:t>
      </w:r>
      <w:r w:rsidRPr="00F158A7">
        <w:rPr>
          <w:rFonts w:eastAsiaTheme="minorHAnsi"/>
          <w:lang w:eastAsia="en-US"/>
        </w:rPr>
        <w:t>государственный</w:t>
      </w:r>
      <w:r w:rsidR="000125E9" w:rsidRPr="00F158A7">
        <w:rPr>
          <w:rFonts w:eastAsiaTheme="minorHAnsi"/>
          <w:lang w:eastAsia="en-US"/>
        </w:rPr>
        <w:t xml:space="preserve"> </w:t>
      </w:r>
      <w:r w:rsidRPr="00F158A7">
        <w:rPr>
          <w:rFonts w:eastAsiaTheme="minorHAnsi"/>
          <w:lang w:eastAsia="en-US"/>
        </w:rPr>
        <w:t>образовательный</w:t>
      </w:r>
      <w:r w:rsidR="000125E9" w:rsidRPr="00F158A7">
        <w:rPr>
          <w:rFonts w:eastAsiaTheme="minorHAnsi"/>
          <w:lang w:eastAsia="en-US"/>
        </w:rPr>
        <w:t xml:space="preserve"> </w:t>
      </w:r>
      <w:r w:rsidRPr="00F158A7">
        <w:rPr>
          <w:rFonts w:eastAsiaTheme="minorHAnsi"/>
          <w:lang w:eastAsia="en-US"/>
        </w:rPr>
        <w:t>стандарт</w:t>
      </w:r>
      <w:r w:rsidR="000125E9" w:rsidRPr="00F158A7">
        <w:rPr>
          <w:rFonts w:eastAsiaTheme="minorHAnsi"/>
          <w:lang w:eastAsia="en-US"/>
        </w:rPr>
        <w:t xml:space="preserve"> </w:t>
      </w:r>
      <w:r w:rsidRPr="00F158A7">
        <w:rPr>
          <w:rFonts w:eastAsiaTheme="minorHAnsi"/>
          <w:lang w:eastAsia="en-US"/>
        </w:rPr>
        <w:t>основного</w:t>
      </w:r>
      <w:r w:rsidR="000125E9" w:rsidRPr="00F158A7">
        <w:rPr>
          <w:rFonts w:eastAsiaTheme="minorHAnsi"/>
          <w:lang w:eastAsia="en-US"/>
        </w:rPr>
        <w:t xml:space="preserve"> </w:t>
      </w:r>
      <w:r w:rsidRPr="00F158A7">
        <w:rPr>
          <w:rFonts w:eastAsiaTheme="minorHAnsi"/>
          <w:lang w:eastAsia="en-US"/>
        </w:rPr>
        <w:t>общего</w:t>
      </w:r>
      <w:r w:rsidR="000125E9" w:rsidRPr="00F158A7">
        <w:rPr>
          <w:rFonts w:eastAsiaTheme="minorHAnsi"/>
          <w:lang w:eastAsia="en-US"/>
        </w:rPr>
        <w:t xml:space="preserve"> </w:t>
      </w:r>
      <w:r w:rsidRPr="00F158A7">
        <w:rPr>
          <w:rFonts w:eastAsiaTheme="minorHAnsi"/>
          <w:lang w:eastAsia="en-US"/>
        </w:rPr>
        <w:t>образования, утвержденный</w:t>
      </w:r>
      <w:r w:rsidR="000125E9" w:rsidRPr="00F158A7">
        <w:rPr>
          <w:rFonts w:eastAsiaTheme="minorHAnsi"/>
          <w:lang w:eastAsia="en-US"/>
        </w:rPr>
        <w:t xml:space="preserve"> </w:t>
      </w:r>
      <w:r w:rsidRPr="00F158A7">
        <w:rPr>
          <w:rFonts w:eastAsiaTheme="minorHAnsi"/>
          <w:lang w:eastAsia="en-US"/>
        </w:rPr>
        <w:t>приказом</w:t>
      </w:r>
      <w:r w:rsidR="000125E9" w:rsidRPr="00F158A7">
        <w:rPr>
          <w:rFonts w:eastAsiaTheme="minorHAnsi"/>
          <w:lang w:eastAsia="en-US"/>
        </w:rPr>
        <w:t xml:space="preserve"> </w:t>
      </w:r>
      <w:r w:rsidRPr="00F158A7">
        <w:rPr>
          <w:rFonts w:eastAsiaTheme="minorHAnsi"/>
          <w:lang w:eastAsia="en-US"/>
        </w:rPr>
        <w:t>Министерства</w:t>
      </w:r>
      <w:r w:rsidR="000125E9" w:rsidRPr="00F158A7">
        <w:rPr>
          <w:rFonts w:eastAsiaTheme="minorHAnsi"/>
          <w:lang w:eastAsia="en-US"/>
        </w:rPr>
        <w:t xml:space="preserve"> </w:t>
      </w:r>
      <w:r w:rsidRPr="00F158A7">
        <w:rPr>
          <w:rFonts w:eastAsiaTheme="minorHAnsi"/>
          <w:lang w:eastAsia="en-US"/>
        </w:rPr>
        <w:t>образования</w:t>
      </w:r>
      <w:r w:rsidR="000125E9" w:rsidRPr="00F158A7">
        <w:rPr>
          <w:rFonts w:eastAsiaTheme="minorHAnsi"/>
          <w:lang w:eastAsia="en-US"/>
        </w:rPr>
        <w:t xml:space="preserve"> </w:t>
      </w:r>
      <w:r w:rsidRPr="00F158A7">
        <w:rPr>
          <w:rFonts w:eastAsiaTheme="minorHAnsi"/>
          <w:lang w:eastAsia="en-US"/>
        </w:rPr>
        <w:t>и</w:t>
      </w:r>
      <w:r w:rsidR="000125E9" w:rsidRPr="00F158A7">
        <w:rPr>
          <w:rFonts w:eastAsiaTheme="minorHAnsi"/>
          <w:lang w:eastAsia="en-US"/>
        </w:rPr>
        <w:t xml:space="preserve"> </w:t>
      </w:r>
      <w:r w:rsidRPr="00F158A7">
        <w:rPr>
          <w:rFonts w:eastAsiaTheme="minorHAnsi"/>
          <w:lang w:eastAsia="en-US"/>
        </w:rPr>
        <w:t>науки</w:t>
      </w:r>
      <w:r w:rsidR="000125E9" w:rsidRPr="00F158A7">
        <w:rPr>
          <w:rFonts w:eastAsiaTheme="minorHAnsi"/>
          <w:lang w:eastAsia="en-US"/>
        </w:rPr>
        <w:t xml:space="preserve"> </w:t>
      </w:r>
      <w:r w:rsidRPr="00F158A7">
        <w:rPr>
          <w:rFonts w:eastAsiaTheme="minorHAnsi"/>
          <w:lang w:eastAsia="en-US"/>
        </w:rPr>
        <w:t>Российской</w:t>
      </w:r>
      <w:r w:rsidR="000125E9" w:rsidRPr="00F158A7">
        <w:rPr>
          <w:rFonts w:eastAsiaTheme="minorHAnsi"/>
          <w:lang w:eastAsia="en-US"/>
        </w:rPr>
        <w:t xml:space="preserve"> </w:t>
      </w:r>
      <w:r w:rsidRPr="00F158A7">
        <w:rPr>
          <w:rFonts w:eastAsiaTheme="minorHAnsi"/>
          <w:lang w:eastAsia="en-US"/>
        </w:rPr>
        <w:t>Федерации</w:t>
      </w:r>
      <w:r w:rsidR="001E05BA" w:rsidRPr="00F158A7">
        <w:rPr>
          <w:rFonts w:eastAsiaTheme="minorHAnsi"/>
          <w:lang w:eastAsia="en-US"/>
        </w:rPr>
        <w:t xml:space="preserve"> </w:t>
      </w:r>
      <w:r w:rsidRPr="00F158A7">
        <w:rPr>
          <w:rFonts w:eastAsiaTheme="minorHAnsi"/>
          <w:lang w:eastAsia="en-US"/>
        </w:rPr>
        <w:t xml:space="preserve">от 17 декабря 2010 г. </w:t>
      </w:r>
      <w:r w:rsidRPr="00F158A7">
        <w:rPr>
          <w:rFonts w:eastAsiaTheme="minorHAnsi"/>
          <w:lang w:val="en-US" w:eastAsia="en-US"/>
        </w:rPr>
        <w:t>N</w:t>
      </w:r>
      <w:r w:rsidRPr="00F158A7">
        <w:rPr>
          <w:rFonts w:eastAsiaTheme="minorHAnsi"/>
          <w:lang w:eastAsia="en-US"/>
        </w:rPr>
        <w:t xml:space="preserve"> 1897"</w:t>
      </w:r>
      <w:r w:rsidR="000125E9" w:rsidRPr="00F158A7">
        <w:rPr>
          <w:rFonts w:eastAsiaTheme="minorHAnsi"/>
          <w:lang w:eastAsia="en-US"/>
        </w:rPr>
        <w:t>.</w:t>
      </w:r>
    </w:p>
    <w:p w:rsidR="00BC19E8" w:rsidRDefault="00BC19E8" w:rsidP="005C5CD2">
      <w:pPr>
        <w:autoSpaceDE w:val="0"/>
        <w:autoSpaceDN w:val="0"/>
        <w:adjustRightInd w:val="0"/>
        <w:jc w:val="both"/>
        <w:rPr>
          <w:bCs/>
        </w:rPr>
      </w:pPr>
      <w:r>
        <w:t>10</w:t>
      </w:r>
      <w:r w:rsidR="00992406" w:rsidRPr="00F158A7">
        <w:t>.</w:t>
      </w:r>
      <w:r w:rsidR="0003664D" w:rsidRPr="00F158A7">
        <w:t>Письмо Рособрнадзора РФ от 20.06.2018 №05-192</w:t>
      </w:r>
      <w:r w:rsidR="000125E9" w:rsidRPr="00F158A7">
        <w:t xml:space="preserve"> «О реализации прав на изучение </w:t>
      </w:r>
      <w:r w:rsidR="0003664D" w:rsidRPr="00F158A7">
        <w:t>родных языков из числа языков народов РФ в общеобразовательных организациях»</w:t>
      </w:r>
      <w:r w:rsidR="000125E9" w:rsidRPr="00F158A7">
        <w:t>.</w:t>
      </w:r>
      <w:r w:rsidRPr="00BC19E8">
        <w:rPr>
          <w:bCs/>
        </w:rPr>
        <w:t xml:space="preserve"> </w:t>
      </w:r>
    </w:p>
    <w:p w:rsidR="00BC19E8" w:rsidRDefault="00BC19E8" w:rsidP="005C5CD2">
      <w:pPr>
        <w:autoSpaceDE w:val="0"/>
        <w:autoSpaceDN w:val="0"/>
        <w:adjustRightInd w:val="0"/>
        <w:jc w:val="both"/>
      </w:pPr>
      <w:r>
        <w:rPr>
          <w:bCs/>
        </w:rPr>
        <w:t>11.</w:t>
      </w:r>
      <w:r w:rsidRPr="00BC19E8">
        <w:rPr>
          <w:bCs/>
        </w:rPr>
        <w:t>П</w:t>
      </w:r>
      <w:r w:rsidRPr="00BC19E8">
        <w:t>исьмо Министерства образования и науки Российской Федерации от     17.05.2018 №08-1214 «Об изучении второго иностранного языка»;</w:t>
      </w:r>
    </w:p>
    <w:p w:rsidR="003F1675" w:rsidRDefault="00A13AE4" w:rsidP="005C5CD2">
      <w:pPr>
        <w:autoSpaceDE w:val="0"/>
        <w:autoSpaceDN w:val="0"/>
        <w:adjustRightInd w:val="0"/>
        <w:jc w:val="both"/>
      </w:pPr>
      <w:r>
        <w:t>12.</w:t>
      </w:r>
      <w:r w:rsidRPr="00A13AE4">
        <w:t xml:space="preserve"> </w:t>
      </w:r>
      <w: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w:t>
      </w:r>
      <w:r w:rsidR="000B5541" w:rsidRPr="000B5541">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r>
        <w:t>648-20);</w:t>
      </w:r>
    </w:p>
    <w:p w:rsidR="002E1A26" w:rsidRPr="00F158A7" w:rsidRDefault="0003664D" w:rsidP="005C5CD2">
      <w:pPr>
        <w:shd w:val="clear" w:color="auto" w:fill="FFFFFF"/>
        <w:textAlignment w:val="baseline"/>
        <w:outlineLvl w:val="1"/>
      </w:pPr>
      <w:r w:rsidRPr="00F158A7">
        <w:rPr>
          <w:rFonts w:eastAsiaTheme="minorHAnsi"/>
          <w:lang w:eastAsia="en-US"/>
        </w:rPr>
        <w:t>1</w:t>
      </w:r>
      <w:r w:rsidR="00A13AE4">
        <w:rPr>
          <w:rFonts w:eastAsiaTheme="minorHAnsi"/>
          <w:lang w:eastAsia="en-US"/>
        </w:rPr>
        <w:t>4</w:t>
      </w:r>
      <w:r w:rsidRPr="00F158A7">
        <w:rPr>
          <w:rFonts w:eastAsiaTheme="minorHAnsi"/>
          <w:lang w:eastAsia="en-US"/>
        </w:rPr>
        <w:t>.</w:t>
      </w:r>
      <w:r w:rsidR="00630041" w:rsidRPr="00F158A7">
        <w:t>Устав МОАУ ООШ № 22</w:t>
      </w:r>
      <w:r w:rsidR="002E1A26" w:rsidRPr="00F158A7">
        <w:t>.</w:t>
      </w:r>
    </w:p>
    <w:p w:rsidR="002E1A26" w:rsidRPr="00F158A7" w:rsidRDefault="00A13AE4" w:rsidP="005C5CD2">
      <w:r>
        <w:t>15</w:t>
      </w:r>
      <w:r w:rsidR="00630041" w:rsidRPr="00F158A7">
        <w:t>.</w:t>
      </w:r>
      <w:r w:rsidR="002E1A26" w:rsidRPr="00F158A7">
        <w:t>Основная образовательная программ</w:t>
      </w:r>
      <w:r w:rsidR="00D54F22">
        <w:t>а начального общего образования ФГОС и обновленные ФГОС.</w:t>
      </w:r>
    </w:p>
    <w:p w:rsidR="002E1A26" w:rsidRPr="00F158A7" w:rsidRDefault="00A13AE4" w:rsidP="005C5CD2">
      <w:r>
        <w:t>16</w:t>
      </w:r>
      <w:r w:rsidR="00630041" w:rsidRPr="00F158A7">
        <w:t>.</w:t>
      </w:r>
      <w:r w:rsidR="002E1A26" w:rsidRPr="00F158A7">
        <w:t>Основная образовательная програм</w:t>
      </w:r>
      <w:r w:rsidR="00D54F22">
        <w:t>ма основного общего образования ФГОС и обновленные ФГОС.</w:t>
      </w:r>
    </w:p>
    <w:p w:rsidR="003F1675" w:rsidRPr="003F1675" w:rsidRDefault="00A13AE4" w:rsidP="005C5CD2">
      <w:pPr>
        <w:jc w:val="both"/>
        <w:rPr>
          <w:color w:val="000000" w:themeColor="text1"/>
        </w:rPr>
      </w:pPr>
      <w:r>
        <w:rPr>
          <w:color w:val="000000" w:themeColor="text1"/>
        </w:rPr>
        <w:t>17</w:t>
      </w:r>
      <w:r w:rsidR="00B67F73" w:rsidRPr="00F158A7">
        <w:rPr>
          <w:color w:val="000000" w:themeColor="text1"/>
        </w:rPr>
        <w:t>.Адаптированная образовательная</w:t>
      </w:r>
      <w:r w:rsidR="002E1A26" w:rsidRPr="00F158A7">
        <w:rPr>
          <w:color w:val="000000" w:themeColor="text1"/>
        </w:rPr>
        <w:t xml:space="preserve"> программа</w:t>
      </w:r>
      <w:r w:rsidR="006423A4" w:rsidRPr="00F158A7">
        <w:rPr>
          <w:color w:val="000000" w:themeColor="text1"/>
        </w:rPr>
        <w:t xml:space="preserve"> для обучающихся</w:t>
      </w:r>
      <w:r w:rsidR="00A52849" w:rsidRPr="00F158A7">
        <w:rPr>
          <w:color w:val="000000" w:themeColor="text1"/>
        </w:rPr>
        <w:t xml:space="preserve"> с</w:t>
      </w:r>
      <w:r w:rsidR="00EB28B9">
        <w:rPr>
          <w:color w:val="000000" w:themeColor="text1"/>
        </w:rPr>
        <w:t xml:space="preserve"> нарушением интеллекта</w:t>
      </w:r>
      <w:r w:rsidR="00A52849" w:rsidRPr="00F158A7">
        <w:rPr>
          <w:color w:val="000000" w:themeColor="text1"/>
        </w:rPr>
        <w:t xml:space="preserve"> </w:t>
      </w:r>
      <w:r w:rsidR="00EB28B9">
        <w:rPr>
          <w:color w:val="000000" w:themeColor="text1"/>
        </w:rPr>
        <w:t>(</w:t>
      </w:r>
      <w:r w:rsidR="00A52849" w:rsidRPr="00F158A7">
        <w:rPr>
          <w:color w:val="000000" w:themeColor="text1"/>
        </w:rPr>
        <w:t>ум</w:t>
      </w:r>
      <w:r w:rsidR="006423A4" w:rsidRPr="00F158A7">
        <w:rPr>
          <w:color w:val="000000" w:themeColor="text1"/>
        </w:rPr>
        <w:t xml:space="preserve">ственной отсталость </w:t>
      </w:r>
      <w:r w:rsidR="00EB28B9">
        <w:rPr>
          <w:color w:val="000000" w:themeColor="text1"/>
        </w:rPr>
        <w:t xml:space="preserve">) </w:t>
      </w:r>
      <w:r w:rsidR="006423A4" w:rsidRPr="00F158A7">
        <w:rPr>
          <w:color w:val="000000" w:themeColor="text1"/>
        </w:rPr>
        <w:t xml:space="preserve">и задержкой </w:t>
      </w:r>
      <w:r w:rsidR="00A52849" w:rsidRPr="00F158A7">
        <w:rPr>
          <w:color w:val="000000" w:themeColor="text1"/>
        </w:rPr>
        <w:t>психического развития</w:t>
      </w:r>
      <w:r w:rsidR="006423A4" w:rsidRPr="00F158A7">
        <w:rPr>
          <w:color w:val="000000" w:themeColor="text1"/>
        </w:rPr>
        <w:t xml:space="preserve"> по ФГОС.</w:t>
      </w:r>
    </w:p>
    <w:p w:rsidR="00D54F22" w:rsidRDefault="00D54F22" w:rsidP="005C5CD2">
      <w:pPr>
        <w:jc w:val="both"/>
        <w:rPr>
          <w:color w:val="000000" w:themeColor="text1"/>
        </w:rPr>
      </w:pPr>
      <w:r>
        <w:rPr>
          <w:color w:val="000000" w:themeColor="text1"/>
        </w:rPr>
        <w:lastRenderedPageBreak/>
        <w:t>18.</w:t>
      </w:r>
      <w:r w:rsidRPr="00D54F22">
        <w:t xml:space="preserve"> </w:t>
      </w:r>
      <w:r w:rsidRPr="00D54F22">
        <w:rPr>
          <w:color w:val="000000" w:themeColor="text1"/>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Pr>
          <w:color w:val="000000" w:themeColor="text1"/>
        </w:rPr>
        <w:t>»</w:t>
      </w:r>
    </w:p>
    <w:p w:rsidR="00D54F22" w:rsidRPr="004D2352" w:rsidRDefault="00D54F22" w:rsidP="005C5CD2">
      <w:pPr>
        <w:jc w:val="both"/>
        <w:rPr>
          <w:color w:val="000000" w:themeColor="text1"/>
        </w:rPr>
      </w:pPr>
      <w:r>
        <w:rPr>
          <w:color w:val="000000" w:themeColor="text1"/>
        </w:rPr>
        <w:t>19.</w:t>
      </w:r>
      <w:r w:rsidR="00F5440D" w:rsidRPr="00F5440D">
        <w:t xml:space="preserve"> </w:t>
      </w:r>
      <w:r w:rsidR="00F5440D" w:rsidRPr="00F5440D">
        <w:rPr>
          <w:color w:val="000000" w:themeColor="text1"/>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00F5440D">
        <w:rPr>
          <w:color w:val="000000" w:themeColor="text1"/>
        </w:rPr>
        <w:t>.</w:t>
      </w:r>
    </w:p>
    <w:p w:rsidR="003F1675" w:rsidRPr="003F1675" w:rsidRDefault="003F1675" w:rsidP="005C5CD2">
      <w:pPr>
        <w:jc w:val="both"/>
        <w:rPr>
          <w:color w:val="000000" w:themeColor="text1"/>
        </w:rPr>
      </w:pPr>
      <w:r w:rsidRPr="003F1675">
        <w:rPr>
          <w:color w:val="000000" w:themeColor="text1"/>
        </w:rPr>
        <w:t>20.</w:t>
      </w:r>
      <w:r>
        <w:rPr>
          <w:color w:val="000000" w:themeColor="text1"/>
        </w:rPr>
        <w:t xml:space="preserve">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F5440D" w:rsidRPr="00F158A7" w:rsidRDefault="00F5440D" w:rsidP="005C5CD2">
      <w:pPr>
        <w:jc w:val="both"/>
        <w:rPr>
          <w:color w:val="000000" w:themeColor="text1"/>
        </w:rPr>
      </w:pPr>
    </w:p>
    <w:p w:rsidR="00704A39" w:rsidRPr="00F158A7" w:rsidRDefault="00704A39" w:rsidP="005C5CD2"/>
    <w:p w:rsidR="00704A39" w:rsidRPr="00F158A7" w:rsidRDefault="00704A39" w:rsidP="005C5CD2"/>
    <w:p w:rsidR="00704A39" w:rsidRDefault="00704A39" w:rsidP="005C5CD2"/>
    <w:p w:rsidR="009A3CB6" w:rsidRPr="00F158A7" w:rsidRDefault="009A3CB6" w:rsidP="005C5CD2"/>
    <w:p w:rsidR="00630041" w:rsidRPr="00F158A7" w:rsidRDefault="00AE502C" w:rsidP="005C5CD2">
      <w:pPr>
        <w:rPr>
          <w:rFonts w:eastAsia="Calibri"/>
          <w:bCs/>
          <w:lang w:eastAsia="en-US"/>
        </w:rPr>
      </w:pPr>
      <w:r>
        <w:t xml:space="preserve">                                                  </w:t>
      </w:r>
      <w:r w:rsidR="00A13AE4">
        <w:rPr>
          <w:b/>
        </w:rPr>
        <w:t xml:space="preserve"> </w:t>
      </w:r>
      <w:r w:rsidR="00630041" w:rsidRPr="00F158A7">
        <w:rPr>
          <w:b/>
        </w:rPr>
        <w:t>Общая характеристика учебного плана.</w:t>
      </w:r>
    </w:p>
    <w:p w:rsidR="00562DB5" w:rsidRPr="00F158A7" w:rsidRDefault="00562DB5" w:rsidP="005C5CD2">
      <w:pPr>
        <w:jc w:val="both"/>
        <w:rPr>
          <w:color w:val="000000"/>
        </w:rPr>
      </w:pPr>
    </w:p>
    <w:p w:rsidR="00630041" w:rsidRPr="00F158A7" w:rsidRDefault="00291D4A" w:rsidP="005C5CD2">
      <w:pPr>
        <w:jc w:val="both"/>
        <w:rPr>
          <w:color w:val="000000"/>
        </w:rPr>
      </w:pPr>
      <w:r w:rsidRPr="00F158A7">
        <w:rPr>
          <w:color w:val="000000"/>
        </w:rPr>
        <w:tab/>
      </w:r>
      <w:r w:rsidR="00630041" w:rsidRPr="00F158A7">
        <w:rPr>
          <w:color w:val="000000"/>
        </w:rPr>
        <w:t xml:space="preserve">Основными целями учебного плана являются: </w:t>
      </w:r>
    </w:p>
    <w:p w:rsidR="00630041" w:rsidRPr="00F158A7" w:rsidRDefault="00630041" w:rsidP="005C5CD2">
      <w:pPr>
        <w:autoSpaceDE w:val="0"/>
        <w:autoSpaceDN w:val="0"/>
        <w:adjustRightInd w:val="0"/>
        <w:spacing w:after="9"/>
        <w:jc w:val="both"/>
        <w:rPr>
          <w:color w:val="000000"/>
        </w:rPr>
      </w:pPr>
      <w:r w:rsidRPr="00F158A7">
        <w:rPr>
          <w:color w:val="000000"/>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630041" w:rsidRPr="00F158A7" w:rsidRDefault="00630041" w:rsidP="005C5CD2">
      <w:pPr>
        <w:autoSpaceDE w:val="0"/>
        <w:autoSpaceDN w:val="0"/>
        <w:adjustRightInd w:val="0"/>
        <w:spacing w:after="9"/>
        <w:jc w:val="both"/>
        <w:rPr>
          <w:color w:val="000000"/>
        </w:rPr>
      </w:pPr>
      <w:r w:rsidRPr="00F158A7">
        <w:rPr>
          <w:color w:val="000000"/>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30041" w:rsidRPr="00F158A7" w:rsidRDefault="00630041" w:rsidP="005C5CD2">
      <w:pPr>
        <w:autoSpaceDE w:val="0"/>
        <w:autoSpaceDN w:val="0"/>
        <w:adjustRightInd w:val="0"/>
        <w:spacing w:after="9"/>
        <w:jc w:val="both"/>
        <w:rPr>
          <w:color w:val="000000"/>
        </w:rPr>
      </w:pPr>
      <w:r w:rsidRPr="00F158A7">
        <w:rPr>
          <w:color w:val="000000"/>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630041" w:rsidRPr="00F158A7" w:rsidRDefault="00291D4A" w:rsidP="005C5CD2">
      <w:pPr>
        <w:jc w:val="both"/>
      </w:pPr>
      <w:r w:rsidRPr="00F158A7">
        <w:rPr>
          <w:b/>
        </w:rPr>
        <w:tab/>
      </w:r>
      <w:r w:rsidR="00630041" w:rsidRPr="00F158A7">
        <w:t xml:space="preserve">Учебный план предусматривает освоение учебных программ, обеспечивающих выполнение требований федеральных государственных образовательных стандартов, которые обеспечивают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 обеспечивающих возможности продолжения образования. </w:t>
      </w:r>
    </w:p>
    <w:p w:rsidR="00630041" w:rsidRPr="00F158A7" w:rsidRDefault="00630041" w:rsidP="005C5CD2">
      <w:pPr>
        <w:jc w:val="both"/>
      </w:pPr>
      <w:r w:rsidRPr="00F158A7">
        <w:t>Начальное общее, основное общее образование, решая общие задачи, имеет свои специфические функции, связанные с возрастны</w:t>
      </w:r>
      <w:r w:rsidR="00013227" w:rsidRPr="00F158A7">
        <w:t xml:space="preserve">ми </w:t>
      </w:r>
      <w:r w:rsidR="00B67F73" w:rsidRPr="00F158A7">
        <w:t>особенностями обучающихся</w:t>
      </w:r>
      <w:r w:rsidR="00013227" w:rsidRPr="00F158A7">
        <w:t>.</w:t>
      </w:r>
      <w:r w:rsidR="000125E9" w:rsidRPr="00F158A7">
        <w:t xml:space="preserve"> </w:t>
      </w:r>
      <w:r w:rsidRPr="00F158A7">
        <w:t xml:space="preserve">Они находят отражение, прежде всего в наборе базовых учебных курсов </w:t>
      </w:r>
      <w:r w:rsidR="00013227" w:rsidRPr="00F158A7">
        <w:t>и занятий по выбору обучающихся</w:t>
      </w:r>
      <w:r w:rsidRPr="00F158A7">
        <w:t xml:space="preserve">. </w:t>
      </w:r>
    </w:p>
    <w:p w:rsidR="00013227" w:rsidRPr="00F158A7" w:rsidRDefault="00291D4A" w:rsidP="005C5CD2">
      <w:pPr>
        <w:shd w:val="clear" w:color="auto" w:fill="FFFFFF"/>
        <w:jc w:val="both"/>
        <w:rPr>
          <w:color w:val="000000"/>
        </w:rPr>
      </w:pPr>
      <w:r w:rsidRPr="00F158A7">
        <w:rPr>
          <w:color w:val="000000"/>
        </w:rPr>
        <w:tab/>
      </w:r>
      <w:r w:rsidR="00013227" w:rsidRPr="00F158A7">
        <w:rPr>
          <w:color w:val="000000"/>
        </w:rPr>
        <w:t>Промежуточная аттестация проводится   в целях определения  соответствия</w:t>
      </w:r>
      <w:r w:rsidR="000945F6" w:rsidRPr="00F158A7">
        <w:rPr>
          <w:color w:val="000000"/>
        </w:rPr>
        <w:t xml:space="preserve">  знаний  обучающихся по </w:t>
      </w:r>
      <w:r w:rsidR="00013227" w:rsidRPr="00F158A7">
        <w:rPr>
          <w:color w:val="000000"/>
        </w:rPr>
        <w:t xml:space="preserve"> учебному предмету, курсу, дисциплине, модулю по итогам учебного</w:t>
      </w:r>
      <w:r w:rsidR="00AE3465" w:rsidRPr="00F158A7">
        <w:rPr>
          <w:color w:val="000000"/>
        </w:rPr>
        <w:t xml:space="preserve"> года начиная со второго класса</w:t>
      </w:r>
      <w:r w:rsidR="00013227" w:rsidRPr="00F158A7">
        <w:rPr>
          <w:color w:val="000000"/>
        </w:rPr>
        <w:t xml:space="preserve">. </w:t>
      </w:r>
    </w:p>
    <w:p w:rsidR="00013227" w:rsidRPr="00F158A7" w:rsidRDefault="00291D4A" w:rsidP="005C5CD2">
      <w:pPr>
        <w:shd w:val="clear" w:color="auto" w:fill="FFFFFF"/>
        <w:jc w:val="both"/>
        <w:rPr>
          <w:color w:val="000000"/>
        </w:rPr>
      </w:pPr>
      <w:r w:rsidRPr="00F158A7">
        <w:rPr>
          <w:color w:val="000000"/>
        </w:rPr>
        <w:tab/>
      </w:r>
      <w:r w:rsidR="00013227" w:rsidRPr="00F158A7">
        <w:rPr>
          <w:color w:val="000000"/>
        </w:rPr>
        <w:t>Формами промежуточной аттестации являются:</w:t>
      </w:r>
    </w:p>
    <w:p w:rsidR="00013227" w:rsidRPr="00F158A7" w:rsidRDefault="00013227" w:rsidP="005C5CD2">
      <w:pPr>
        <w:shd w:val="clear" w:color="auto" w:fill="FFFFFF"/>
        <w:jc w:val="both"/>
        <w:rPr>
          <w:color w:val="000000"/>
        </w:rPr>
      </w:pPr>
      <w:r w:rsidRPr="00F158A7">
        <w:rPr>
          <w:color w:val="000000"/>
        </w:rPr>
        <w:t>- письменная проверка – письменный ответ обучающегося на один или систему вопросов (заданий). К письменным ответам относятся: контрольные, творческие работы; письменные ответы на вопросы теста; диктанты, проекты;</w:t>
      </w:r>
    </w:p>
    <w:p w:rsidR="00013227" w:rsidRPr="00F158A7" w:rsidRDefault="00013227" w:rsidP="005C5CD2">
      <w:pPr>
        <w:shd w:val="clear" w:color="auto" w:fill="FFFFFF"/>
        <w:jc w:val="both"/>
        <w:rPr>
          <w:color w:val="000000"/>
        </w:rPr>
      </w:pPr>
      <w:r w:rsidRPr="00F158A7">
        <w:rPr>
          <w:color w:val="000000"/>
        </w:rPr>
        <w:t>- комбинированная проверка - сочетание письменных и устных форм проверок</w:t>
      </w:r>
    </w:p>
    <w:p w:rsidR="00B51BAA" w:rsidRPr="00F158A7" w:rsidRDefault="00EC1E40" w:rsidP="005C5CD2">
      <w:pPr>
        <w:shd w:val="clear" w:color="auto" w:fill="FFFFFF"/>
        <w:jc w:val="both"/>
        <w:rPr>
          <w:color w:val="000000"/>
        </w:rPr>
      </w:pPr>
      <w:r w:rsidRPr="00F158A7">
        <w:rPr>
          <w:color w:val="000000"/>
        </w:rPr>
        <w:t>-</w:t>
      </w:r>
      <w:r w:rsidR="00FF6F01">
        <w:rPr>
          <w:color w:val="000000"/>
        </w:rPr>
        <w:t xml:space="preserve"> итоги триместра</w:t>
      </w:r>
      <w:r w:rsidR="00B51BAA">
        <w:rPr>
          <w:color w:val="000000"/>
        </w:rPr>
        <w:t>.</w:t>
      </w:r>
    </w:p>
    <w:p w:rsidR="00B26CC5" w:rsidRPr="00F158A7" w:rsidRDefault="00291D4A" w:rsidP="005C5CD2">
      <w:pPr>
        <w:shd w:val="clear" w:color="auto" w:fill="FFFFFF"/>
        <w:jc w:val="both"/>
      </w:pPr>
      <w:r w:rsidRPr="00F158A7">
        <w:tab/>
      </w:r>
      <w:r w:rsidR="00013227" w:rsidRPr="00F158A7">
        <w:t>Осо</w:t>
      </w:r>
      <w:r w:rsidR="00B51BAA">
        <w:t>бенностью учебного плана на 2022-2023</w:t>
      </w:r>
      <w:r w:rsidR="00013227" w:rsidRPr="00F158A7">
        <w:t xml:space="preserve"> уче</w:t>
      </w:r>
      <w:r w:rsidR="00932721">
        <w:t>бный</w:t>
      </w:r>
      <w:r w:rsidR="00007DD9" w:rsidRPr="00F158A7">
        <w:t xml:space="preserve"> год </w:t>
      </w:r>
      <w:r w:rsidR="00B16650">
        <w:t xml:space="preserve">является то, что для </w:t>
      </w:r>
      <w:r w:rsidR="00B51BAA">
        <w:t xml:space="preserve"> 1 и 5  класс</w:t>
      </w:r>
      <w:r w:rsidR="00B16650">
        <w:t>ов   разработан</w:t>
      </w:r>
      <w:r w:rsidR="00B51BAA">
        <w:t xml:space="preserve"> в соответствии с  переходом на обновленные ФГОС</w:t>
      </w:r>
      <w:r w:rsidR="003F1675">
        <w:t xml:space="preserve"> НОО И ООО</w:t>
      </w:r>
      <w:r w:rsidR="000A1F2C">
        <w:t xml:space="preserve"> ,  </w:t>
      </w:r>
      <w:r w:rsidR="00B16650">
        <w:t>а  для 2- 4 и 6-9 классов</w:t>
      </w:r>
      <w:r w:rsidR="00B51BAA">
        <w:t xml:space="preserve"> </w:t>
      </w:r>
      <w:r w:rsidR="00B16650">
        <w:t xml:space="preserve"> </w:t>
      </w:r>
      <w:r w:rsidR="00013227" w:rsidRPr="00F158A7">
        <w:t>разработан  в соответствии с требованиями федерального</w:t>
      </w:r>
      <w:r w:rsidR="00CA010B" w:rsidRPr="00F158A7">
        <w:t xml:space="preserve"> государственного </w:t>
      </w:r>
      <w:r w:rsidR="005E7C52">
        <w:t xml:space="preserve"> о</w:t>
      </w:r>
      <w:r w:rsidR="00013227" w:rsidRPr="00F158A7">
        <w:t>бразовательного стандарта начального общего</w:t>
      </w:r>
      <w:r w:rsidR="00B26CC5" w:rsidRPr="00F158A7">
        <w:t xml:space="preserve"> и основного общего</w:t>
      </w:r>
      <w:r w:rsidR="00CA010B" w:rsidRPr="00F158A7">
        <w:t xml:space="preserve"> образования</w:t>
      </w:r>
      <w:r w:rsidR="00B26CC5" w:rsidRPr="00F158A7">
        <w:t>.</w:t>
      </w:r>
    </w:p>
    <w:p w:rsidR="00B26CC5" w:rsidRPr="00F158A7" w:rsidRDefault="00B26CC5" w:rsidP="005C5CD2">
      <w:pPr>
        <w:shd w:val="clear" w:color="auto" w:fill="FFFFFF"/>
        <w:jc w:val="both"/>
      </w:pPr>
    </w:p>
    <w:p w:rsidR="00B26CC5" w:rsidRPr="00F158A7" w:rsidRDefault="00B26CC5" w:rsidP="005C5CD2">
      <w:pPr>
        <w:shd w:val="clear" w:color="auto" w:fill="FFFFFF"/>
        <w:jc w:val="center"/>
      </w:pPr>
      <w:r w:rsidRPr="00F158A7">
        <w:rPr>
          <w:b/>
        </w:rPr>
        <w:t>Уровень начального общего образования</w:t>
      </w:r>
      <w:r w:rsidRPr="00F158A7">
        <w:t>.</w:t>
      </w:r>
    </w:p>
    <w:p w:rsidR="00B26CC5" w:rsidRPr="00F158A7" w:rsidRDefault="00B26CC5" w:rsidP="005C5CD2">
      <w:pPr>
        <w:shd w:val="clear" w:color="auto" w:fill="FFFFFF"/>
        <w:jc w:val="center"/>
      </w:pPr>
    </w:p>
    <w:p w:rsidR="00B26CC5" w:rsidRPr="00F158A7" w:rsidRDefault="00291D4A" w:rsidP="005C5CD2">
      <w:pPr>
        <w:widowControl w:val="0"/>
        <w:jc w:val="both"/>
      </w:pPr>
      <w:r w:rsidRPr="00F158A7">
        <w:tab/>
      </w:r>
      <w:r w:rsidR="00B26CC5" w:rsidRPr="00F158A7">
        <w:t xml:space="preserve">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w:t>
      </w:r>
      <w:r w:rsidR="00B26CC5" w:rsidRPr="00F158A7">
        <w:lastRenderedPageBreak/>
        <w:t>отношения личности с обществом и окружающими.</w:t>
      </w:r>
    </w:p>
    <w:p w:rsidR="00B26CC5" w:rsidRPr="00F158A7" w:rsidRDefault="00291D4A" w:rsidP="005C5CD2">
      <w:pPr>
        <w:widowControl w:val="0"/>
        <w:jc w:val="both"/>
      </w:pPr>
      <w:r w:rsidRPr="00F158A7">
        <w:tab/>
      </w:r>
      <w:r w:rsidR="00B26CC5" w:rsidRPr="00F158A7">
        <w:t>Обучение в начальной школе осуществляется по программе «Перспектива».</w:t>
      </w:r>
    </w:p>
    <w:p w:rsidR="00B26CC5" w:rsidRPr="00F158A7" w:rsidRDefault="00291D4A" w:rsidP="005C5CD2">
      <w:pPr>
        <w:jc w:val="both"/>
      </w:pPr>
      <w:r w:rsidRPr="00F158A7">
        <w:tab/>
      </w:r>
      <w:r w:rsidR="004E4D9F" w:rsidRPr="00F158A7">
        <w:t xml:space="preserve">Обязательная </w:t>
      </w:r>
      <w:r w:rsidR="00CA010B" w:rsidRPr="00F158A7">
        <w:t xml:space="preserve">часть </w:t>
      </w:r>
      <w:r w:rsidR="00B26CC5" w:rsidRPr="00F158A7">
        <w:t xml:space="preserve"> учебного плана в 1-4 классах перенесена в учебный план полностью и  определяет  состав  обязательных  учебных  предметов. </w:t>
      </w:r>
    </w:p>
    <w:p w:rsidR="003F6725" w:rsidRPr="00F158A7" w:rsidRDefault="00291D4A" w:rsidP="005C5CD2">
      <w:pPr>
        <w:jc w:val="both"/>
      </w:pPr>
      <w:r w:rsidRPr="00F158A7">
        <w:tab/>
      </w:r>
      <w:r w:rsidR="00B26CC5" w:rsidRPr="00F158A7">
        <w:t xml:space="preserve"> В  плане   сохранены   все  образовательн</w:t>
      </w:r>
      <w:r w:rsidR="00932721">
        <w:t xml:space="preserve">ые   предметы и  области. Часы </w:t>
      </w:r>
      <w:r w:rsidR="00B26CC5" w:rsidRPr="00F158A7">
        <w:t xml:space="preserve">на  предметы  </w:t>
      </w:r>
      <w:r w:rsidR="00712AE3" w:rsidRPr="00F158A7">
        <w:t xml:space="preserve"> обязательной </w:t>
      </w:r>
      <w:r w:rsidR="00B26CC5" w:rsidRPr="00F158A7">
        <w:t>части на  уровне начального общего образования  полностью  соответствуют  обязательно</w:t>
      </w:r>
      <w:r w:rsidR="00CA010B" w:rsidRPr="00F158A7">
        <w:t xml:space="preserve">му  количеству  часов  </w:t>
      </w:r>
      <w:r w:rsidR="00B26CC5" w:rsidRPr="00F158A7">
        <w:t xml:space="preserve">  учебного  плана.</w:t>
      </w:r>
      <w:r w:rsidR="00420E72" w:rsidRPr="00F158A7">
        <w:t xml:space="preserve"> </w:t>
      </w:r>
      <w:r w:rsidR="00C6722C" w:rsidRPr="00F158A7">
        <w:t>Учебный план</w:t>
      </w:r>
      <w:r w:rsidR="00420E72" w:rsidRPr="00F158A7">
        <w:t xml:space="preserve"> составлен по </w:t>
      </w:r>
      <w:r w:rsidR="000A1F2C">
        <w:t xml:space="preserve">первому </w:t>
      </w:r>
      <w:r w:rsidR="00420E72" w:rsidRPr="00F158A7">
        <w:t xml:space="preserve"> варианту </w:t>
      </w:r>
      <w:r w:rsidR="000A1F2C">
        <w:t xml:space="preserve"> для обновленных ФГОС НОО  и </w:t>
      </w:r>
      <w:r w:rsidR="00C6722C" w:rsidRPr="00F158A7">
        <w:t xml:space="preserve"> р</w:t>
      </w:r>
      <w:r w:rsidR="00712AE3" w:rsidRPr="00F158A7">
        <w:t>ассчитан на 5-дневную неделю в 1 кл</w:t>
      </w:r>
      <w:r w:rsidR="00AE3465" w:rsidRPr="00F158A7">
        <w:t>ассе;</w:t>
      </w:r>
      <w:r w:rsidR="000A1F2C">
        <w:t xml:space="preserve"> и по второму варианту </w:t>
      </w:r>
      <w:r w:rsidR="00AE3465" w:rsidRPr="00F158A7">
        <w:t xml:space="preserve">  6-дневную неделю в</w:t>
      </w:r>
      <w:r w:rsidR="00B16650">
        <w:t xml:space="preserve">о </w:t>
      </w:r>
      <w:r w:rsidR="00AE3465" w:rsidRPr="00F158A7">
        <w:t xml:space="preserve"> 2-</w:t>
      </w:r>
      <w:r w:rsidR="00712AE3" w:rsidRPr="00F158A7">
        <w:t>4</w:t>
      </w:r>
      <w:r w:rsidR="00420E72" w:rsidRPr="00F158A7">
        <w:t xml:space="preserve"> </w:t>
      </w:r>
      <w:r w:rsidR="00712AE3" w:rsidRPr="00F158A7">
        <w:t xml:space="preserve">классах. </w:t>
      </w:r>
    </w:p>
    <w:p w:rsidR="00710078" w:rsidRPr="00F158A7" w:rsidRDefault="00710078" w:rsidP="005C5CD2">
      <w:pPr>
        <w:contextualSpacing/>
        <w:jc w:val="both"/>
        <w:rPr>
          <w:bCs/>
        </w:rPr>
      </w:pPr>
      <w:r w:rsidRPr="00F158A7">
        <w:t>Предметная область «</w:t>
      </w:r>
      <w:r w:rsidRPr="00F158A7">
        <w:rPr>
          <w:bCs/>
        </w:rPr>
        <w:t xml:space="preserve">Родной язык и литературное чтение на родном языке» является самостоятельной и </w:t>
      </w:r>
      <w:r w:rsidRPr="00F158A7">
        <w:t>включает обязательные учебные предметы «</w:t>
      </w:r>
      <w:r w:rsidRPr="00F158A7">
        <w:rPr>
          <w:bCs/>
        </w:rPr>
        <w:t>Родной язык» и «Литературное чтение на родном языке».</w:t>
      </w:r>
    </w:p>
    <w:p w:rsidR="00F418D6" w:rsidRPr="00F158A7" w:rsidRDefault="005F3EB6" w:rsidP="005C5CD2">
      <w:pPr>
        <w:contextualSpacing/>
        <w:jc w:val="both"/>
        <w:rPr>
          <w:bCs/>
        </w:rPr>
      </w:pPr>
      <w:r w:rsidRPr="00F158A7">
        <w:rPr>
          <w:bCs/>
        </w:rPr>
        <w:t>В целях реализации  всех  предметных областей  образовательной программы НОО  на ведение  курсов «Родной язык и литературное чтение на родном языке» выделено по 0,5 часа в</w:t>
      </w:r>
      <w:r w:rsidR="00F418D6" w:rsidRPr="00F158A7">
        <w:rPr>
          <w:bCs/>
        </w:rPr>
        <w:t>о</w:t>
      </w:r>
      <w:r w:rsidRPr="00F158A7">
        <w:rPr>
          <w:bCs/>
        </w:rPr>
        <w:t xml:space="preserve"> 2-4 классах из </w:t>
      </w:r>
      <w:r w:rsidR="00B51BAA">
        <w:rPr>
          <w:bCs/>
        </w:rPr>
        <w:t xml:space="preserve"> </w:t>
      </w:r>
      <w:r w:rsidRPr="00F158A7">
        <w:rPr>
          <w:bCs/>
        </w:rPr>
        <w:t>предметной области «</w:t>
      </w:r>
      <w:r w:rsidR="00F418D6" w:rsidRPr="00F158A7">
        <w:rPr>
          <w:bCs/>
        </w:rPr>
        <w:t>Русский язык и литература</w:t>
      </w:r>
      <w:r w:rsidRPr="00F158A7">
        <w:rPr>
          <w:bCs/>
        </w:rPr>
        <w:t>»</w:t>
      </w:r>
      <w:r w:rsidR="00F418D6" w:rsidRPr="00F158A7">
        <w:rPr>
          <w:bCs/>
        </w:rPr>
        <w:t>. Для выполнения учебной программы по предметам « Русский язы</w:t>
      </w:r>
      <w:r w:rsidR="005E7C52">
        <w:rPr>
          <w:bCs/>
        </w:rPr>
        <w:t>к» и « Литературному чтению</w:t>
      </w:r>
      <w:r w:rsidR="00F418D6" w:rsidRPr="00F158A7">
        <w:rPr>
          <w:bCs/>
        </w:rPr>
        <w:t xml:space="preserve">» во </w:t>
      </w:r>
      <w:r w:rsidR="000125E9" w:rsidRPr="00F158A7">
        <w:rPr>
          <w:bCs/>
        </w:rPr>
        <w:t>2-4 классах за счет часов части</w:t>
      </w:r>
      <w:r w:rsidR="00F418D6" w:rsidRPr="00F158A7">
        <w:rPr>
          <w:bCs/>
        </w:rPr>
        <w:t>,</w:t>
      </w:r>
      <w:r w:rsidR="000125E9" w:rsidRPr="00F158A7">
        <w:rPr>
          <w:bCs/>
        </w:rPr>
        <w:t xml:space="preserve"> ф</w:t>
      </w:r>
      <w:r w:rsidR="00F418D6" w:rsidRPr="00F158A7">
        <w:rPr>
          <w:bCs/>
        </w:rPr>
        <w:t>ормируемой участниками образовательных отношений,</w:t>
      </w:r>
      <w:r w:rsidR="000125E9" w:rsidRPr="00F158A7">
        <w:rPr>
          <w:bCs/>
        </w:rPr>
        <w:t xml:space="preserve"> выделено по 0,5 часа</w:t>
      </w:r>
      <w:r w:rsidR="00F418D6" w:rsidRPr="00F158A7">
        <w:rPr>
          <w:bCs/>
        </w:rPr>
        <w:t>.</w:t>
      </w:r>
    </w:p>
    <w:p w:rsidR="00712AE3" w:rsidRPr="00F158A7" w:rsidRDefault="005F3EB6" w:rsidP="005C5CD2">
      <w:pPr>
        <w:contextualSpacing/>
        <w:jc w:val="both"/>
      </w:pPr>
      <w:r w:rsidRPr="00F158A7">
        <w:rPr>
          <w:bCs/>
        </w:rPr>
        <w:t xml:space="preserve"> </w:t>
      </w:r>
      <w:r w:rsidR="00710078" w:rsidRPr="00F158A7">
        <w:rPr>
          <w:bCs/>
        </w:rPr>
        <w:t xml:space="preserve">Свободный выбор изучаемого родного языка </w:t>
      </w:r>
      <w:r w:rsidR="00710078" w:rsidRPr="00F158A7">
        <w:t xml:space="preserve">из числа языков народов Российской Федерации, </w:t>
      </w:r>
      <w:r w:rsidR="00710078" w:rsidRPr="00F158A7">
        <w:rPr>
          <w:bCs/>
        </w:rPr>
        <w:t xml:space="preserve">включая русский язык как родной язык, </w:t>
      </w:r>
      <w:r w:rsidR="00BF229D" w:rsidRPr="00F158A7">
        <w:t xml:space="preserve">осуществляется </w:t>
      </w:r>
      <w:r w:rsidR="00710078" w:rsidRPr="00F158A7">
        <w:t xml:space="preserve">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w:t>
      </w:r>
      <w:r w:rsidR="00BF229D" w:rsidRPr="00F158A7">
        <w:t>ия.</w:t>
      </w:r>
    </w:p>
    <w:p w:rsidR="00712AE3" w:rsidRPr="00F158A7" w:rsidRDefault="00291D4A" w:rsidP="005C5CD2">
      <w:pPr>
        <w:jc w:val="both"/>
      </w:pPr>
      <w:r w:rsidRPr="00F158A7">
        <w:tab/>
      </w:r>
      <w:r w:rsidR="00712AE3" w:rsidRPr="00F158A7">
        <w:t>В соответствии с Санитарно-эпидемиологическими правилами и нормативами в 1 классе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w:t>
      </w:r>
      <w:r w:rsidR="00722020" w:rsidRPr="00F158A7">
        <w:t>й; январь–май – по 4 урока по 40</w:t>
      </w:r>
      <w:r w:rsidR="00CE342B" w:rsidRPr="00F158A7">
        <w:t xml:space="preserve"> минут каждый). Максимальная </w:t>
      </w:r>
      <w:r w:rsidR="00712AE3" w:rsidRPr="00F158A7">
        <w:t>нагрузка для обучающихся   не превышает предельно допуст</w:t>
      </w:r>
      <w:r w:rsidR="00CE342B" w:rsidRPr="00F158A7">
        <w:t xml:space="preserve">имую учебную нагрузку согласно </w:t>
      </w:r>
      <w:r w:rsidR="00AE3465" w:rsidRPr="00F158A7">
        <w:t>нормам СанПиНа</w:t>
      </w:r>
      <w:r w:rsidR="00712AE3" w:rsidRPr="00F158A7">
        <w:t>.</w:t>
      </w:r>
    </w:p>
    <w:p w:rsidR="003F6725" w:rsidRPr="00F158A7" w:rsidRDefault="00291D4A" w:rsidP="005C5CD2">
      <w:pPr>
        <w:jc w:val="both"/>
      </w:pPr>
      <w:r w:rsidRPr="00F158A7">
        <w:tab/>
      </w:r>
      <w:r w:rsidR="00712AE3" w:rsidRPr="00F158A7">
        <w:t>В</w:t>
      </w:r>
      <w:r w:rsidR="00B51BAA">
        <w:t xml:space="preserve">о 2 </w:t>
      </w:r>
      <w:r w:rsidR="00712AE3" w:rsidRPr="00F158A7">
        <w:t>-4х классах   в соответ</w:t>
      </w:r>
      <w:r w:rsidR="00CA010B" w:rsidRPr="00F158A7">
        <w:t>ствии с требованиями Федерального государственного образовательного стандарта</w:t>
      </w:r>
      <w:r w:rsidR="00CE342B" w:rsidRPr="00F158A7">
        <w:t xml:space="preserve"> начального о</w:t>
      </w:r>
      <w:r w:rsidR="00712AE3" w:rsidRPr="00F158A7">
        <w:t>бщего образования   организуется внеурочная деятельность  за  счет  часов части</w:t>
      </w:r>
      <w:r w:rsidR="00C6722C" w:rsidRPr="00F158A7">
        <w:rPr>
          <w:bCs/>
          <w:i/>
        </w:rPr>
        <w:t xml:space="preserve">, </w:t>
      </w:r>
      <w:r w:rsidR="00C6722C" w:rsidRPr="00F158A7">
        <w:rPr>
          <w:rStyle w:val="40"/>
          <w:b w:val="0"/>
        </w:rPr>
        <w:t>формируемой участниками образовательных отношений</w:t>
      </w:r>
      <w:r w:rsidR="00C6722C" w:rsidRPr="00F158A7">
        <w:t xml:space="preserve"> по направлениям развития личности: духовно-нравственное, социальное, </w:t>
      </w:r>
      <w:r w:rsidR="005E7C52">
        <w:t>обще</w:t>
      </w:r>
      <w:r w:rsidR="005E7C52" w:rsidRPr="00F158A7">
        <w:t>интеллектуальное</w:t>
      </w:r>
      <w:r w:rsidR="00C6722C" w:rsidRPr="00F158A7">
        <w:t>, общекультур</w:t>
      </w:r>
      <w:r w:rsidR="005C5CD2">
        <w:t>ное, спортивно-оздоровительное.</w:t>
      </w:r>
    </w:p>
    <w:p w:rsidR="00712AE3" w:rsidRPr="00F158A7" w:rsidRDefault="00C6722C" w:rsidP="005C5CD2">
      <w:pPr>
        <w:jc w:val="both"/>
      </w:pPr>
      <w:r w:rsidRPr="00F158A7">
        <w:tab/>
      </w:r>
      <w:r w:rsidR="00712AE3" w:rsidRPr="00F158A7">
        <w:t xml:space="preserve">Занятия   проводятся </w:t>
      </w:r>
      <w:r w:rsidR="00CE342B" w:rsidRPr="00F158A7">
        <w:t xml:space="preserve">с учетом пожелания родителей и </w:t>
      </w:r>
      <w:r w:rsidR="00712AE3" w:rsidRPr="00F158A7">
        <w:t>интересов   обу</w:t>
      </w:r>
      <w:r w:rsidRPr="00F158A7">
        <w:t>чающихся по следующим  направлениям</w:t>
      </w:r>
      <w:r w:rsidR="00712AE3" w:rsidRPr="00F158A7">
        <w:t>:</w:t>
      </w:r>
    </w:p>
    <w:p w:rsidR="00712AE3" w:rsidRPr="00090A11" w:rsidRDefault="00316D98" w:rsidP="005C5CD2">
      <w:pPr>
        <w:jc w:val="both"/>
      </w:pPr>
      <w:r w:rsidRPr="00F158A7">
        <w:t>- Общеинтеллектуальное</w:t>
      </w:r>
      <w:r w:rsidR="001307EA">
        <w:t xml:space="preserve">  (3</w:t>
      </w:r>
      <w:r w:rsidR="000945F6" w:rsidRPr="00F158A7">
        <w:t xml:space="preserve"> часа) – </w:t>
      </w:r>
      <w:r w:rsidR="000945F6" w:rsidRPr="00090A11">
        <w:t>«Мы  - исследователи</w:t>
      </w:r>
      <w:r w:rsidR="00724045" w:rsidRPr="00090A11">
        <w:t xml:space="preserve">» 2-3 </w:t>
      </w:r>
      <w:r w:rsidR="000A1F2C">
        <w:t xml:space="preserve">классы, « Эрудит»-4 </w:t>
      </w:r>
      <w:r w:rsidR="00724045" w:rsidRPr="00090A11">
        <w:t xml:space="preserve"> </w:t>
      </w:r>
      <w:r w:rsidR="00745923" w:rsidRPr="00090A11">
        <w:t>класс</w:t>
      </w:r>
    </w:p>
    <w:p w:rsidR="00F540AB" w:rsidRPr="00090A11" w:rsidRDefault="00CE342B" w:rsidP="005C5CD2">
      <w:pPr>
        <w:jc w:val="both"/>
      </w:pPr>
      <w:r w:rsidRPr="00090A11">
        <w:t>- Социальное</w:t>
      </w:r>
      <w:r w:rsidR="000B20CC">
        <w:t xml:space="preserve"> (2</w:t>
      </w:r>
      <w:r w:rsidR="001307EA" w:rsidRPr="00090A11">
        <w:t xml:space="preserve"> часа) – </w:t>
      </w:r>
      <w:r w:rsidR="00313D57" w:rsidRPr="00090A11">
        <w:t xml:space="preserve"> «</w:t>
      </w:r>
      <w:r w:rsidR="00D5144F" w:rsidRPr="00090A11">
        <w:t>Разговор о правильном питании »</w:t>
      </w:r>
      <w:r w:rsidR="005C5CD2">
        <w:t xml:space="preserve"> </w:t>
      </w:r>
      <w:r w:rsidR="00D5144F" w:rsidRPr="00090A11">
        <w:t>-</w:t>
      </w:r>
      <w:r w:rsidR="005C5CD2">
        <w:t xml:space="preserve"> </w:t>
      </w:r>
      <w:r w:rsidR="00D5144F" w:rsidRPr="00090A11">
        <w:t xml:space="preserve">2 </w:t>
      </w:r>
      <w:r w:rsidR="00313D57" w:rsidRPr="00090A11">
        <w:t xml:space="preserve"> класс</w:t>
      </w:r>
      <w:r w:rsidR="00B51BAA">
        <w:t xml:space="preserve">  и </w:t>
      </w:r>
      <w:r w:rsidR="000B20CC" w:rsidRPr="000B20CC">
        <w:t>«Две недели в лагере здоровья»</w:t>
      </w:r>
      <w:r w:rsidR="000B20CC">
        <w:t>- 3 класс</w:t>
      </w:r>
      <w:r w:rsidR="00B16650">
        <w:t>, « Разговор о важном» 1-4 классы.</w:t>
      </w:r>
    </w:p>
    <w:p w:rsidR="00C6722C" w:rsidRDefault="000D7082" w:rsidP="005C5CD2">
      <w:pPr>
        <w:jc w:val="both"/>
        <w:rPr>
          <w:rFonts w:eastAsia="@Arial Unicode MS"/>
          <w:lang w:eastAsia="en-US"/>
        </w:rPr>
      </w:pPr>
      <w:r>
        <w:rPr>
          <w:rFonts w:eastAsia="@Arial Unicode MS"/>
          <w:lang w:eastAsia="en-US"/>
        </w:rPr>
        <w:t>Внеуро</w:t>
      </w:r>
      <w:r w:rsidR="000A1F2C">
        <w:rPr>
          <w:rFonts w:eastAsia="@Arial Unicode MS"/>
          <w:lang w:eastAsia="en-US"/>
        </w:rPr>
        <w:t xml:space="preserve">чная деятельность в 1-4 </w:t>
      </w:r>
      <w:r w:rsidR="00570505">
        <w:rPr>
          <w:rFonts w:eastAsia="@Arial Unicode MS"/>
          <w:lang w:eastAsia="en-US"/>
        </w:rPr>
        <w:t xml:space="preserve"> классе  </w:t>
      </w:r>
      <w:r>
        <w:rPr>
          <w:rFonts w:eastAsia="@Arial Unicode MS"/>
          <w:lang w:eastAsia="en-US"/>
        </w:rPr>
        <w:t xml:space="preserve">по общеинтелектуальному направлению будет   </w:t>
      </w:r>
      <w:r w:rsidR="00A13AE4">
        <w:rPr>
          <w:rFonts w:eastAsia="@Arial Unicode MS"/>
          <w:lang w:eastAsia="en-US"/>
        </w:rPr>
        <w:t xml:space="preserve">реализовываться </w:t>
      </w:r>
      <w:r>
        <w:rPr>
          <w:rFonts w:eastAsia="@Arial Unicode MS"/>
          <w:lang w:eastAsia="en-US"/>
        </w:rPr>
        <w:t xml:space="preserve"> </w:t>
      </w:r>
      <w:r w:rsidR="000A1F2C">
        <w:rPr>
          <w:rFonts w:eastAsia="@Arial Unicode MS"/>
          <w:lang w:eastAsia="en-US"/>
        </w:rPr>
        <w:t xml:space="preserve"> с использованием образовательных ресурсов   центра</w:t>
      </w:r>
      <w:r w:rsidR="00A13AE4">
        <w:rPr>
          <w:rFonts w:eastAsia="@Arial Unicode MS"/>
          <w:lang w:eastAsia="en-US"/>
        </w:rPr>
        <w:t xml:space="preserve">  </w:t>
      </w:r>
      <w:r w:rsidR="001307EA">
        <w:rPr>
          <w:rFonts w:eastAsia="@Arial Unicode MS"/>
          <w:lang w:eastAsia="en-US"/>
        </w:rPr>
        <w:t>« Точка роста»</w:t>
      </w:r>
      <w:r w:rsidR="0048401C">
        <w:rPr>
          <w:rFonts w:eastAsia="@Arial Unicode MS"/>
          <w:lang w:eastAsia="en-US"/>
        </w:rPr>
        <w:t xml:space="preserve"> естественнонаучной и технологической направленности</w:t>
      </w:r>
      <w:r w:rsidR="000A1F2C">
        <w:rPr>
          <w:rFonts w:eastAsia="@Arial Unicode MS"/>
          <w:lang w:eastAsia="en-US"/>
        </w:rPr>
        <w:t xml:space="preserve"> </w:t>
      </w:r>
      <w:r w:rsidR="0048401C">
        <w:rPr>
          <w:rFonts w:eastAsia="@Arial Unicode MS"/>
          <w:lang w:eastAsia="en-US"/>
        </w:rPr>
        <w:t xml:space="preserve">. </w:t>
      </w:r>
    </w:p>
    <w:p w:rsidR="0029612B" w:rsidRPr="00F158A7" w:rsidRDefault="008C4A78" w:rsidP="005C5CD2">
      <w:pPr>
        <w:jc w:val="both"/>
      </w:pPr>
      <w:r>
        <w:t xml:space="preserve">     -Духовно-нравственное </w:t>
      </w:r>
      <w:r w:rsidR="0029612B" w:rsidRPr="0029612B">
        <w:t>1 час в неделю</w:t>
      </w:r>
      <w:r>
        <w:t xml:space="preserve"> (1-4 класс)</w:t>
      </w:r>
      <w:r w:rsidR="0029612B" w:rsidRPr="0029612B">
        <w:t xml:space="preserve">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r w:rsidRPr="008C4A78">
        <w:t xml:space="preserve"> Программа предполагает знакомство учеников с общественно-политической жизнью страны, событиями их региона. Програм</w:t>
      </w:r>
      <w:r>
        <w:t>ма разработана на курс с 1 по 4</w:t>
      </w:r>
      <w:r w:rsidRPr="008C4A78">
        <w:t xml:space="preserve"> класс. Является важным элементом духовно</w:t>
      </w:r>
      <w:r>
        <w:t>-нравственного развития обучаю</w:t>
      </w:r>
      <w:r w:rsidRPr="008C4A78">
        <w:t>щихся в рамках воспитательных мероприятий школы</w:t>
      </w:r>
    </w:p>
    <w:p w:rsidR="00C6722C" w:rsidRPr="000041BF" w:rsidRDefault="00291D4A" w:rsidP="005C5CD2">
      <w:pPr>
        <w:jc w:val="both"/>
      </w:pPr>
      <w:r w:rsidRPr="00F158A7">
        <w:tab/>
      </w:r>
      <w:r w:rsidR="00CE342B" w:rsidRPr="00F158A7">
        <w:t xml:space="preserve">Другие </w:t>
      </w:r>
      <w:r w:rsidR="00712AE3" w:rsidRPr="00F158A7">
        <w:t>направл</w:t>
      </w:r>
      <w:r w:rsidR="00CE342B" w:rsidRPr="00F158A7">
        <w:t xml:space="preserve">ения </w:t>
      </w:r>
      <w:r w:rsidR="005E7C52">
        <w:t xml:space="preserve">внеурочной деятельности </w:t>
      </w:r>
      <w:r w:rsidR="00712AE3" w:rsidRPr="00F158A7">
        <w:t>реализуются через внеклассные общешк</w:t>
      </w:r>
      <w:r w:rsidR="00FA4708" w:rsidRPr="00F158A7">
        <w:t>ольные и городские  мероприятия</w:t>
      </w:r>
      <w:r w:rsidR="005E7C52">
        <w:t>,</w:t>
      </w:r>
      <w:r w:rsidR="00EB28B9">
        <w:t xml:space="preserve"> </w:t>
      </w:r>
      <w:r w:rsidR="00B16650">
        <w:t>в соответствии с П</w:t>
      </w:r>
      <w:r w:rsidR="005E7C52">
        <w:t>рограммой воспитания.</w:t>
      </w:r>
      <w:r w:rsidR="00B16650">
        <w:t xml:space="preserve"> </w:t>
      </w:r>
      <w:r w:rsidR="00C6722C" w:rsidRPr="00F158A7">
        <w:t>Вся внеурочная деятельно</w:t>
      </w:r>
      <w:r w:rsidR="00CE342B" w:rsidRPr="00F158A7">
        <w:t xml:space="preserve">сть организована на базе школы </w:t>
      </w:r>
      <w:r w:rsidR="00C6722C" w:rsidRPr="00F158A7">
        <w:t>педагогами образовательного учреждения.</w:t>
      </w:r>
    </w:p>
    <w:p w:rsidR="000041BF" w:rsidRPr="003F1675" w:rsidRDefault="000041BF" w:rsidP="005C5CD2">
      <w:pPr>
        <w:jc w:val="both"/>
      </w:pPr>
    </w:p>
    <w:p w:rsidR="000041BF" w:rsidRPr="00B16650" w:rsidRDefault="00FE63CB" w:rsidP="00B16650">
      <w:pPr>
        <w:jc w:val="center"/>
        <w:rPr>
          <w:b/>
          <w:sz w:val="28"/>
          <w:szCs w:val="28"/>
        </w:rPr>
      </w:pPr>
      <w:r w:rsidRPr="00B16650">
        <w:rPr>
          <w:b/>
          <w:sz w:val="28"/>
          <w:szCs w:val="28"/>
        </w:rPr>
        <w:t xml:space="preserve">Учебный план для 1 класса МОАУ ООШ№22 , в котором  обучение ведётся на русском языке (5-дневная </w:t>
      </w:r>
      <w:r w:rsidR="00B16650" w:rsidRPr="00B16650">
        <w:rPr>
          <w:b/>
          <w:sz w:val="28"/>
          <w:szCs w:val="28"/>
        </w:rPr>
        <w:t>учебная неделя), вариант 1</w:t>
      </w:r>
      <w:r w:rsidRPr="00B16650">
        <w:rPr>
          <w:b/>
          <w:sz w:val="28"/>
          <w:szCs w:val="28"/>
        </w:rPr>
        <w:t xml:space="preserve"> на 2022-2023 год</w:t>
      </w:r>
      <w:r w:rsidR="00B16650" w:rsidRPr="00B16650">
        <w:rPr>
          <w:b/>
          <w:sz w:val="28"/>
          <w:szCs w:val="28"/>
        </w:rPr>
        <w:t>.</w:t>
      </w:r>
    </w:p>
    <w:p w:rsidR="00FE63CB" w:rsidRPr="00FE63CB" w:rsidRDefault="00FE63CB" w:rsidP="005C5CD2">
      <w:pPr>
        <w:jc w:val="both"/>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2948"/>
        <w:gridCol w:w="758"/>
        <w:gridCol w:w="3264"/>
      </w:tblGrid>
      <w:tr w:rsidR="00FE63CB" w:rsidRPr="00971A98" w:rsidTr="00FE63CB">
        <w:trPr>
          <w:trHeight w:val="343"/>
        </w:trPr>
        <w:tc>
          <w:tcPr>
            <w:tcW w:w="3402" w:type="dxa"/>
            <w:vMerge w:val="restart"/>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lang w:val="ru-RU"/>
              </w:rPr>
            </w:pPr>
          </w:p>
          <w:p w:rsidR="00FE63CB" w:rsidRPr="00971A98" w:rsidRDefault="00FE63CB" w:rsidP="003F1675">
            <w:pPr>
              <w:pStyle w:val="TableParagraph"/>
              <w:tabs>
                <w:tab w:val="left" w:pos="709"/>
              </w:tabs>
              <w:rPr>
                <w:b/>
                <w:color w:val="000000" w:themeColor="text1"/>
                <w:sz w:val="20"/>
                <w:szCs w:val="20"/>
              </w:rPr>
            </w:pPr>
            <w:r w:rsidRPr="00971A98">
              <w:rPr>
                <w:b/>
                <w:color w:val="000000" w:themeColor="text1"/>
                <w:sz w:val="20"/>
                <w:szCs w:val="20"/>
              </w:rPr>
              <w:t>Предметные</w:t>
            </w:r>
            <w:r w:rsidRPr="00971A98">
              <w:rPr>
                <w:b/>
                <w:color w:val="000000" w:themeColor="text1"/>
                <w:spacing w:val="32"/>
                <w:sz w:val="20"/>
                <w:szCs w:val="20"/>
              </w:rPr>
              <w:t xml:space="preserve"> </w:t>
            </w:r>
            <w:r w:rsidRPr="00971A98">
              <w:rPr>
                <w:b/>
                <w:color w:val="000000" w:themeColor="text1"/>
                <w:sz w:val="20"/>
                <w:szCs w:val="20"/>
              </w:rPr>
              <w:t>области</w:t>
            </w:r>
          </w:p>
        </w:tc>
        <w:tc>
          <w:tcPr>
            <w:tcW w:w="2948" w:type="dxa"/>
            <w:vMerge w:val="restart"/>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b/>
                <w:color w:val="000000" w:themeColor="text1"/>
                <w:sz w:val="20"/>
                <w:szCs w:val="20"/>
              </w:rPr>
            </w:pPr>
            <w:r w:rsidRPr="00971A98">
              <w:rPr>
                <w:b/>
                <w:color w:val="000000" w:themeColor="text1"/>
                <w:spacing w:val="-1"/>
                <w:sz w:val="20"/>
                <w:szCs w:val="20"/>
              </w:rPr>
              <w:t xml:space="preserve">Учебные </w:t>
            </w:r>
            <w:r w:rsidRPr="00971A98">
              <w:rPr>
                <w:b/>
                <w:color w:val="000000" w:themeColor="text1"/>
                <w:sz w:val="20"/>
                <w:szCs w:val="20"/>
              </w:rPr>
              <w:t>предметы</w:t>
            </w:r>
            <w:r w:rsidRPr="00971A98">
              <w:rPr>
                <w:b/>
                <w:color w:val="000000" w:themeColor="text1"/>
                <w:spacing w:val="-42"/>
                <w:sz w:val="20"/>
                <w:szCs w:val="20"/>
              </w:rPr>
              <w:t xml:space="preserve"> </w:t>
            </w:r>
            <w:r w:rsidRPr="00971A98">
              <w:rPr>
                <w:b/>
                <w:color w:val="000000" w:themeColor="text1"/>
                <w:sz w:val="20"/>
                <w:szCs w:val="20"/>
              </w:rPr>
              <w:t>классы</w:t>
            </w:r>
          </w:p>
        </w:tc>
        <w:tc>
          <w:tcPr>
            <w:tcW w:w="4022" w:type="dxa"/>
            <w:gridSpan w:val="2"/>
            <w:tcBorders>
              <w:top w:val="single" w:sz="4" w:space="0" w:color="000000"/>
              <w:left w:val="single" w:sz="4" w:space="0" w:color="000000"/>
              <w:bottom w:val="single" w:sz="4" w:space="0" w:color="000000"/>
              <w:right w:val="single" w:sz="4" w:space="0" w:color="auto"/>
            </w:tcBorders>
          </w:tcPr>
          <w:p w:rsidR="00FE63CB" w:rsidRPr="008E3A09" w:rsidRDefault="00FE63CB" w:rsidP="003F1675">
            <w:r>
              <w:t>Количество часов в неделю</w:t>
            </w:r>
          </w:p>
        </w:tc>
      </w:tr>
      <w:tr w:rsidR="00FE63CB" w:rsidRPr="00971A98" w:rsidTr="008E7119">
        <w:trPr>
          <w:trHeight w:val="343"/>
        </w:trPr>
        <w:tc>
          <w:tcPr>
            <w:tcW w:w="3402" w:type="dxa"/>
            <w:vMerge/>
            <w:tcBorders>
              <w:top w:val="nil"/>
              <w:left w:val="single" w:sz="4" w:space="0" w:color="000000"/>
              <w:bottom w:val="single" w:sz="4" w:space="0" w:color="000000"/>
              <w:right w:val="single" w:sz="4" w:space="0" w:color="000000"/>
            </w:tcBorders>
          </w:tcPr>
          <w:p w:rsidR="00FE63CB" w:rsidRPr="00971A98" w:rsidRDefault="00FE63CB" w:rsidP="003F1675">
            <w:pPr>
              <w:tabs>
                <w:tab w:val="left" w:pos="709"/>
              </w:tabs>
              <w:jc w:val="center"/>
              <w:rPr>
                <w:color w:val="000000" w:themeColor="text1"/>
                <w:sz w:val="20"/>
                <w:szCs w:val="20"/>
              </w:rPr>
            </w:pPr>
          </w:p>
        </w:tc>
        <w:tc>
          <w:tcPr>
            <w:tcW w:w="2948" w:type="dxa"/>
            <w:vMerge/>
            <w:tcBorders>
              <w:top w:val="nil"/>
              <w:left w:val="single" w:sz="4" w:space="0" w:color="000000"/>
              <w:bottom w:val="single" w:sz="4" w:space="0" w:color="auto"/>
              <w:right w:val="single" w:sz="4" w:space="0" w:color="000000"/>
            </w:tcBorders>
          </w:tcPr>
          <w:p w:rsidR="00FE63CB" w:rsidRPr="00971A98" w:rsidRDefault="00FE63CB" w:rsidP="003F1675">
            <w:pPr>
              <w:tabs>
                <w:tab w:val="left" w:pos="709"/>
              </w:tabs>
              <w:jc w:val="center"/>
              <w:rPr>
                <w:color w:val="000000" w:themeColor="text1"/>
                <w:sz w:val="20"/>
                <w:szCs w:val="20"/>
              </w:rPr>
            </w:pP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b/>
                <w:color w:val="000000" w:themeColor="text1"/>
                <w:sz w:val="20"/>
                <w:szCs w:val="20"/>
              </w:rPr>
            </w:pPr>
            <w:r w:rsidRPr="00971A98">
              <w:rPr>
                <w:b/>
                <w:color w:val="000000" w:themeColor="text1"/>
                <w:w w:val="111"/>
                <w:sz w:val="20"/>
                <w:szCs w:val="20"/>
              </w:rPr>
              <w:t>I</w:t>
            </w:r>
          </w:p>
        </w:tc>
        <w:tc>
          <w:tcPr>
            <w:tcW w:w="3264" w:type="dxa"/>
            <w:tcBorders>
              <w:top w:val="nil"/>
              <w:left w:val="single" w:sz="4" w:space="0" w:color="000000"/>
              <w:bottom w:val="single" w:sz="4" w:space="0" w:color="000000"/>
              <w:right w:val="single" w:sz="4" w:space="0" w:color="auto"/>
            </w:tcBorders>
          </w:tcPr>
          <w:p w:rsidR="00FE63CB" w:rsidRPr="00971A98" w:rsidRDefault="00FE63CB" w:rsidP="003F1675">
            <w:pPr>
              <w:tabs>
                <w:tab w:val="left" w:pos="709"/>
              </w:tabs>
              <w:jc w:val="center"/>
              <w:rPr>
                <w:color w:val="000000" w:themeColor="text1"/>
                <w:sz w:val="20"/>
                <w:szCs w:val="20"/>
              </w:rPr>
            </w:pPr>
            <w:r w:rsidRPr="008E3A09">
              <w:rPr>
                <w:color w:val="000000" w:themeColor="text1"/>
                <w:sz w:val="20"/>
                <w:szCs w:val="20"/>
              </w:rPr>
              <w:t>Всего</w:t>
            </w:r>
          </w:p>
        </w:tc>
      </w:tr>
      <w:tr w:rsidR="008E7119" w:rsidRPr="00971A98" w:rsidTr="008E7119">
        <w:trPr>
          <w:trHeight w:val="363"/>
        </w:trPr>
        <w:tc>
          <w:tcPr>
            <w:tcW w:w="3402"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p>
        </w:tc>
        <w:tc>
          <w:tcPr>
            <w:tcW w:w="2948" w:type="dxa"/>
            <w:tcBorders>
              <w:top w:val="single" w:sz="4" w:space="0" w:color="auto"/>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i/>
                <w:color w:val="000000" w:themeColor="text1"/>
                <w:sz w:val="20"/>
                <w:szCs w:val="20"/>
              </w:rPr>
            </w:pPr>
            <w:r w:rsidRPr="00971A98">
              <w:rPr>
                <w:i/>
                <w:color w:val="000000" w:themeColor="text1"/>
                <w:w w:val="120"/>
                <w:sz w:val="20"/>
                <w:szCs w:val="20"/>
              </w:rPr>
              <w:t>Обязательная</w:t>
            </w:r>
            <w:r w:rsidRPr="00971A98">
              <w:rPr>
                <w:i/>
                <w:color w:val="000000" w:themeColor="text1"/>
                <w:spacing w:val="8"/>
                <w:w w:val="120"/>
                <w:sz w:val="20"/>
                <w:szCs w:val="20"/>
              </w:rPr>
              <w:t xml:space="preserve"> </w:t>
            </w:r>
            <w:r w:rsidRPr="00971A98">
              <w:rPr>
                <w:i/>
                <w:color w:val="000000" w:themeColor="text1"/>
                <w:w w:val="120"/>
                <w:sz w:val="20"/>
                <w:szCs w:val="20"/>
              </w:rPr>
              <w:t>часть</w:t>
            </w:r>
          </w:p>
        </w:tc>
        <w:tc>
          <w:tcPr>
            <w:tcW w:w="4020" w:type="dxa"/>
            <w:gridSpan w:val="2"/>
            <w:tcBorders>
              <w:top w:val="single" w:sz="4" w:space="0" w:color="auto"/>
              <w:left w:val="single" w:sz="4" w:space="0" w:color="000000"/>
              <w:bottom w:val="single" w:sz="4" w:space="0" w:color="auto"/>
              <w:right w:val="single" w:sz="4" w:space="0" w:color="auto"/>
            </w:tcBorders>
            <w:shd w:val="clear" w:color="auto" w:fill="auto"/>
          </w:tcPr>
          <w:p w:rsidR="008E7119" w:rsidRPr="00971A98" w:rsidRDefault="008E7119">
            <w:pPr>
              <w:spacing w:after="200" w:line="276" w:lineRule="auto"/>
            </w:pPr>
          </w:p>
        </w:tc>
      </w:tr>
      <w:tr w:rsidR="00FE63CB" w:rsidRPr="00971A98" w:rsidTr="00FE63CB">
        <w:trPr>
          <w:trHeight w:val="306"/>
        </w:trPr>
        <w:tc>
          <w:tcPr>
            <w:tcW w:w="3402" w:type="dxa"/>
            <w:vMerge w:val="restart"/>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lang w:val="ru-RU"/>
              </w:rPr>
            </w:pPr>
            <w:r w:rsidRPr="00971A98">
              <w:rPr>
                <w:color w:val="000000" w:themeColor="text1"/>
                <w:sz w:val="20"/>
                <w:szCs w:val="20"/>
                <w:lang w:val="ru-RU"/>
              </w:rPr>
              <w:t>Русский</w:t>
            </w:r>
            <w:r w:rsidRPr="00971A98">
              <w:rPr>
                <w:color w:val="000000" w:themeColor="text1"/>
                <w:spacing w:val="3"/>
                <w:sz w:val="20"/>
                <w:szCs w:val="20"/>
                <w:lang w:val="ru-RU"/>
              </w:rPr>
              <w:t xml:space="preserve"> </w:t>
            </w:r>
            <w:r w:rsidRPr="00971A98">
              <w:rPr>
                <w:color w:val="000000" w:themeColor="text1"/>
                <w:sz w:val="20"/>
                <w:szCs w:val="20"/>
                <w:lang w:val="ru-RU"/>
              </w:rPr>
              <w:t>язык</w:t>
            </w:r>
            <w:r w:rsidRPr="00971A98">
              <w:rPr>
                <w:color w:val="000000" w:themeColor="text1"/>
                <w:spacing w:val="3"/>
                <w:sz w:val="20"/>
                <w:szCs w:val="20"/>
                <w:lang w:val="ru-RU"/>
              </w:rPr>
              <w:t xml:space="preserve"> </w:t>
            </w:r>
            <w:r w:rsidRPr="00971A98">
              <w:rPr>
                <w:color w:val="000000" w:themeColor="text1"/>
                <w:sz w:val="20"/>
                <w:szCs w:val="20"/>
                <w:lang w:val="ru-RU"/>
              </w:rPr>
              <w:t>и</w:t>
            </w:r>
            <w:r w:rsidRPr="00971A98">
              <w:rPr>
                <w:color w:val="000000" w:themeColor="text1"/>
                <w:spacing w:val="4"/>
                <w:sz w:val="20"/>
                <w:szCs w:val="20"/>
                <w:lang w:val="ru-RU"/>
              </w:rPr>
              <w:t xml:space="preserve"> </w:t>
            </w:r>
            <w:r w:rsidRPr="00971A98">
              <w:rPr>
                <w:color w:val="000000" w:themeColor="text1"/>
                <w:sz w:val="20"/>
                <w:szCs w:val="20"/>
                <w:lang w:val="ru-RU"/>
              </w:rPr>
              <w:t>литературное</w:t>
            </w:r>
            <w:r w:rsidRPr="00971A98">
              <w:rPr>
                <w:color w:val="000000" w:themeColor="text1"/>
                <w:spacing w:val="-55"/>
                <w:sz w:val="20"/>
                <w:szCs w:val="20"/>
                <w:lang w:val="ru-RU"/>
              </w:rPr>
              <w:t xml:space="preserve"> </w:t>
            </w:r>
            <w:r w:rsidRPr="00971A98">
              <w:rPr>
                <w:color w:val="000000" w:themeColor="text1"/>
                <w:sz w:val="20"/>
                <w:szCs w:val="20"/>
                <w:lang w:val="ru-RU"/>
              </w:rPr>
              <w:t>чтение</w:t>
            </w:r>
          </w:p>
        </w:tc>
        <w:tc>
          <w:tcPr>
            <w:tcW w:w="294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Русский</w:t>
            </w:r>
            <w:r w:rsidRPr="00971A98">
              <w:rPr>
                <w:color w:val="000000" w:themeColor="text1"/>
                <w:spacing w:val="15"/>
                <w:sz w:val="20"/>
                <w:szCs w:val="20"/>
              </w:rPr>
              <w:t xml:space="preserve"> </w:t>
            </w:r>
            <w:r w:rsidRPr="00971A98">
              <w:rPr>
                <w:color w:val="000000" w:themeColor="text1"/>
                <w:sz w:val="20"/>
                <w:szCs w:val="20"/>
              </w:rPr>
              <w:t>язык</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5</w:t>
            </w:r>
          </w:p>
        </w:tc>
        <w:tc>
          <w:tcPr>
            <w:tcW w:w="3264" w:type="dxa"/>
            <w:tcBorders>
              <w:top w:val="single" w:sz="4" w:space="0" w:color="000000"/>
              <w:left w:val="single" w:sz="4" w:space="0" w:color="000000"/>
              <w:bottom w:val="single" w:sz="4" w:space="0" w:color="000000"/>
              <w:right w:val="single" w:sz="4" w:space="0" w:color="auto"/>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5</w:t>
            </w:r>
          </w:p>
        </w:tc>
      </w:tr>
      <w:tr w:rsidR="00FE63CB" w:rsidRPr="00971A98" w:rsidTr="00FE63CB">
        <w:trPr>
          <w:trHeight w:val="328"/>
        </w:trPr>
        <w:tc>
          <w:tcPr>
            <w:tcW w:w="3402" w:type="dxa"/>
            <w:vMerge/>
            <w:tcBorders>
              <w:top w:val="nil"/>
              <w:left w:val="single" w:sz="4" w:space="0" w:color="000000"/>
              <w:bottom w:val="single" w:sz="4" w:space="0" w:color="000000"/>
              <w:right w:val="single" w:sz="4" w:space="0" w:color="000000"/>
            </w:tcBorders>
          </w:tcPr>
          <w:p w:rsidR="00FE63CB" w:rsidRPr="00971A98" w:rsidRDefault="00FE63CB" w:rsidP="003F1675">
            <w:pPr>
              <w:tabs>
                <w:tab w:val="left" w:pos="709"/>
              </w:tabs>
              <w:jc w:val="center"/>
              <w:rPr>
                <w:color w:val="000000" w:themeColor="text1"/>
                <w:sz w:val="20"/>
                <w:szCs w:val="20"/>
              </w:rPr>
            </w:pPr>
          </w:p>
        </w:tc>
        <w:tc>
          <w:tcPr>
            <w:tcW w:w="294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Литературное</w:t>
            </w:r>
            <w:r w:rsidRPr="00971A98">
              <w:rPr>
                <w:color w:val="000000" w:themeColor="text1"/>
                <w:spacing w:val="-5"/>
                <w:sz w:val="20"/>
                <w:szCs w:val="20"/>
              </w:rPr>
              <w:t xml:space="preserve"> </w:t>
            </w:r>
            <w:r w:rsidRPr="00971A98">
              <w:rPr>
                <w:color w:val="000000" w:themeColor="text1"/>
                <w:sz w:val="20"/>
                <w:szCs w:val="20"/>
              </w:rPr>
              <w:t>чтение</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4</w:t>
            </w:r>
          </w:p>
        </w:tc>
        <w:tc>
          <w:tcPr>
            <w:tcW w:w="3264" w:type="dxa"/>
            <w:tcBorders>
              <w:top w:val="single" w:sz="4" w:space="0" w:color="000000"/>
              <w:left w:val="single" w:sz="4" w:space="0" w:color="000000"/>
              <w:bottom w:val="single" w:sz="4" w:space="0" w:color="000000"/>
              <w:right w:val="single" w:sz="4" w:space="0" w:color="auto"/>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4</w:t>
            </w:r>
          </w:p>
        </w:tc>
      </w:tr>
      <w:tr w:rsidR="00FE63CB" w:rsidRPr="00971A98" w:rsidTr="00FE63CB">
        <w:trPr>
          <w:trHeight w:val="363"/>
        </w:trPr>
        <w:tc>
          <w:tcPr>
            <w:tcW w:w="3402"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Иностранный</w:t>
            </w:r>
            <w:r w:rsidRPr="00971A98">
              <w:rPr>
                <w:color w:val="000000" w:themeColor="text1"/>
                <w:spacing w:val="-3"/>
                <w:sz w:val="20"/>
                <w:szCs w:val="20"/>
              </w:rPr>
              <w:t xml:space="preserve"> </w:t>
            </w:r>
            <w:r w:rsidRPr="00971A98">
              <w:rPr>
                <w:color w:val="000000" w:themeColor="text1"/>
                <w:sz w:val="20"/>
                <w:szCs w:val="20"/>
              </w:rPr>
              <w:t>язык</w:t>
            </w:r>
          </w:p>
        </w:tc>
        <w:tc>
          <w:tcPr>
            <w:tcW w:w="294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Иностранный</w:t>
            </w:r>
            <w:r w:rsidRPr="00971A98">
              <w:rPr>
                <w:color w:val="000000" w:themeColor="text1"/>
                <w:spacing w:val="-3"/>
                <w:sz w:val="20"/>
                <w:szCs w:val="20"/>
              </w:rPr>
              <w:t xml:space="preserve"> </w:t>
            </w:r>
            <w:r w:rsidRPr="00971A98">
              <w:rPr>
                <w:color w:val="000000" w:themeColor="text1"/>
                <w:sz w:val="20"/>
                <w:szCs w:val="20"/>
              </w:rPr>
              <w:t>язык</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126"/>
                <w:sz w:val="20"/>
                <w:szCs w:val="20"/>
              </w:rPr>
              <w:t>–</w:t>
            </w:r>
          </w:p>
        </w:tc>
        <w:tc>
          <w:tcPr>
            <w:tcW w:w="3264" w:type="dxa"/>
            <w:tcBorders>
              <w:top w:val="single" w:sz="4" w:space="0" w:color="000000"/>
              <w:left w:val="single" w:sz="4" w:space="0" w:color="000000"/>
              <w:bottom w:val="single" w:sz="4" w:space="0" w:color="000000"/>
              <w:right w:val="single" w:sz="4" w:space="0" w:color="000000"/>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0</w:t>
            </w:r>
          </w:p>
        </w:tc>
      </w:tr>
      <w:tr w:rsidR="00FE63CB" w:rsidRPr="00971A98" w:rsidTr="00FE63CB">
        <w:trPr>
          <w:trHeight w:val="363"/>
        </w:trPr>
        <w:tc>
          <w:tcPr>
            <w:tcW w:w="3402"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5"/>
                <w:sz w:val="20"/>
                <w:szCs w:val="20"/>
              </w:rPr>
              <w:t>Математика</w:t>
            </w:r>
            <w:r w:rsidRPr="00971A98">
              <w:rPr>
                <w:color w:val="000000" w:themeColor="text1"/>
                <w:spacing w:val="27"/>
                <w:w w:val="95"/>
                <w:sz w:val="20"/>
                <w:szCs w:val="20"/>
              </w:rPr>
              <w:t xml:space="preserve"> </w:t>
            </w:r>
            <w:r w:rsidRPr="00971A98">
              <w:rPr>
                <w:color w:val="000000" w:themeColor="text1"/>
                <w:w w:val="95"/>
                <w:sz w:val="20"/>
                <w:szCs w:val="20"/>
              </w:rPr>
              <w:t>и</w:t>
            </w:r>
            <w:r w:rsidRPr="00971A98">
              <w:rPr>
                <w:color w:val="000000" w:themeColor="text1"/>
                <w:spacing w:val="27"/>
                <w:w w:val="95"/>
                <w:sz w:val="20"/>
                <w:szCs w:val="20"/>
              </w:rPr>
              <w:t xml:space="preserve"> </w:t>
            </w:r>
            <w:r w:rsidRPr="00971A98">
              <w:rPr>
                <w:color w:val="000000" w:themeColor="text1"/>
                <w:w w:val="95"/>
                <w:sz w:val="20"/>
                <w:szCs w:val="20"/>
              </w:rPr>
              <w:t>информатика</w:t>
            </w:r>
          </w:p>
        </w:tc>
        <w:tc>
          <w:tcPr>
            <w:tcW w:w="294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Математика</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4</w:t>
            </w:r>
          </w:p>
        </w:tc>
        <w:tc>
          <w:tcPr>
            <w:tcW w:w="3264" w:type="dxa"/>
            <w:tcBorders>
              <w:top w:val="single" w:sz="4" w:space="0" w:color="000000"/>
              <w:left w:val="single" w:sz="4" w:space="0" w:color="000000"/>
              <w:bottom w:val="single" w:sz="4" w:space="0" w:color="000000"/>
              <w:right w:val="single" w:sz="4" w:space="0" w:color="000000"/>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4</w:t>
            </w:r>
          </w:p>
        </w:tc>
      </w:tr>
      <w:tr w:rsidR="00FE63CB" w:rsidRPr="00971A98" w:rsidTr="00FE63CB">
        <w:trPr>
          <w:trHeight w:val="563"/>
        </w:trPr>
        <w:tc>
          <w:tcPr>
            <w:tcW w:w="3402"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lang w:val="ru-RU"/>
              </w:rPr>
            </w:pPr>
            <w:r w:rsidRPr="00971A98">
              <w:rPr>
                <w:color w:val="000000" w:themeColor="text1"/>
                <w:w w:val="95"/>
                <w:sz w:val="20"/>
                <w:szCs w:val="20"/>
                <w:lang w:val="ru-RU"/>
              </w:rPr>
              <w:t>Обществознание</w:t>
            </w:r>
            <w:r w:rsidRPr="00971A98">
              <w:rPr>
                <w:color w:val="000000" w:themeColor="text1"/>
                <w:spacing w:val="19"/>
                <w:w w:val="95"/>
                <w:sz w:val="20"/>
                <w:szCs w:val="20"/>
                <w:lang w:val="ru-RU"/>
              </w:rPr>
              <w:t xml:space="preserve"> </w:t>
            </w:r>
            <w:r w:rsidRPr="00971A98">
              <w:rPr>
                <w:color w:val="000000" w:themeColor="text1"/>
                <w:w w:val="95"/>
                <w:sz w:val="20"/>
                <w:szCs w:val="20"/>
                <w:lang w:val="ru-RU"/>
              </w:rPr>
              <w:t>и</w:t>
            </w:r>
            <w:r w:rsidRPr="00971A98">
              <w:rPr>
                <w:color w:val="000000" w:themeColor="text1"/>
                <w:spacing w:val="20"/>
                <w:w w:val="95"/>
                <w:sz w:val="20"/>
                <w:szCs w:val="20"/>
                <w:lang w:val="ru-RU"/>
              </w:rPr>
              <w:t xml:space="preserve"> </w:t>
            </w:r>
            <w:r w:rsidRPr="00971A98">
              <w:rPr>
                <w:color w:val="000000" w:themeColor="text1"/>
                <w:w w:val="95"/>
                <w:sz w:val="20"/>
                <w:szCs w:val="20"/>
                <w:lang w:val="ru-RU"/>
              </w:rPr>
              <w:t>естествознание</w:t>
            </w:r>
            <w:r w:rsidRPr="00971A98">
              <w:rPr>
                <w:color w:val="000000" w:themeColor="text1"/>
                <w:spacing w:val="-52"/>
                <w:w w:val="95"/>
                <w:sz w:val="20"/>
                <w:szCs w:val="20"/>
                <w:lang w:val="ru-RU"/>
              </w:rPr>
              <w:t xml:space="preserve"> </w:t>
            </w:r>
            <w:r w:rsidRPr="00971A98">
              <w:rPr>
                <w:color w:val="000000" w:themeColor="text1"/>
                <w:sz w:val="20"/>
                <w:szCs w:val="20"/>
                <w:lang w:val="ru-RU"/>
              </w:rPr>
              <w:t>(Окружающий</w:t>
            </w:r>
            <w:r w:rsidRPr="00971A98">
              <w:rPr>
                <w:color w:val="000000" w:themeColor="text1"/>
                <w:spacing w:val="6"/>
                <w:sz w:val="20"/>
                <w:szCs w:val="20"/>
                <w:lang w:val="ru-RU"/>
              </w:rPr>
              <w:t xml:space="preserve"> </w:t>
            </w:r>
            <w:r w:rsidRPr="00971A98">
              <w:rPr>
                <w:color w:val="000000" w:themeColor="text1"/>
                <w:sz w:val="20"/>
                <w:szCs w:val="20"/>
                <w:lang w:val="ru-RU"/>
              </w:rPr>
              <w:t>мир)</w:t>
            </w:r>
          </w:p>
        </w:tc>
        <w:tc>
          <w:tcPr>
            <w:tcW w:w="294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Окружающий</w:t>
            </w:r>
            <w:r w:rsidRPr="00971A98">
              <w:rPr>
                <w:color w:val="000000" w:themeColor="text1"/>
                <w:spacing w:val="-8"/>
                <w:sz w:val="20"/>
                <w:szCs w:val="20"/>
              </w:rPr>
              <w:t xml:space="preserve"> </w:t>
            </w:r>
            <w:r w:rsidRPr="00971A98">
              <w:rPr>
                <w:color w:val="000000" w:themeColor="text1"/>
                <w:sz w:val="20"/>
                <w:szCs w:val="20"/>
              </w:rPr>
              <w:t>мир</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2</w:t>
            </w:r>
          </w:p>
        </w:tc>
        <w:tc>
          <w:tcPr>
            <w:tcW w:w="3264" w:type="dxa"/>
            <w:tcBorders>
              <w:top w:val="single" w:sz="4" w:space="0" w:color="000000"/>
              <w:left w:val="single" w:sz="4" w:space="0" w:color="000000"/>
              <w:bottom w:val="single" w:sz="4" w:space="0" w:color="000000"/>
              <w:right w:val="single" w:sz="4" w:space="0" w:color="000000"/>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2</w:t>
            </w:r>
          </w:p>
        </w:tc>
      </w:tr>
      <w:tr w:rsidR="00FE63CB" w:rsidRPr="00971A98" w:rsidTr="00FE63CB">
        <w:trPr>
          <w:trHeight w:val="563"/>
        </w:trPr>
        <w:tc>
          <w:tcPr>
            <w:tcW w:w="3402"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lang w:val="ru-RU"/>
              </w:rPr>
            </w:pPr>
            <w:r w:rsidRPr="00971A98">
              <w:rPr>
                <w:color w:val="000000" w:themeColor="text1"/>
                <w:sz w:val="20"/>
                <w:szCs w:val="20"/>
                <w:lang w:val="ru-RU"/>
              </w:rPr>
              <w:t>Основы религиозных культур</w:t>
            </w:r>
            <w:r w:rsidRPr="00971A98">
              <w:rPr>
                <w:color w:val="000000" w:themeColor="text1"/>
                <w:spacing w:val="-55"/>
                <w:sz w:val="20"/>
                <w:szCs w:val="20"/>
                <w:lang w:val="ru-RU"/>
              </w:rPr>
              <w:t xml:space="preserve"> </w:t>
            </w:r>
            <w:r w:rsidRPr="00971A98">
              <w:rPr>
                <w:color w:val="000000" w:themeColor="text1"/>
                <w:sz w:val="20"/>
                <w:szCs w:val="20"/>
                <w:lang w:val="ru-RU"/>
              </w:rPr>
              <w:t>и</w:t>
            </w:r>
            <w:r w:rsidRPr="00971A98">
              <w:rPr>
                <w:color w:val="000000" w:themeColor="text1"/>
                <w:spacing w:val="5"/>
                <w:sz w:val="20"/>
                <w:szCs w:val="20"/>
                <w:lang w:val="ru-RU"/>
              </w:rPr>
              <w:t xml:space="preserve"> </w:t>
            </w:r>
            <w:r w:rsidRPr="00971A98">
              <w:rPr>
                <w:color w:val="000000" w:themeColor="text1"/>
                <w:sz w:val="20"/>
                <w:szCs w:val="20"/>
                <w:lang w:val="ru-RU"/>
              </w:rPr>
              <w:t>светской</w:t>
            </w:r>
            <w:r w:rsidRPr="00971A98">
              <w:rPr>
                <w:color w:val="000000" w:themeColor="text1"/>
                <w:spacing w:val="5"/>
                <w:sz w:val="20"/>
                <w:szCs w:val="20"/>
                <w:lang w:val="ru-RU"/>
              </w:rPr>
              <w:t xml:space="preserve"> </w:t>
            </w:r>
            <w:r w:rsidRPr="00971A98">
              <w:rPr>
                <w:color w:val="000000" w:themeColor="text1"/>
                <w:sz w:val="20"/>
                <w:szCs w:val="20"/>
                <w:lang w:val="ru-RU"/>
              </w:rPr>
              <w:t>этики</w:t>
            </w:r>
          </w:p>
        </w:tc>
        <w:tc>
          <w:tcPr>
            <w:tcW w:w="294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lang w:val="ru-RU"/>
              </w:rPr>
            </w:pPr>
            <w:r w:rsidRPr="00971A98">
              <w:rPr>
                <w:color w:val="000000" w:themeColor="text1"/>
                <w:sz w:val="20"/>
                <w:szCs w:val="20"/>
                <w:lang w:val="ru-RU"/>
              </w:rPr>
              <w:t>Основы религиозных культур</w:t>
            </w:r>
            <w:r w:rsidRPr="00971A98">
              <w:rPr>
                <w:color w:val="000000" w:themeColor="text1"/>
                <w:spacing w:val="-55"/>
                <w:sz w:val="20"/>
                <w:szCs w:val="20"/>
                <w:lang w:val="ru-RU"/>
              </w:rPr>
              <w:t xml:space="preserve"> </w:t>
            </w:r>
            <w:r w:rsidRPr="00971A98">
              <w:rPr>
                <w:color w:val="000000" w:themeColor="text1"/>
                <w:sz w:val="20"/>
                <w:szCs w:val="20"/>
                <w:lang w:val="ru-RU"/>
              </w:rPr>
              <w:t>и</w:t>
            </w:r>
            <w:r w:rsidRPr="00971A98">
              <w:rPr>
                <w:color w:val="000000" w:themeColor="text1"/>
                <w:spacing w:val="5"/>
                <w:sz w:val="20"/>
                <w:szCs w:val="20"/>
                <w:lang w:val="ru-RU"/>
              </w:rPr>
              <w:t xml:space="preserve"> </w:t>
            </w:r>
            <w:r w:rsidRPr="00971A98">
              <w:rPr>
                <w:color w:val="000000" w:themeColor="text1"/>
                <w:sz w:val="20"/>
                <w:szCs w:val="20"/>
                <w:lang w:val="ru-RU"/>
              </w:rPr>
              <w:t>светской</w:t>
            </w:r>
            <w:r w:rsidRPr="00971A98">
              <w:rPr>
                <w:color w:val="000000" w:themeColor="text1"/>
                <w:spacing w:val="5"/>
                <w:sz w:val="20"/>
                <w:szCs w:val="20"/>
                <w:lang w:val="ru-RU"/>
              </w:rPr>
              <w:t xml:space="preserve"> </w:t>
            </w:r>
            <w:r w:rsidRPr="00971A98">
              <w:rPr>
                <w:color w:val="000000" w:themeColor="text1"/>
                <w:sz w:val="20"/>
                <w:szCs w:val="20"/>
                <w:lang w:val="ru-RU"/>
              </w:rPr>
              <w:t>этики</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126"/>
                <w:sz w:val="20"/>
                <w:szCs w:val="20"/>
              </w:rPr>
              <w:t>–</w:t>
            </w:r>
          </w:p>
        </w:tc>
        <w:tc>
          <w:tcPr>
            <w:tcW w:w="3264" w:type="dxa"/>
            <w:tcBorders>
              <w:top w:val="single" w:sz="4" w:space="0" w:color="000000"/>
              <w:left w:val="single" w:sz="4" w:space="0" w:color="000000"/>
              <w:bottom w:val="single" w:sz="4" w:space="0" w:color="000000"/>
              <w:right w:val="single" w:sz="4" w:space="0" w:color="000000"/>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0</w:t>
            </w:r>
          </w:p>
        </w:tc>
      </w:tr>
      <w:tr w:rsidR="00FE63CB" w:rsidRPr="00971A98" w:rsidTr="00FE63CB">
        <w:trPr>
          <w:trHeight w:val="361"/>
        </w:trPr>
        <w:tc>
          <w:tcPr>
            <w:tcW w:w="3402" w:type="dxa"/>
            <w:vMerge w:val="restart"/>
            <w:tcBorders>
              <w:top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Искусство</w:t>
            </w:r>
          </w:p>
        </w:tc>
        <w:tc>
          <w:tcPr>
            <w:tcW w:w="2948" w:type="dxa"/>
            <w:tcBorders>
              <w:top w:val="single" w:sz="4" w:space="0" w:color="000000"/>
              <w:left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Изобразительное</w:t>
            </w:r>
            <w:r w:rsidRPr="00971A98">
              <w:rPr>
                <w:color w:val="000000" w:themeColor="text1"/>
                <w:spacing w:val="-13"/>
                <w:sz w:val="20"/>
                <w:szCs w:val="20"/>
              </w:rPr>
              <w:t xml:space="preserve"> </w:t>
            </w:r>
            <w:r w:rsidRPr="00971A98">
              <w:rPr>
                <w:color w:val="000000" w:themeColor="text1"/>
                <w:sz w:val="20"/>
                <w:szCs w:val="20"/>
              </w:rPr>
              <w:t>искусство</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1</w:t>
            </w:r>
          </w:p>
        </w:tc>
        <w:tc>
          <w:tcPr>
            <w:tcW w:w="3264" w:type="dxa"/>
            <w:tcBorders>
              <w:top w:val="single" w:sz="4" w:space="0" w:color="000000"/>
              <w:left w:val="single" w:sz="4" w:space="0" w:color="000000"/>
              <w:bottom w:val="single" w:sz="4" w:space="0" w:color="000000"/>
              <w:right w:val="single" w:sz="4" w:space="0" w:color="000000"/>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1</w:t>
            </w:r>
          </w:p>
        </w:tc>
      </w:tr>
      <w:tr w:rsidR="00FE63CB" w:rsidRPr="00971A98" w:rsidTr="00FE63CB">
        <w:trPr>
          <w:trHeight w:val="358"/>
        </w:trPr>
        <w:tc>
          <w:tcPr>
            <w:tcW w:w="3402" w:type="dxa"/>
            <w:vMerge/>
            <w:tcBorders>
              <w:top w:val="nil"/>
              <w:right w:val="single" w:sz="4" w:space="0" w:color="000000"/>
            </w:tcBorders>
          </w:tcPr>
          <w:p w:rsidR="00FE63CB" w:rsidRPr="00971A98" w:rsidRDefault="00FE63CB" w:rsidP="003F1675">
            <w:pPr>
              <w:tabs>
                <w:tab w:val="left" w:pos="709"/>
              </w:tabs>
              <w:jc w:val="center"/>
              <w:rPr>
                <w:color w:val="000000" w:themeColor="text1"/>
                <w:sz w:val="20"/>
                <w:szCs w:val="20"/>
              </w:rPr>
            </w:pPr>
          </w:p>
        </w:tc>
        <w:tc>
          <w:tcPr>
            <w:tcW w:w="2948" w:type="dxa"/>
            <w:tcBorders>
              <w:left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Музыка</w:t>
            </w:r>
          </w:p>
        </w:tc>
        <w:tc>
          <w:tcPr>
            <w:tcW w:w="758" w:type="dxa"/>
            <w:tcBorders>
              <w:top w:val="single" w:sz="4" w:space="0" w:color="000000"/>
              <w:left w:val="single" w:sz="4" w:space="0" w:color="000000"/>
              <w:bottom w:val="single" w:sz="4" w:space="0" w:color="000000"/>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1</w:t>
            </w:r>
          </w:p>
        </w:tc>
        <w:tc>
          <w:tcPr>
            <w:tcW w:w="3264" w:type="dxa"/>
            <w:tcBorders>
              <w:top w:val="single" w:sz="4" w:space="0" w:color="000000"/>
              <w:left w:val="single" w:sz="4" w:space="0" w:color="000000"/>
              <w:bottom w:val="single" w:sz="4" w:space="0" w:color="000000"/>
              <w:right w:val="single" w:sz="4" w:space="0" w:color="000000"/>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1</w:t>
            </w:r>
          </w:p>
        </w:tc>
      </w:tr>
      <w:tr w:rsidR="00FE63CB" w:rsidRPr="00971A98" w:rsidTr="00FE63CB">
        <w:trPr>
          <w:trHeight w:val="358"/>
        </w:trPr>
        <w:tc>
          <w:tcPr>
            <w:tcW w:w="3402" w:type="dxa"/>
            <w:tcBorders>
              <w:left w:val="single" w:sz="4" w:space="0" w:color="000000"/>
              <w:bottom w:val="single" w:sz="4" w:space="0" w:color="auto"/>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105"/>
                <w:sz w:val="20"/>
                <w:szCs w:val="20"/>
              </w:rPr>
              <w:t>Технология</w:t>
            </w:r>
          </w:p>
        </w:tc>
        <w:tc>
          <w:tcPr>
            <w:tcW w:w="2948" w:type="dxa"/>
            <w:tcBorders>
              <w:left w:val="single" w:sz="4" w:space="0" w:color="000000"/>
              <w:bottom w:val="single" w:sz="4" w:space="0" w:color="auto"/>
              <w:right w:val="single" w:sz="4" w:space="0" w:color="000000"/>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105"/>
                <w:sz w:val="20"/>
                <w:szCs w:val="20"/>
              </w:rPr>
              <w:t>Технология</w:t>
            </w:r>
          </w:p>
        </w:tc>
        <w:tc>
          <w:tcPr>
            <w:tcW w:w="758" w:type="dxa"/>
            <w:tcBorders>
              <w:top w:val="single" w:sz="4" w:space="0" w:color="000000"/>
              <w:left w:val="single" w:sz="4" w:space="0" w:color="000000"/>
              <w:bottom w:val="single" w:sz="4" w:space="0" w:color="auto"/>
              <w:right w:val="single" w:sz="4" w:space="0" w:color="auto"/>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1</w:t>
            </w:r>
          </w:p>
        </w:tc>
        <w:tc>
          <w:tcPr>
            <w:tcW w:w="3264" w:type="dxa"/>
            <w:tcBorders>
              <w:top w:val="single" w:sz="4" w:space="0" w:color="000000"/>
              <w:left w:val="single" w:sz="4" w:space="0" w:color="auto"/>
              <w:bottom w:val="single" w:sz="4" w:space="0" w:color="000000"/>
              <w:right w:val="single" w:sz="4" w:space="0" w:color="auto"/>
            </w:tcBorders>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1</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402" w:type="dxa"/>
            <w:tcBorders>
              <w:top w:val="single" w:sz="4" w:space="0" w:color="auto"/>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Физическая</w:t>
            </w:r>
            <w:r w:rsidRPr="00971A98">
              <w:rPr>
                <w:color w:val="000000" w:themeColor="text1"/>
                <w:spacing w:val="17"/>
                <w:sz w:val="20"/>
                <w:szCs w:val="20"/>
              </w:rPr>
              <w:t xml:space="preserve"> </w:t>
            </w:r>
            <w:r w:rsidRPr="00971A98">
              <w:rPr>
                <w:color w:val="000000" w:themeColor="text1"/>
                <w:sz w:val="20"/>
                <w:szCs w:val="20"/>
              </w:rPr>
              <w:t>культура</w:t>
            </w:r>
          </w:p>
        </w:tc>
        <w:tc>
          <w:tcPr>
            <w:tcW w:w="2948" w:type="dxa"/>
            <w:tcBorders>
              <w:top w:val="single" w:sz="4" w:space="0" w:color="auto"/>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Физическая</w:t>
            </w:r>
            <w:r w:rsidRPr="00971A98">
              <w:rPr>
                <w:color w:val="000000" w:themeColor="text1"/>
                <w:spacing w:val="17"/>
                <w:sz w:val="20"/>
                <w:szCs w:val="20"/>
              </w:rPr>
              <w:t xml:space="preserve"> </w:t>
            </w:r>
            <w:r w:rsidRPr="00971A98">
              <w:rPr>
                <w:color w:val="000000" w:themeColor="text1"/>
                <w:sz w:val="20"/>
                <w:szCs w:val="20"/>
              </w:rPr>
              <w:t>культура</w:t>
            </w:r>
          </w:p>
        </w:tc>
        <w:tc>
          <w:tcPr>
            <w:tcW w:w="758" w:type="dxa"/>
            <w:tcBorders>
              <w:top w:val="single" w:sz="4" w:space="0" w:color="auto"/>
            </w:tcBorders>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w w:val="96"/>
                <w:sz w:val="20"/>
                <w:szCs w:val="20"/>
              </w:rPr>
              <w:t>2</w:t>
            </w:r>
          </w:p>
        </w:tc>
        <w:tc>
          <w:tcPr>
            <w:tcW w:w="3264" w:type="dxa"/>
          </w:tcPr>
          <w:p w:rsidR="00FE63CB" w:rsidRPr="008E7119" w:rsidRDefault="008E7119" w:rsidP="003F1675">
            <w:pPr>
              <w:pStyle w:val="TableParagraph"/>
              <w:tabs>
                <w:tab w:val="left" w:pos="709"/>
              </w:tabs>
              <w:rPr>
                <w:color w:val="000000" w:themeColor="text1"/>
                <w:sz w:val="20"/>
                <w:szCs w:val="20"/>
                <w:lang w:val="ru-RU"/>
              </w:rPr>
            </w:pPr>
            <w:r>
              <w:rPr>
                <w:color w:val="000000" w:themeColor="text1"/>
                <w:w w:val="96"/>
                <w:sz w:val="20"/>
                <w:szCs w:val="20"/>
                <w:lang w:val="ru-RU"/>
              </w:rPr>
              <w:t>2</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6350" w:type="dxa"/>
            <w:gridSpan w:val="2"/>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Итого</w:t>
            </w:r>
          </w:p>
        </w:tc>
        <w:tc>
          <w:tcPr>
            <w:tcW w:w="758" w:type="dxa"/>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20</w:t>
            </w:r>
          </w:p>
        </w:tc>
        <w:tc>
          <w:tcPr>
            <w:tcW w:w="3264" w:type="dxa"/>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20</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6350" w:type="dxa"/>
            <w:gridSpan w:val="2"/>
          </w:tcPr>
          <w:p w:rsidR="00FE63CB" w:rsidRPr="004D2352" w:rsidRDefault="00FE63CB" w:rsidP="003F1675">
            <w:pPr>
              <w:pStyle w:val="TableParagraph"/>
              <w:tabs>
                <w:tab w:val="left" w:pos="709"/>
              </w:tabs>
              <w:rPr>
                <w:i/>
                <w:sz w:val="20"/>
                <w:szCs w:val="20"/>
                <w:lang w:val="ru-RU"/>
              </w:rPr>
            </w:pPr>
            <w:r w:rsidRPr="004D2352">
              <w:rPr>
                <w:i/>
                <w:w w:val="120"/>
                <w:sz w:val="20"/>
                <w:szCs w:val="20"/>
                <w:lang w:val="ru-RU"/>
              </w:rPr>
              <w:t>Часть,</w:t>
            </w:r>
            <w:r w:rsidRPr="004D2352">
              <w:rPr>
                <w:i/>
                <w:spacing w:val="8"/>
                <w:w w:val="120"/>
                <w:sz w:val="20"/>
                <w:szCs w:val="20"/>
                <w:lang w:val="ru-RU"/>
              </w:rPr>
              <w:t xml:space="preserve"> </w:t>
            </w:r>
            <w:r w:rsidRPr="004D2352">
              <w:rPr>
                <w:i/>
                <w:w w:val="120"/>
                <w:sz w:val="20"/>
                <w:szCs w:val="20"/>
                <w:lang w:val="ru-RU"/>
              </w:rPr>
              <w:t>формируемая</w:t>
            </w:r>
            <w:r w:rsidRPr="004D2352">
              <w:rPr>
                <w:i/>
                <w:spacing w:val="9"/>
                <w:w w:val="120"/>
                <w:sz w:val="20"/>
                <w:szCs w:val="20"/>
                <w:lang w:val="ru-RU"/>
              </w:rPr>
              <w:t xml:space="preserve"> </w:t>
            </w:r>
            <w:r w:rsidRPr="004D2352">
              <w:rPr>
                <w:i/>
                <w:w w:val="120"/>
                <w:sz w:val="20"/>
                <w:szCs w:val="20"/>
                <w:lang w:val="ru-RU"/>
              </w:rPr>
              <w:t>участниками</w:t>
            </w:r>
            <w:r w:rsidRPr="004D2352">
              <w:rPr>
                <w:i/>
                <w:spacing w:val="9"/>
                <w:w w:val="120"/>
                <w:sz w:val="20"/>
                <w:szCs w:val="20"/>
                <w:lang w:val="ru-RU"/>
              </w:rPr>
              <w:t xml:space="preserve"> </w:t>
            </w:r>
            <w:r w:rsidRPr="004D2352">
              <w:rPr>
                <w:i/>
                <w:w w:val="120"/>
                <w:sz w:val="20"/>
                <w:szCs w:val="20"/>
                <w:lang w:val="ru-RU"/>
              </w:rPr>
              <w:t>образовательных</w:t>
            </w:r>
            <w:r w:rsidRPr="004D2352">
              <w:rPr>
                <w:i/>
                <w:spacing w:val="8"/>
                <w:w w:val="120"/>
                <w:sz w:val="20"/>
                <w:szCs w:val="20"/>
                <w:lang w:val="ru-RU"/>
              </w:rPr>
              <w:t xml:space="preserve"> </w:t>
            </w:r>
            <w:r w:rsidRPr="004D2352">
              <w:rPr>
                <w:i/>
                <w:w w:val="120"/>
                <w:sz w:val="20"/>
                <w:szCs w:val="20"/>
                <w:lang w:val="ru-RU"/>
              </w:rPr>
              <w:t>отношений</w:t>
            </w:r>
          </w:p>
        </w:tc>
        <w:tc>
          <w:tcPr>
            <w:tcW w:w="758" w:type="dxa"/>
          </w:tcPr>
          <w:p w:rsidR="00FE63CB" w:rsidRPr="004D2352" w:rsidRDefault="00FE63CB" w:rsidP="003F1675">
            <w:pPr>
              <w:pStyle w:val="TableParagraph"/>
              <w:tabs>
                <w:tab w:val="left" w:pos="709"/>
              </w:tabs>
              <w:rPr>
                <w:sz w:val="20"/>
                <w:szCs w:val="20"/>
              </w:rPr>
            </w:pPr>
            <w:r w:rsidRPr="004D2352">
              <w:rPr>
                <w:w w:val="96"/>
                <w:sz w:val="20"/>
                <w:szCs w:val="20"/>
              </w:rPr>
              <w:t>1</w:t>
            </w:r>
          </w:p>
        </w:tc>
        <w:tc>
          <w:tcPr>
            <w:tcW w:w="3264" w:type="dxa"/>
          </w:tcPr>
          <w:p w:rsidR="00FE63CB" w:rsidRPr="004D2352" w:rsidRDefault="008E7119" w:rsidP="003F1675">
            <w:pPr>
              <w:pStyle w:val="TableParagraph"/>
              <w:tabs>
                <w:tab w:val="left" w:pos="709"/>
              </w:tabs>
              <w:rPr>
                <w:sz w:val="20"/>
                <w:szCs w:val="20"/>
              </w:rPr>
            </w:pPr>
            <w:r w:rsidRPr="004D2352">
              <w:rPr>
                <w:w w:val="96"/>
                <w:sz w:val="20"/>
                <w:szCs w:val="20"/>
                <w:lang w:val="ru-RU"/>
              </w:rPr>
              <w:t>1</w:t>
            </w:r>
          </w:p>
        </w:tc>
      </w:tr>
      <w:tr w:rsidR="004D2352"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6350" w:type="dxa"/>
            <w:gridSpan w:val="2"/>
          </w:tcPr>
          <w:p w:rsidR="004D2352" w:rsidRPr="004D2352" w:rsidRDefault="004D2352" w:rsidP="003F1675">
            <w:pPr>
              <w:pStyle w:val="TableParagraph"/>
              <w:tabs>
                <w:tab w:val="left" w:pos="709"/>
              </w:tabs>
              <w:rPr>
                <w:i/>
                <w:w w:val="120"/>
                <w:sz w:val="20"/>
                <w:szCs w:val="20"/>
                <w:lang w:val="ru-RU"/>
              </w:rPr>
            </w:pPr>
            <w:r>
              <w:rPr>
                <w:i/>
                <w:w w:val="120"/>
                <w:sz w:val="20"/>
                <w:szCs w:val="20"/>
                <w:lang w:val="ru-RU"/>
              </w:rPr>
              <w:t>«Разговор о важном»</w:t>
            </w:r>
          </w:p>
        </w:tc>
        <w:tc>
          <w:tcPr>
            <w:tcW w:w="758" w:type="dxa"/>
          </w:tcPr>
          <w:p w:rsidR="004D2352" w:rsidRPr="004D2352" w:rsidRDefault="004D2352" w:rsidP="003F1675">
            <w:pPr>
              <w:pStyle w:val="TableParagraph"/>
              <w:tabs>
                <w:tab w:val="left" w:pos="709"/>
              </w:tabs>
              <w:rPr>
                <w:w w:val="96"/>
                <w:sz w:val="20"/>
                <w:szCs w:val="20"/>
                <w:lang w:val="ru-RU"/>
              </w:rPr>
            </w:pPr>
            <w:r>
              <w:rPr>
                <w:w w:val="96"/>
                <w:sz w:val="20"/>
                <w:szCs w:val="20"/>
                <w:lang w:val="ru-RU"/>
              </w:rPr>
              <w:t>1</w:t>
            </w:r>
          </w:p>
        </w:tc>
        <w:tc>
          <w:tcPr>
            <w:tcW w:w="3264" w:type="dxa"/>
          </w:tcPr>
          <w:p w:rsidR="004D2352" w:rsidRPr="004D2352" w:rsidRDefault="004D2352" w:rsidP="003F1675">
            <w:pPr>
              <w:pStyle w:val="TableParagraph"/>
              <w:tabs>
                <w:tab w:val="left" w:pos="709"/>
              </w:tabs>
              <w:rPr>
                <w:w w:val="96"/>
                <w:sz w:val="20"/>
                <w:szCs w:val="20"/>
                <w:lang w:val="ru-RU"/>
              </w:rPr>
            </w:pPr>
            <w:r>
              <w:rPr>
                <w:w w:val="96"/>
                <w:sz w:val="20"/>
                <w:szCs w:val="20"/>
                <w:lang w:val="ru-RU"/>
              </w:rPr>
              <w:t>1</w:t>
            </w:r>
          </w:p>
        </w:tc>
      </w:tr>
      <w:tr w:rsidR="004D2352"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6350" w:type="dxa"/>
            <w:gridSpan w:val="2"/>
          </w:tcPr>
          <w:p w:rsidR="004D2352" w:rsidRPr="004D2352" w:rsidRDefault="004D2352" w:rsidP="003F1675">
            <w:pPr>
              <w:pStyle w:val="TableParagraph"/>
              <w:tabs>
                <w:tab w:val="left" w:pos="709"/>
              </w:tabs>
              <w:rPr>
                <w:b/>
                <w:i/>
                <w:w w:val="120"/>
                <w:sz w:val="20"/>
                <w:szCs w:val="20"/>
                <w:lang w:val="ru-RU"/>
              </w:rPr>
            </w:pPr>
            <w:r w:rsidRPr="004D2352">
              <w:rPr>
                <w:b/>
                <w:i/>
                <w:w w:val="120"/>
                <w:sz w:val="20"/>
                <w:szCs w:val="20"/>
                <w:lang w:val="ru-RU"/>
              </w:rPr>
              <w:t>Всего учебных часов :</w:t>
            </w:r>
          </w:p>
        </w:tc>
        <w:tc>
          <w:tcPr>
            <w:tcW w:w="758" w:type="dxa"/>
          </w:tcPr>
          <w:p w:rsidR="004D2352" w:rsidRPr="004D2352" w:rsidRDefault="004D2352" w:rsidP="003F1675">
            <w:pPr>
              <w:pStyle w:val="TableParagraph"/>
              <w:tabs>
                <w:tab w:val="left" w:pos="709"/>
              </w:tabs>
              <w:rPr>
                <w:b/>
                <w:w w:val="96"/>
                <w:sz w:val="20"/>
                <w:szCs w:val="20"/>
                <w:lang w:val="ru-RU"/>
              </w:rPr>
            </w:pPr>
            <w:r w:rsidRPr="004D2352">
              <w:rPr>
                <w:b/>
                <w:w w:val="96"/>
                <w:sz w:val="20"/>
                <w:szCs w:val="20"/>
                <w:lang w:val="ru-RU"/>
              </w:rPr>
              <w:t>21</w:t>
            </w:r>
          </w:p>
        </w:tc>
        <w:tc>
          <w:tcPr>
            <w:tcW w:w="3264" w:type="dxa"/>
          </w:tcPr>
          <w:p w:rsidR="004D2352" w:rsidRPr="004D2352" w:rsidRDefault="004D2352" w:rsidP="003F1675">
            <w:pPr>
              <w:pStyle w:val="TableParagraph"/>
              <w:tabs>
                <w:tab w:val="left" w:pos="709"/>
              </w:tabs>
              <w:rPr>
                <w:b/>
                <w:w w:val="96"/>
                <w:sz w:val="20"/>
                <w:szCs w:val="20"/>
                <w:lang w:val="ru-RU"/>
              </w:rPr>
            </w:pPr>
            <w:r w:rsidRPr="004D2352">
              <w:rPr>
                <w:b/>
                <w:w w:val="96"/>
                <w:sz w:val="20"/>
                <w:szCs w:val="20"/>
                <w:lang w:val="ru-RU"/>
              </w:rPr>
              <w:t>21</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6350" w:type="dxa"/>
            <w:gridSpan w:val="2"/>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Учебные недели</w:t>
            </w:r>
          </w:p>
        </w:tc>
        <w:tc>
          <w:tcPr>
            <w:tcW w:w="758" w:type="dxa"/>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33</w:t>
            </w:r>
          </w:p>
        </w:tc>
        <w:tc>
          <w:tcPr>
            <w:tcW w:w="3264" w:type="dxa"/>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33</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6350" w:type="dxa"/>
            <w:gridSpan w:val="2"/>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Всего</w:t>
            </w:r>
            <w:r w:rsidRPr="00971A98">
              <w:rPr>
                <w:color w:val="000000" w:themeColor="text1"/>
                <w:spacing w:val="-14"/>
                <w:sz w:val="20"/>
                <w:szCs w:val="20"/>
              </w:rPr>
              <w:t xml:space="preserve"> </w:t>
            </w:r>
            <w:r w:rsidRPr="00971A98">
              <w:rPr>
                <w:color w:val="000000" w:themeColor="text1"/>
                <w:sz w:val="20"/>
                <w:szCs w:val="20"/>
              </w:rPr>
              <w:t>часов</w:t>
            </w:r>
          </w:p>
        </w:tc>
        <w:tc>
          <w:tcPr>
            <w:tcW w:w="758" w:type="dxa"/>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693</w:t>
            </w:r>
          </w:p>
        </w:tc>
        <w:tc>
          <w:tcPr>
            <w:tcW w:w="3264" w:type="dxa"/>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693</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6350" w:type="dxa"/>
            <w:gridSpan w:val="2"/>
          </w:tcPr>
          <w:p w:rsidR="00FE63CB" w:rsidRPr="00971A98" w:rsidRDefault="00FE63CB" w:rsidP="003F1675">
            <w:pPr>
              <w:pStyle w:val="TableParagraph"/>
              <w:tabs>
                <w:tab w:val="left" w:pos="709"/>
              </w:tabs>
              <w:rPr>
                <w:color w:val="000000" w:themeColor="text1"/>
                <w:sz w:val="20"/>
                <w:szCs w:val="20"/>
                <w:lang w:val="ru-RU"/>
              </w:rPr>
            </w:pPr>
            <w:r w:rsidRPr="00971A98">
              <w:rPr>
                <w:color w:val="000000" w:themeColor="text1"/>
                <w:sz w:val="20"/>
                <w:szCs w:val="20"/>
                <w:lang w:val="ru-RU"/>
              </w:rPr>
              <w:t>Рекомендуемая</w:t>
            </w:r>
            <w:r w:rsidRPr="00971A98">
              <w:rPr>
                <w:color w:val="000000" w:themeColor="text1"/>
                <w:spacing w:val="-8"/>
                <w:sz w:val="20"/>
                <w:szCs w:val="20"/>
                <w:lang w:val="ru-RU"/>
              </w:rPr>
              <w:t xml:space="preserve"> </w:t>
            </w:r>
            <w:r w:rsidRPr="00971A98">
              <w:rPr>
                <w:color w:val="000000" w:themeColor="text1"/>
                <w:sz w:val="20"/>
                <w:szCs w:val="20"/>
                <w:lang w:val="ru-RU"/>
              </w:rPr>
              <w:t>недельная</w:t>
            </w:r>
            <w:r w:rsidRPr="00971A98">
              <w:rPr>
                <w:color w:val="000000" w:themeColor="text1"/>
                <w:spacing w:val="-8"/>
                <w:sz w:val="20"/>
                <w:szCs w:val="20"/>
                <w:lang w:val="ru-RU"/>
              </w:rPr>
              <w:t xml:space="preserve"> </w:t>
            </w:r>
            <w:r w:rsidRPr="00971A98">
              <w:rPr>
                <w:color w:val="000000" w:themeColor="text1"/>
                <w:sz w:val="20"/>
                <w:szCs w:val="20"/>
                <w:lang w:val="ru-RU"/>
              </w:rPr>
              <w:t>нагрузка</w:t>
            </w:r>
            <w:r w:rsidRPr="00971A98">
              <w:rPr>
                <w:color w:val="000000" w:themeColor="text1"/>
                <w:spacing w:val="-7"/>
                <w:sz w:val="20"/>
                <w:szCs w:val="20"/>
                <w:lang w:val="ru-RU"/>
              </w:rPr>
              <w:t xml:space="preserve"> </w:t>
            </w:r>
            <w:r w:rsidRPr="00971A98">
              <w:rPr>
                <w:color w:val="000000" w:themeColor="text1"/>
                <w:sz w:val="20"/>
                <w:szCs w:val="20"/>
                <w:lang w:val="ru-RU"/>
              </w:rPr>
              <w:t>при</w:t>
            </w:r>
            <w:r w:rsidRPr="00971A98">
              <w:rPr>
                <w:color w:val="000000" w:themeColor="text1"/>
                <w:spacing w:val="-8"/>
                <w:sz w:val="20"/>
                <w:szCs w:val="20"/>
                <w:lang w:val="ru-RU"/>
              </w:rPr>
              <w:t xml:space="preserve"> </w:t>
            </w:r>
            <w:r w:rsidRPr="00971A98">
              <w:rPr>
                <w:color w:val="000000" w:themeColor="text1"/>
                <w:sz w:val="20"/>
                <w:szCs w:val="20"/>
                <w:lang w:val="ru-RU"/>
              </w:rPr>
              <w:t>5-дневной</w:t>
            </w:r>
            <w:r w:rsidRPr="00971A98">
              <w:rPr>
                <w:color w:val="000000" w:themeColor="text1"/>
                <w:spacing w:val="-7"/>
                <w:sz w:val="20"/>
                <w:szCs w:val="20"/>
                <w:lang w:val="ru-RU"/>
              </w:rPr>
              <w:t xml:space="preserve"> </w:t>
            </w:r>
            <w:r w:rsidRPr="00971A98">
              <w:rPr>
                <w:color w:val="000000" w:themeColor="text1"/>
                <w:sz w:val="20"/>
                <w:szCs w:val="20"/>
                <w:lang w:val="ru-RU"/>
              </w:rPr>
              <w:t>учебной</w:t>
            </w:r>
            <w:r w:rsidRPr="00971A98">
              <w:rPr>
                <w:color w:val="000000" w:themeColor="text1"/>
                <w:spacing w:val="-8"/>
                <w:sz w:val="20"/>
                <w:szCs w:val="20"/>
                <w:lang w:val="ru-RU"/>
              </w:rPr>
              <w:t xml:space="preserve"> </w:t>
            </w:r>
            <w:r w:rsidRPr="00971A98">
              <w:rPr>
                <w:color w:val="000000" w:themeColor="text1"/>
                <w:sz w:val="20"/>
                <w:szCs w:val="20"/>
                <w:lang w:val="ru-RU"/>
              </w:rPr>
              <w:t>неделе</w:t>
            </w:r>
          </w:p>
        </w:tc>
        <w:tc>
          <w:tcPr>
            <w:tcW w:w="758" w:type="dxa"/>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21</w:t>
            </w:r>
          </w:p>
        </w:tc>
        <w:tc>
          <w:tcPr>
            <w:tcW w:w="3264" w:type="dxa"/>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21</w:t>
            </w:r>
          </w:p>
        </w:tc>
      </w:tr>
      <w:tr w:rsidR="00FE63CB" w:rsidRPr="00971A98" w:rsidTr="00FE6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6350" w:type="dxa"/>
            <w:gridSpan w:val="2"/>
          </w:tcPr>
          <w:p w:rsidR="00FE63CB" w:rsidRPr="00971A98" w:rsidRDefault="00FE63CB" w:rsidP="003F1675">
            <w:pPr>
              <w:pStyle w:val="TableParagraph"/>
              <w:tabs>
                <w:tab w:val="left" w:pos="709"/>
              </w:tabs>
              <w:rPr>
                <w:color w:val="000000" w:themeColor="text1"/>
                <w:sz w:val="20"/>
                <w:szCs w:val="20"/>
                <w:lang w:val="ru-RU"/>
              </w:rPr>
            </w:pPr>
            <w:r w:rsidRPr="00971A98">
              <w:rPr>
                <w:color w:val="000000" w:themeColor="text1"/>
                <w:spacing w:val="-1"/>
                <w:sz w:val="20"/>
                <w:szCs w:val="20"/>
                <w:lang w:val="ru-RU"/>
              </w:rPr>
              <w:t>Максимально</w:t>
            </w:r>
            <w:r w:rsidRPr="00971A98">
              <w:rPr>
                <w:color w:val="000000" w:themeColor="text1"/>
                <w:spacing w:val="-14"/>
                <w:sz w:val="20"/>
                <w:szCs w:val="20"/>
                <w:lang w:val="ru-RU"/>
              </w:rPr>
              <w:t xml:space="preserve"> </w:t>
            </w:r>
            <w:r w:rsidRPr="00971A98">
              <w:rPr>
                <w:color w:val="000000" w:themeColor="text1"/>
                <w:sz w:val="20"/>
                <w:szCs w:val="20"/>
                <w:lang w:val="ru-RU"/>
              </w:rPr>
              <w:t>допустимая</w:t>
            </w:r>
            <w:r w:rsidRPr="00971A98">
              <w:rPr>
                <w:color w:val="000000" w:themeColor="text1"/>
                <w:spacing w:val="-13"/>
                <w:sz w:val="20"/>
                <w:szCs w:val="20"/>
                <w:lang w:val="ru-RU"/>
              </w:rPr>
              <w:t xml:space="preserve"> </w:t>
            </w:r>
            <w:r w:rsidRPr="00971A98">
              <w:rPr>
                <w:color w:val="000000" w:themeColor="text1"/>
                <w:sz w:val="20"/>
                <w:szCs w:val="20"/>
                <w:lang w:val="ru-RU"/>
              </w:rPr>
              <w:t>недельная</w:t>
            </w:r>
            <w:r w:rsidRPr="00971A98">
              <w:rPr>
                <w:color w:val="000000" w:themeColor="text1"/>
                <w:spacing w:val="-13"/>
                <w:sz w:val="20"/>
                <w:szCs w:val="20"/>
                <w:lang w:val="ru-RU"/>
              </w:rPr>
              <w:t xml:space="preserve"> </w:t>
            </w:r>
            <w:r w:rsidRPr="00971A98">
              <w:rPr>
                <w:color w:val="000000" w:themeColor="text1"/>
                <w:sz w:val="20"/>
                <w:szCs w:val="20"/>
                <w:lang w:val="ru-RU"/>
              </w:rPr>
              <w:t>нагрузка,</w:t>
            </w:r>
            <w:r w:rsidRPr="00971A98">
              <w:rPr>
                <w:color w:val="000000" w:themeColor="text1"/>
                <w:spacing w:val="-14"/>
                <w:sz w:val="20"/>
                <w:szCs w:val="20"/>
                <w:lang w:val="ru-RU"/>
              </w:rPr>
              <w:t xml:space="preserve"> </w:t>
            </w:r>
            <w:r w:rsidRPr="00971A98">
              <w:rPr>
                <w:color w:val="000000" w:themeColor="text1"/>
                <w:sz w:val="20"/>
                <w:szCs w:val="20"/>
                <w:lang w:val="ru-RU"/>
              </w:rPr>
              <w:t>предусмотренная</w:t>
            </w:r>
            <w:r w:rsidRPr="00971A98">
              <w:rPr>
                <w:color w:val="000000" w:themeColor="text1"/>
                <w:spacing w:val="-54"/>
                <w:sz w:val="20"/>
                <w:szCs w:val="20"/>
                <w:lang w:val="ru-RU"/>
              </w:rPr>
              <w:t xml:space="preserve"> </w:t>
            </w:r>
            <w:r w:rsidRPr="00971A98">
              <w:rPr>
                <w:color w:val="000000" w:themeColor="text1"/>
                <w:sz w:val="20"/>
                <w:szCs w:val="20"/>
                <w:lang w:val="ru-RU"/>
              </w:rPr>
              <w:t>действующими санитарными правилами и гигиеническими</w:t>
            </w:r>
            <w:r w:rsidRPr="00971A98">
              <w:rPr>
                <w:color w:val="000000" w:themeColor="text1"/>
                <w:spacing w:val="1"/>
                <w:sz w:val="20"/>
                <w:szCs w:val="20"/>
                <w:lang w:val="ru-RU"/>
              </w:rPr>
              <w:t xml:space="preserve"> </w:t>
            </w:r>
            <w:r w:rsidRPr="00971A98">
              <w:rPr>
                <w:color w:val="000000" w:themeColor="text1"/>
                <w:sz w:val="20"/>
                <w:szCs w:val="20"/>
                <w:lang w:val="ru-RU"/>
              </w:rPr>
              <w:t>нормативами</w:t>
            </w:r>
          </w:p>
        </w:tc>
        <w:tc>
          <w:tcPr>
            <w:tcW w:w="758" w:type="dxa"/>
          </w:tcPr>
          <w:p w:rsidR="00FE63CB" w:rsidRPr="00971A98" w:rsidRDefault="00FE63CB" w:rsidP="003F1675">
            <w:pPr>
              <w:pStyle w:val="TableParagraph"/>
              <w:tabs>
                <w:tab w:val="left" w:pos="709"/>
              </w:tabs>
              <w:rPr>
                <w:color w:val="000000" w:themeColor="text1"/>
                <w:sz w:val="20"/>
                <w:szCs w:val="20"/>
              </w:rPr>
            </w:pPr>
            <w:r w:rsidRPr="00971A98">
              <w:rPr>
                <w:color w:val="000000" w:themeColor="text1"/>
                <w:sz w:val="20"/>
                <w:szCs w:val="20"/>
              </w:rPr>
              <w:t>21</w:t>
            </w:r>
          </w:p>
        </w:tc>
        <w:tc>
          <w:tcPr>
            <w:tcW w:w="3264" w:type="dxa"/>
          </w:tcPr>
          <w:p w:rsidR="00FE63CB" w:rsidRPr="008E7119" w:rsidRDefault="008E7119" w:rsidP="003F1675">
            <w:pPr>
              <w:pStyle w:val="TableParagraph"/>
              <w:tabs>
                <w:tab w:val="left" w:pos="709"/>
              </w:tabs>
              <w:rPr>
                <w:color w:val="000000" w:themeColor="text1"/>
                <w:sz w:val="20"/>
                <w:szCs w:val="20"/>
                <w:lang w:val="ru-RU"/>
              </w:rPr>
            </w:pPr>
            <w:r>
              <w:rPr>
                <w:color w:val="000000" w:themeColor="text1"/>
                <w:sz w:val="20"/>
                <w:szCs w:val="20"/>
                <w:lang w:val="ru-RU"/>
              </w:rPr>
              <w:t>21</w:t>
            </w:r>
          </w:p>
        </w:tc>
      </w:tr>
    </w:tbl>
    <w:p w:rsidR="000041BF" w:rsidRPr="00FE63CB" w:rsidRDefault="000041BF" w:rsidP="005C5CD2">
      <w:pPr>
        <w:jc w:val="both"/>
      </w:pPr>
    </w:p>
    <w:p w:rsidR="000041BF" w:rsidRPr="00FE63CB" w:rsidRDefault="008E7119" w:rsidP="008E7119">
      <w:pPr>
        <w:jc w:val="center"/>
      </w:pPr>
      <w:r>
        <w:t>Итого : в 1 классе 693 учебных часов</w:t>
      </w:r>
    </w:p>
    <w:p w:rsidR="000041BF" w:rsidRPr="00FE63CB" w:rsidRDefault="000041BF" w:rsidP="005C5CD2">
      <w:pPr>
        <w:jc w:val="both"/>
      </w:pPr>
    </w:p>
    <w:p w:rsidR="000041BF" w:rsidRPr="00FE63CB" w:rsidRDefault="000041BF" w:rsidP="005C5CD2">
      <w:pPr>
        <w:jc w:val="both"/>
      </w:pPr>
    </w:p>
    <w:p w:rsidR="000041BF" w:rsidRPr="00FE63CB" w:rsidRDefault="000041BF" w:rsidP="00B16650">
      <w:pPr>
        <w:jc w:val="center"/>
      </w:pPr>
    </w:p>
    <w:p w:rsidR="002F04F7" w:rsidRDefault="00C67015" w:rsidP="00B16650">
      <w:pPr>
        <w:pStyle w:val="6"/>
        <w:spacing w:line="240" w:lineRule="auto"/>
        <w:jc w:val="center"/>
        <w:rPr>
          <w:color w:val="auto"/>
          <w:lang w:eastAsia="en-US" w:bidi="en-US"/>
        </w:rPr>
      </w:pPr>
      <w:r>
        <w:rPr>
          <w:color w:val="auto"/>
          <w:lang w:eastAsia="en-US" w:bidi="en-US"/>
        </w:rPr>
        <w:t>Учебный</w:t>
      </w:r>
      <w:r w:rsidR="0001668D">
        <w:rPr>
          <w:color w:val="auto"/>
          <w:lang w:eastAsia="en-US" w:bidi="en-US"/>
        </w:rPr>
        <w:t xml:space="preserve"> недельный </w:t>
      </w:r>
      <w:r w:rsidR="000B20CC">
        <w:rPr>
          <w:color w:val="auto"/>
          <w:lang w:eastAsia="en-US" w:bidi="en-US"/>
        </w:rPr>
        <w:t xml:space="preserve"> план  на 2022-2023</w:t>
      </w:r>
      <w:r w:rsidR="005C5CD2">
        <w:rPr>
          <w:color w:val="auto"/>
          <w:lang w:eastAsia="en-US" w:bidi="en-US"/>
        </w:rPr>
        <w:t xml:space="preserve">  учебный год по ФГОС НОО</w:t>
      </w:r>
    </w:p>
    <w:p w:rsidR="00B16650" w:rsidRPr="00B16650" w:rsidRDefault="00B16650" w:rsidP="00B16650">
      <w:pPr>
        <w:jc w:val="center"/>
        <w:rPr>
          <w:lang w:eastAsia="en-US" w:bidi="en-US"/>
        </w:rPr>
      </w:pPr>
      <w:r>
        <w:rPr>
          <w:lang w:eastAsia="en-US" w:bidi="en-US"/>
        </w:rPr>
        <w:t>( вариант 3)</w:t>
      </w:r>
    </w:p>
    <w:p w:rsidR="00B16650" w:rsidRPr="00B16650" w:rsidRDefault="00B16650" w:rsidP="00B16650">
      <w:pPr>
        <w:jc w:val="center"/>
        <w:rPr>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3686"/>
        <w:gridCol w:w="992"/>
        <w:gridCol w:w="851"/>
        <w:gridCol w:w="709"/>
        <w:gridCol w:w="860"/>
      </w:tblGrid>
      <w:tr w:rsidR="000B20CC" w:rsidRPr="00F158A7" w:rsidTr="000B20CC">
        <w:trPr>
          <w:trHeight w:val="375"/>
        </w:trPr>
        <w:tc>
          <w:tcPr>
            <w:tcW w:w="2933" w:type="dxa"/>
            <w:vMerge w:val="restart"/>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
                <w:bCs/>
              </w:rPr>
            </w:pPr>
            <w:r w:rsidRPr="00F158A7">
              <w:rPr>
                <w:b/>
                <w:bCs/>
              </w:rPr>
              <w:t>Предметные области</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
                <w:bCs/>
              </w:rPr>
            </w:pPr>
            <w:r w:rsidRPr="00F158A7">
              <w:rPr>
                <w:noProof/>
              </w:rPr>
              <mc:AlternateContent>
                <mc:Choice Requires="wps">
                  <w:drawing>
                    <wp:anchor distT="0" distB="0" distL="114300" distR="114300" simplePos="0" relativeHeight="251671552" behindDoc="0" locked="0" layoutInCell="1" allowOverlap="1" wp14:anchorId="7F043E69" wp14:editId="60DB3349">
                      <wp:simplePos x="0" y="0"/>
                      <wp:positionH relativeFrom="column">
                        <wp:posOffset>-56515</wp:posOffset>
                      </wp:positionH>
                      <wp:positionV relativeFrom="paragraph">
                        <wp:posOffset>31750</wp:posOffset>
                      </wp:positionV>
                      <wp:extent cx="1474470" cy="415290"/>
                      <wp:effectExtent l="0" t="0" r="30480" b="22860"/>
                      <wp:wrapNone/>
                      <wp:docPr id="2"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68350" id="Прямая соединительная линия 16583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7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"/>
                  </w:pict>
                </mc:Fallback>
              </mc:AlternateContent>
            </w:r>
            <w:r w:rsidRPr="00F158A7">
              <w:rPr>
                <w:b/>
                <w:bCs/>
              </w:rPr>
              <w:t>Учебные предметы</w:t>
            </w:r>
          </w:p>
          <w:p w:rsidR="000B20CC" w:rsidRPr="00F158A7" w:rsidRDefault="000B20CC" w:rsidP="00AE3465">
            <w:pPr>
              <w:jc w:val="center"/>
              <w:rPr>
                <w:b/>
              </w:rPr>
            </w:pPr>
            <w:r w:rsidRPr="00F158A7">
              <w:rPr>
                <w:b/>
              </w:rPr>
              <w:t>классы</w:t>
            </w:r>
          </w:p>
        </w:tc>
        <w:tc>
          <w:tcPr>
            <w:tcW w:w="3412" w:type="dxa"/>
            <w:gridSpan w:val="4"/>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
                <w:bCs/>
              </w:rPr>
            </w:pPr>
            <w:r>
              <w:rPr>
                <w:b/>
                <w:bCs/>
              </w:rPr>
              <w:t>Количество часов в неделю:</w:t>
            </w:r>
          </w:p>
        </w:tc>
      </w:tr>
      <w:tr w:rsidR="000B20CC" w:rsidRPr="00F158A7" w:rsidTr="005C5CD2">
        <w:trPr>
          <w:trHeight w:val="375"/>
        </w:trPr>
        <w:tc>
          <w:tcPr>
            <w:tcW w:w="2933" w:type="dxa"/>
            <w:vMerge/>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jc w:val="center"/>
              <w:rPr>
                <w:b/>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
                <w:bCs/>
              </w:rPr>
            </w:pPr>
            <w:r w:rsidRPr="00F158A7">
              <w:rPr>
                <w:b/>
                <w:bCs/>
              </w:rPr>
              <w:t>II</w:t>
            </w:r>
          </w:p>
        </w:tc>
        <w:tc>
          <w:tcPr>
            <w:tcW w:w="851"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
                <w:bCs/>
              </w:rPr>
            </w:pPr>
            <w:r w:rsidRPr="00F158A7">
              <w:rPr>
                <w:b/>
                <w:bCs/>
              </w:rPr>
              <w:t>III</w:t>
            </w:r>
          </w:p>
        </w:tc>
        <w:tc>
          <w:tcPr>
            <w:tcW w:w="709"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
                <w:bCs/>
              </w:rPr>
            </w:pPr>
            <w:r w:rsidRPr="00F158A7">
              <w:rPr>
                <w:b/>
                <w:bCs/>
              </w:rPr>
              <w:t>IV</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jc w:val="center"/>
              <w:rPr>
                <w:b/>
                <w:bCs/>
              </w:rPr>
            </w:pPr>
            <w:r>
              <w:rPr>
                <w:b/>
                <w:bCs/>
              </w:rPr>
              <w:t>Всего</w:t>
            </w:r>
          </w:p>
        </w:tc>
      </w:tr>
      <w:tr w:rsidR="004D2352" w:rsidRPr="00F158A7" w:rsidTr="00B31DE2">
        <w:trPr>
          <w:trHeight w:val="375"/>
        </w:trPr>
        <w:tc>
          <w:tcPr>
            <w:tcW w:w="2933"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
                <w:bCs/>
                <w:i/>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i/>
              </w:rPr>
            </w:pPr>
            <w:r w:rsidRPr="00F158A7">
              <w:rPr>
                <w:bCs/>
                <w:i/>
              </w:rPr>
              <w:t>Обязательная часть</w:t>
            </w:r>
          </w:p>
        </w:tc>
        <w:tc>
          <w:tcPr>
            <w:tcW w:w="3412" w:type="dxa"/>
            <w:gridSpan w:val="4"/>
            <w:shd w:val="clear" w:color="auto" w:fill="auto"/>
          </w:tcPr>
          <w:p w:rsidR="004D2352" w:rsidRPr="00F158A7" w:rsidRDefault="004D2352">
            <w:pPr>
              <w:spacing w:after="200" w:line="276" w:lineRule="auto"/>
            </w:pPr>
          </w:p>
        </w:tc>
      </w:tr>
      <w:tr w:rsidR="000B20CC" w:rsidRPr="00F158A7" w:rsidTr="005C5CD2">
        <w:trPr>
          <w:trHeight w:val="375"/>
        </w:trPr>
        <w:tc>
          <w:tcPr>
            <w:tcW w:w="2933" w:type="dxa"/>
            <w:vMerge w:val="restart"/>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Русский язык  и литературное чтение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4,5</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13</w:t>
            </w:r>
            <w:r w:rsidRPr="00F158A7">
              <w:rPr>
                <w:bCs/>
              </w:rPr>
              <w:t>,5</w:t>
            </w:r>
          </w:p>
        </w:tc>
      </w:tr>
      <w:tr w:rsidR="000B20CC" w:rsidRPr="00F158A7" w:rsidTr="005C5CD2">
        <w:trPr>
          <w:trHeight w:val="375"/>
        </w:trPr>
        <w:tc>
          <w:tcPr>
            <w:tcW w:w="2933" w:type="dxa"/>
            <w:vMerge/>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jc w:val="center"/>
              <w:rPr>
                <w:bC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3,5</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10</w:t>
            </w:r>
            <w:r w:rsidRPr="00F158A7">
              <w:rPr>
                <w:bCs/>
              </w:rPr>
              <w:t>,5</w:t>
            </w:r>
          </w:p>
        </w:tc>
      </w:tr>
      <w:tr w:rsidR="000B20CC" w:rsidRPr="00F158A7" w:rsidTr="005C5CD2">
        <w:trPr>
          <w:trHeight w:val="510"/>
        </w:trPr>
        <w:tc>
          <w:tcPr>
            <w:tcW w:w="2933" w:type="dxa"/>
            <w:vMerge w:val="restart"/>
            <w:tcBorders>
              <w:top w:val="single" w:sz="4" w:space="0" w:color="auto"/>
              <w:left w:val="single" w:sz="4" w:space="0" w:color="auto"/>
              <w:right w:val="single" w:sz="4" w:space="0" w:color="auto"/>
            </w:tcBorders>
            <w:vAlign w:val="center"/>
          </w:tcPr>
          <w:p w:rsidR="000B20CC" w:rsidRPr="00F158A7" w:rsidRDefault="000B20CC" w:rsidP="00AE3465">
            <w:pPr>
              <w:jc w:val="center"/>
              <w:rPr>
                <w:bCs/>
              </w:rPr>
            </w:pPr>
            <w:r w:rsidRPr="00F158A7">
              <w:rPr>
                <w:bCs/>
              </w:rPr>
              <w:t>Родной язык и литературное чтение на родном языке</w:t>
            </w:r>
          </w:p>
        </w:tc>
        <w:tc>
          <w:tcPr>
            <w:tcW w:w="3686"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 xml:space="preserve">Родной язык </w:t>
            </w:r>
          </w:p>
        </w:tc>
        <w:tc>
          <w:tcPr>
            <w:tcW w:w="992"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51"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60"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1,5</w:t>
            </w:r>
          </w:p>
        </w:tc>
      </w:tr>
      <w:tr w:rsidR="000B20CC" w:rsidRPr="00F158A7" w:rsidTr="005C5CD2">
        <w:trPr>
          <w:trHeight w:val="585"/>
        </w:trPr>
        <w:tc>
          <w:tcPr>
            <w:tcW w:w="2933" w:type="dxa"/>
            <w:vMerge/>
            <w:tcBorders>
              <w:left w:val="single" w:sz="4" w:space="0" w:color="auto"/>
              <w:bottom w:val="single" w:sz="4" w:space="0" w:color="auto"/>
              <w:right w:val="single" w:sz="4" w:space="0" w:color="auto"/>
            </w:tcBorders>
            <w:vAlign w:val="center"/>
          </w:tcPr>
          <w:p w:rsidR="000B20CC" w:rsidRPr="00F158A7" w:rsidRDefault="000B20CC" w:rsidP="00AE3465">
            <w:pPr>
              <w:jc w:val="center"/>
              <w:rPr>
                <w:bCs/>
              </w:rPr>
            </w:pPr>
          </w:p>
        </w:tc>
        <w:tc>
          <w:tcPr>
            <w:tcW w:w="3686"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51"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60"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1,5</w:t>
            </w:r>
          </w:p>
        </w:tc>
      </w:tr>
      <w:tr w:rsidR="000B20CC" w:rsidRPr="00F158A7" w:rsidTr="005C5CD2">
        <w:trPr>
          <w:trHeight w:val="375"/>
        </w:trPr>
        <w:tc>
          <w:tcPr>
            <w:tcW w:w="2933"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jc w:val="center"/>
              <w:rPr>
                <w:bCs/>
              </w:rPr>
            </w:pPr>
            <w:r w:rsidRPr="00F158A7">
              <w:rPr>
                <w:bCs/>
              </w:rPr>
              <w:t>Иностранный язык</w:t>
            </w:r>
          </w:p>
        </w:tc>
        <w:tc>
          <w:tcPr>
            <w:tcW w:w="3686"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6</w:t>
            </w:r>
          </w:p>
        </w:tc>
      </w:tr>
      <w:tr w:rsidR="000B20CC" w:rsidRPr="00F158A7" w:rsidTr="005C5CD2">
        <w:trPr>
          <w:trHeight w:val="375"/>
        </w:trPr>
        <w:tc>
          <w:tcPr>
            <w:tcW w:w="2933"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4</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12</w:t>
            </w:r>
          </w:p>
        </w:tc>
      </w:tr>
      <w:tr w:rsidR="000B20CC" w:rsidRPr="00F158A7" w:rsidTr="005C5CD2">
        <w:trPr>
          <w:trHeight w:val="375"/>
        </w:trPr>
        <w:tc>
          <w:tcPr>
            <w:tcW w:w="2933"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Обществознание и естествознание</w:t>
            </w:r>
          </w:p>
        </w:tc>
        <w:tc>
          <w:tcPr>
            <w:tcW w:w="3686"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6</w:t>
            </w:r>
          </w:p>
        </w:tc>
      </w:tr>
      <w:tr w:rsidR="000B20CC" w:rsidRPr="00F158A7" w:rsidTr="005C5CD2">
        <w:trPr>
          <w:trHeight w:val="375"/>
        </w:trPr>
        <w:tc>
          <w:tcPr>
            <w:tcW w:w="2933"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 xml:space="preserve">Основы </w:t>
            </w:r>
            <w:r w:rsidRPr="00F158A7">
              <w:rPr>
                <w:rFonts w:eastAsia="@Arial Unicode MS"/>
                <w:color w:val="000000"/>
              </w:rPr>
              <w:t>религиозных культур и светской этики</w:t>
            </w:r>
          </w:p>
        </w:tc>
        <w:tc>
          <w:tcPr>
            <w:tcW w:w="3686"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vertAlign w:val="superscript"/>
              </w:rPr>
            </w:pPr>
            <w:r w:rsidRPr="00F158A7">
              <w:rPr>
                <w:bCs/>
              </w:rPr>
              <w:t xml:space="preserve">Основы </w:t>
            </w:r>
            <w:r w:rsidRPr="00F158A7">
              <w:rPr>
                <w:rFonts w:eastAsia="@Arial Unicode MS"/>
                <w:color w:val="000000"/>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r>
      <w:tr w:rsidR="000B20CC" w:rsidRPr="00F158A7" w:rsidTr="005C5CD2">
        <w:trPr>
          <w:trHeight w:val="375"/>
        </w:trPr>
        <w:tc>
          <w:tcPr>
            <w:tcW w:w="2933" w:type="dxa"/>
            <w:vMerge w:val="restart"/>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lastRenderedPageBreak/>
              <w:t>Искусство</w:t>
            </w:r>
          </w:p>
        </w:tc>
        <w:tc>
          <w:tcPr>
            <w:tcW w:w="3686"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3</w:t>
            </w:r>
          </w:p>
        </w:tc>
      </w:tr>
      <w:tr w:rsidR="000B20CC" w:rsidRPr="00F158A7" w:rsidTr="005C5CD2">
        <w:trPr>
          <w:trHeight w:val="375"/>
        </w:trPr>
        <w:tc>
          <w:tcPr>
            <w:tcW w:w="2933" w:type="dxa"/>
            <w:vMerge/>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jc w:val="center"/>
              <w:rPr>
                <w:bC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3</w:t>
            </w:r>
          </w:p>
        </w:tc>
      </w:tr>
      <w:tr w:rsidR="000B20CC" w:rsidRPr="00F158A7" w:rsidTr="005C5CD2">
        <w:trPr>
          <w:trHeight w:val="375"/>
        </w:trPr>
        <w:tc>
          <w:tcPr>
            <w:tcW w:w="2933"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Технология</w:t>
            </w:r>
          </w:p>
        </w:tc>
        <w:tc>
          <w:tcPr>
            <w:tcW w:w="3686"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Технология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3</w:t>
            </w:r>
          </w:p>
        </w:tc>
      </w:tr>
      <w:tr w:rsidR="000B20CC" w:rsidRPr="00F158A7" w:rsidTr="005C5CD2">
        <w:trPr>
          <w:trHeight w:val="375"/>
        </w:trPr>
        <w:tc>
          <w:tcPr>
            <w:tcW w:w="2933"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Физическая культура</w:t>
            </w:r>
          </w:p>
        </w:tc>
        <w:tc>
          <w:tcPr>
            <w:tcW w:w="3686" w:type="dxa"/>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Pr>
                <w:bCs/>
              </w:rPr>
              <w:t>9</w:t>
            </w:r>
          </w:p>
        </w:tc>
      </w:tr>
      <w:tr w:rsidR="000B20CC" w:rsidRPr="00F158A7" w:rsidTr="005C5CD2">
        <w:trPr>
          <w:trHeight w:val="375"/>
        </w:trPr>
        <w:tc>
          <w:tcPr>
            <w:tcW w:w="6619" w:type="dxa"/>
            <w:gridSpan w:val="2"/>
            <w:tcBorders>
              <w:top w:val="single" w:sz="4" w:space="0" w:color="auto"/>
              <w:left w:val="single" w:sz="4" w:space="0" w:color="auto"/>
              <w:bottom w:val="single" w:sz="4" w:space="0" w:color="auto"/>
              <w:right w:val="single" w:sz="4" w:space="0" w:color="auto"/>
            </w:tcBorders>
            <w:vAlign w:val="bottom"/>
            <w:hideMark/>
          </w:tcPr>
          <w:p w:rsidR="000B20CC" w:rsidRPr="00F158A7" w:rsidRDefault="000B20CC" w:rsidP="00AE3465">
            <w:pPr>
              <w:tabs>
                <w:tab w:val="left" w:pos="4500"/>
                <w:tab w:val="left" w:pos="9180"/>
                <w:tab w:val="left" w:pos="9360"/>
              </w:tabs>
              <w:jc w:val="center"/>
              <w:rPr>
                <w:bCs/>
              </w:rPr>
            </w:pPr>
            <w:r w:rsidRPr="00F158A7">
              <w:rPr>
                <w:bCs/>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24</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570505" w:rsidP="00AE3465">
            <w:pPr>
              <w:tabs>
                <w:tab w:val="left" w:pos="4500"/>
                <w:tab w:val="left" w:pos="9180"/>
                <w:tab w:val="left" w:pos="9360"/>
              </w:tabs>
              <w:jc w:val="center"/>
              <w:rPr>
                <w:bCs/>
              </w:rPr>
            </w:pPr>
            <w:r>
              <w:rPr>
                <w:bCs/>
              </w:rPr>
              <w:t>70</w:t>
            </w:r>
          </w:p>
        </w:tc>
      </w:tr>
      <w:tr w:rsidR="00B31DE2" w:rsidRPr="00F158A7" w:rsidTr="00B230AF">
        <w:trPr>
          <w:trHeight w:val="375"/>
        </w:trPr>
        <w:tc>
          <w:tcPr>
            <w:tcW w:w="10031" w:type="dxa"/>
            <w:gridSpan w:val="6"/>
            <w:tcBorders>
              <w:top w:val="single" w:sz="4" w:space="0" w:color="auto"/>
              <w:left w:val="single" w:sz="4" w:space="0" w:color="auto"/>
              <w:bottom w:val="single" w:sz="4" w:space="0" w:color="auto"/>
              <w:right w:val="single" w:sz="4" w:space="0" w:color="auto"/>
            </w:tcBorders>
            <w:vAlign w:val="bottom"/>
          </w:tcPr>
          <w:p w:rsidR="00B31DE2" w:rsidRPr="00B31DE2" w:rsidRDefault="00B31DE2" w:rsidP="00AE3465">
            <w:pPr>
              <w:tabs>
                <w:tab w:val="left" w:pos="4500"/>
                <w:tab w:val="left" w:pos="9180"/>
                <w:tab w:val="left" w:pos="9360"/>
              </w:tabs>
              <w:jc w:val="center"/>
              <w:rPr>
                <w:b/>
                <w:bCs/>
              </w:rPr>
            </w:pPr>
            <w:r w:rsidRPr="00B31DE2">
              <w:rPr>
                <w:b/>
                <w:bCs/>
              </w:rPr>
              <w:t>Часть, формируемая участниками образовательных отношений</w:t>
            </w:r>
          </w:p>
        </w:tc>
      </w:tr>
      <w:tr w:rsidR="000B20CC" w:rsidRPr="00F158A7" w:rsidTr="005C5CD2">
        <w:trPr>
          <w:trHeight w:val="368"/>
        </w:trPr>
        <w:tc>
          <w:tcPr>
            <w:tcW w:w="6619" w:type="dxa"/>
            <w:gridSpan w:val="2"/>
            <w:tcBorders>
              <w:top w:val="single" w:sz="4" w:space="0" w:color="auto"/>
              <w:left w:val="single" w:sz="4" w:space="0" w:color="auto"/>
              <w:bottom w:val="single" w:sz="4" w:space="0" w:color="auto"/>
              <w:right w:val="single" w:sz="4" w:space="0" w:color="auto"/>
            </w:tcBorders>
          </w:tcPr>
          <w:p w:rsidR="000B20CC" w:rsidRPr="00F158A7" w:rsidRDefault="000B20CC" w:rsidP="00AE3465">
            <w:pPr>
              <w:tabs>
                <w:tab w:val="left" w:pos="4500"/>
                <w:tab w:val="left" w:pos="9180"/>
                <w:tab w:val="left" w:pos="9360"/>
              </w:tabs>
              <w:jc w:val="center"/>
              <w:rPr>
                <w:bCs/>
              </w:rPr>
            </w:pPr>
            <w:r w:rsidRPr="00F158A7">
              <w:rPr>
                <w:bCs/>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51"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60"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1,5</w:t>
            </w:r>
          </w:p>
        </w:tc>
      </w:tr>
      <w:tr w:rsidR="000B20CC" w:rsidRPr="00F158A7" w:rsidTr="005C5CD2">
        <w:trPr>
          <w:trHeight w:val="368"/>
        </w:trPr>
        <w:tc>
          <w:tcPr>
            <w:tcW w:w="6619" w:type="dxa"/>
            <w:gridSpan w:val="2"/>
            <w:tcBorders>
              <w:top w:val="single" w:sz="4" w:space="0" w:color="auto"/>
              <w:left w:val="single" w:sz="4" w:space="0" w:color="auto"/>
              <w:bottom w:val="single" w:sz="4" w:space="0" w:color="auto"/>
              <w:right w:val="single" w:sz="4" w:space="0" w:color="auto"/>
            </w:tcBorders>
          </w:tcPr>
          <w:p w:rsidR="000B20CC" w:rsidRPr="00F158A7" w:rsidRDefault="000B20CC" w:rsidP="00AE3465">
            <w:pPr>
              <w:tabs>
                <w:tab w:val="left" w:pos="4500"/>
                <w:tab w:val="left" w:pos="9180"/>
                <w:tab w:val="left" w:pos="9360"/>
              </w:tabs>
              <w:jc w:val="center"/>
              <w:rPr>
                <w:bCs/>
              </w:rPr>
            </w:pPr>
            <w:r w:rsidRPr="00F158A7">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51"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0,5</w:t>
            </w:r>
          </w:p>
        </w:tc>
        <w:tc>
          <w:tcPr>
            <w:tcW w:w="860"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AE3465">
            <w:pPr>
              <w:tabs>
                <w:tab w:val="left" w:pos="4500"/>
                <w:tab w:val="left" w:pos="9180"/>
                <w:tab w:val="left" w:pos="9360"/>
              </w:tabs>
              <w:jc w:val="center"/>
              <w:rPr>
                <w:bCs/>
              </w:rPr>
            </w:pPr>
            <w:r w:rsidRPr="00F158A7">
              <w:rPr>
                <w:bCs/>
              </w:rPr>
              <w:t>1,5</w:t>
            </w:r>
          </w:p>
        </w:tc>
      </w:tr>
      <w:tr w:rsidR="000B20CC" w:rsidRPr="00F158A7" w:rsidTr="005C5CD2">
        <w:trPr>
          <w:trHeight w:val="368"/>
        </w:trPr>
        <w:tc>
          <w:tcPr>
            <w:tcW w:w="6619" w:type="dxa"/>
            <w:gridSpan w:val="2"/>
            <w:tcBorders>
              <w:top w:val="single" w:sz="4" w:space="0" w:color="auto"/>
              <w:left w:val="single" w:sz="4" w:space="0" w:color="auto"/>
              <w:bottom w:val="single" w:sz="4" w:space="0" w:color="auto"/>
              <w:right w:val="single" w:sz="4" w:space="0" w:color="auto"/>
            </w:tcBorders>
          </w:tcPr>
          <w:p w:rsidR="000B20CC" w:rsidRPr="00F158A7" w:rsidRDefault="000B20CC" w:rsidP="00E31D95">
            <w:pPr>
              <w:tabs>
                <w:tab w:val="left" w:pos="4500"/>
                <w:tab w:val="left" w:pos="9180"/>
                <w:tab w:val="left" w:pos="9360"/>
              </w:tabs>
              <w:jc w:val="center"/>
              <w:rPr>
                <w:bCs/>
              </w:rPr>
            </w:pPr>
            <w:r w:rsidRPr="00F158A7">
              <w:rPr>
                <w:bCs/>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E31D95">
            <w:pPr>
              <w:tabs>
                <w:tab w:val="left" w:pos="4500"/>
                <w:tab w:val="left" w:pos="9180"/>
                <w:tab w:val="left" w:pos="9360"/>
              </w:tabs>
              <w:jc w:val="center"/>
              <w:rPr>
                <w:bCs/>
              </w:rPr>
            </w:pPr>
            <w:r w:rsidRPr="00F158A7">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E31D95">
            <w:pPr>
              <w:tabs>
                <w:tab w:val="left" w:pos="4500"/>
                <w:tab w:val="left" w:pos="9180"/>
                <w:tab w:val="left" w:pos="9360"/>
              </w:tabs>
              <w:jc w:val="center"/>
              <w:rPr>
                <w:bCs/>
              </w:rPr>
            </w:pPr>
            <w:r w:rsidRPr="00F158A7">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E31D95">
            <w:pPr>
              <w:tabs>
                <w:tab w:val="left" w:pos="4500"/>
                <w:tab w:val="left" w:pos="9180"/>
                <w:tab w:val="left" w:pos="9360"/>
              </w:tabs>
              <w:jc w:val="center"/>
              <w:rPr>
                <w:bCs/>
              </w:rPr>
            </w:pPr>
            <w:r w:rsidRPr="00F158A7">
              <w:rPr>
                <w:bCs/>
              </w:rPr>
              <w:t>1</w:t>
            </w:r>
          </w:p>
        </w:tc>
        <w:tc>
          <w:tcPr>
            <w:tcW w:w="860" w:type="dxa"/>
            <w:tcBorders>
              <w:top w:val="single" w:sz="4" w:space="0" w:color="auto"/>
              <w:left w:val="single" w:sz="4" w:space="0" w:color="auto"/>
              <w:bottom w:val="single" w:sz="4" w:space="0" w:color="auto"/>
              <w:right w:val="single" w:sz="4" w:space="0" w:color="auto"/>
            </w:tcBorders>
            <w:vAlign w:val="center"/>
          </w:tcPr>
          <w:p w:rsidR="000B20CC" w:rsidRPr="00F158A7" w:rsidRDefault="000B20CC" w:rsidP="00E31D95">
            <w:pPr>
              <w:tabs>
                <w:tab w:val="left" w:pos="4500"/>
                <w:tab w:val="left" w:pos="9180"/>
                <w:tab w:val="left" w:pos="9360"/>
              </w:tabs>
              <w:jc w:val="center"/>
              <w:rPr>
                <w:bCs/>
              </w:rPr>
            </w:pPr>
            <w:r w:rsidRPr="00F158A7">
              <w:rPr>
                <w:bCs/>
              </w:rPr>
              <w:t>5</w:t>
            </w:r>
          </w:p>
        </w:tc>
      </w:tr>
      <w:tr w:rsidR="000B20CC" w:rsidRPr="00F158A7" w:rsidTr="005C5CD2">
        <w:trPr>
          <w:trHeight w:val="499"/>
        </w:trPr>
        <w:tc>
          <w:tcPr>
            <w:tcW w:w="6619" w:type="dxa"/>
            <w:gridSpan w:val="2"/>
            <w:tcBorders>
              <w:top w:val="single" w:sz="4" w:space="0" w:color="auto"/>
              <w:left w:val="single" w:sz="4" w:space="0" w:color="auto"/>
              <w:bottom w:val="single" w:sz="4" w:space="0" w:color="auto"/>
              <w:right w:val="single" w:sz="4" w:space="0" w:color="auto"/>
            </w:tcBorders>
            <w:hideMark/>
          </w:tcPr>
          <w:p w:rsidR="000B20CC" w:rsidRPr="00F158A7" w:rsidRDefault="000B20CC" w:rsidP="00AE3465">
            <w:pPr>
              <w:tabs>
                <w:tab w:val="left" w:pos="4500"/>
                <w:tab w:val="left" w:pos="9180"/>
                <w:tab w:val="left" w:pos="9360"/>
              </w:tabs>
              <w:jc w:val="center"/>
              <w:rPr>
                <w:bCs/>
              </w:rPr>
            </w:pPr>
            <w:r w:rsidRPr="00F158A7">
              <w:rPr>
                <w:bCs/>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0B20CC" w:rsidP="00AE3465">
            <w:pPr>
              <w:tabs>
                <w:tab w:val="left" w:pos="4500"/>
                <w:tab w:val="left" w:pos="9180"/>
                <w:tab w:val="left" w:pos="9360"/>
              </w:tabs>
              <w:jc w:val="center"/>
              <w:rPr>
                <w:bCs/>
              </w:rPr>
            </w:pPr>
            <w:r w:rsidRPr="00F158A7">
              <w:rPr>
                <w:bCs/>
              </w:rPr>
              <w:t>26</w:t>
            </w:r>
          </w:p>
        </w:tc>
        <w:tc>
          <w:tcPr>
            <w:tcW w:w="860" w:type="dxa"/>
            <w:tcBorders>
              <w:top w:val="single" w:sz="4" w:space="0" w:color="auto"/>
              <w:left w:val="single" w:sz="4" w:space="0" w:color="auto"/>
              <w:bottom w:val="single" w:sz="4" w:space="0" w:color="auto"/>
              <w:right w:val="single" w:sz="4" w:space="0" w:color="auto"/>
            </w:tcBorders>
            <w:vAlign w:val="center"/>
            <w:hideMark/>
          </w:tcPr>
          <w:p w:rsidR="000B20CC" w:rsidRPr="00F158A7" w:rsidRDefault="00570505" w:rsidP="00AE3465">
            <w:pPr>
              <w:tabs>
                <w:tab w:val="left" w:pos="4500"/>
                <w:tab w:val="left" w:pos="9180"/>
                <w:tab w:val="left" w:pos="9360"/>
              </w:tabs>
              <w:jc w:val="center"/>
              <w:rPr>
                <w:bCs/>
              </w:rPr>
            </w:pPr>
            <w:r>
              <w:rPr>
                <w:bCs/>
              </w:rPr>
              <w:t>78</w:t>
            </w:r>
          </w:p>
        </w:tc>
      </w:tr>
    </w:tbl>
    <w:p w:rsidR="00C6722C" w:rsidRPr="00F158A7" w:rsidRDefault="00C6722C" w:rsidP="00B26CC5">
      <w:pPr>
        <w:jc w:val="both"/>
      </w:pPr>
    </w:p>
    <w:p w:rsidR="008C4A78" w:rsidRDefault="008C4A78" w:rsidP="000125E9">
      <w:pPr>
        <w:jc w:val="center"/>
        <w:outlineLvl w:val="0"/>
        <w:rPr>
          <w:b/>
        </w:rPr>
      </w:pPr>
    </w:p>
    <w:p w:rsidR="002F04F7" w:rsidRDefault="002F04F7" w:rsidP="000125E9">
      <w:pPr>
        <w:jc w:val="center"/>
        <w:outlineLvl w:val="0"/>
        <w:rPr>
          <w:b/>
        </w:rPr>
      </w:pPr>
      <w:r w:rsidRPr="00F158A7">
        <w:rPr>
          <w:b/>
        </w:rPr>
        <w:t>Направления   внеурочной  деятельность по ФГОС НОО</w:t>
      </w:r>
    </w:p>
    <w:p w:rsidR="008C4A78" w:rsidRPr="00F158A7" w:rsidRDefault="008C4A78" w:rsidP="000125E9">
      <w:pPr>
        <w:jc w:val="center"/>
        <w:outlineLvl w:val="0"/>
        <w:rPr>
          <w:b/>
        </w:rPr>
      </w:pP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8"/>
        <w:gridCol w:w="991"/>
        <w:gridCol w:w="908"/>
        <w:gridCol w:w="685"/>
      </w:tblGrid>
      <w:tr w:rsidR="002F04F7" w:rsidRPr="00F158A7" w:rsidTr="00B31DE2">
        <w:trPr>
          <w:trHeight w:val="696"/>
        </w:trPr>
        <w:tc>
          <w:tcPr>
            <w:tcW w:w="3660" w:type="pct"/>
          </w:tcPr>
          <w:p w:rsidR="002F04F7" w:rsidRPr="00F158A7" w:rsidRDefault="002F04F7" w:rsidP="00F757FF">
            <w:pPr>
              <w:jc w:val="center"/>
            </w:pPr>
            <w:r w:rsidRPr="00F158A7">
              <w:t>Направление</w:t>
            </w:r>
          </w:p>
          <w:p w:rsidR="002F04F7" w:rsidRPr="00F158A7" w:rsidRDefault="002F04F7" w:rsidP="00F757FF">
            <w:pPr>
              <w:jc w:val="center"/>
            </w:pPr>
          </w:p>
          <w:p w:rsidR="002F04F7" w:rsidRDefault="002F04F7" w:rsidP="00F757FF">
            <w:pPr>
              <w:jc w:val="center"/>
            </w:pPr>
            <w:r w:rsidRPr="00F158A7">
              <w:t>Название</w:t>
            </w:r>
          </w:p>
          <w:p w:rsidR="00B31DE2" w:rsidRPr="00F158A7" w:rsidRDefault="00B31DE2" w:rsidP="00B31DE2">
            <w:r w:rsidRPr="00F158A7">
              <w:rPr>
                <w:noProof/>
              </w:rPr>
              <mc:AlternateContent>
                <mc:Choice Requires="wps">
                  <w:drawing>
                    <wp:anchor distT="0" distB="0" distL="114300" distR="114300" simplePos="0" relativeHeight="251669504" behindDoc="0" locked="0" layoutInCell="1" allowOverlap="1" wp14:anchorId="3A1A0306" wp14:editId="12F2C14B">
                      <wp:simplePos x="0" y="0"/>
                      <wp:positionH relativeFrom="column">
                        <wp:posOffset>-106680</wp:posOffset>
                      </wp:positionH>
                      <wp:positionV relativeFrom="paragraph">
                        <wp:posOffset>-533400</wp:posOffset>
                      </wp:positionV>
                      <wp:extent cx="4549140" cy="1173480"/>
                      <wp:effectExtent l="0" t="0" r="22860" b="26670"/>
                      <wp:wrapTight wrapText="bothSides">
                        <wp:wrapPolygon edited="0">
                          <wp:start x="0" y="0"/>
                          <wp:lineTo x="0" y="1052"/>
                          <wp:lineTo x="21166" y="21740"/>
                          <wp:lineTo x="21256" y="21740"/>
                          <wp:lineTo x="21618" y="21740"/>
                          <wp:lineTo x="21618" y="21039"/>
                          <wp:lineTo x="1990" y="1403"/>
                          <wp:lineTo x="452" y="0"/>
                          <wp:lineTo x="0"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6662E5"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2pt" to="349.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">
                      <w10:wrap type="tight"/>
                    </v:line>
                  </w:pict>
                </mc:Fallback>
              </mc:AlternateContent>
            </w:r>
          </w:p>
        </w:tc>
        <w:tc>
          <w:tcPr>
            <w:tcW w:w="514" w:type="pct"/>
            <w:vAlign w:val="center"/>
          </w:tcPr>
          <w:p w:rsidR="002F04F7" w:rsidRPr="00F158A7" w:rsidRDefault="002F04F7" w:rsidP="00F757FF">
            <w:pPr>
              <w:jc w:val="center"/>
            </w:pPr>
            <w:r w:rsidRPr="00F158A7">
              <w:t>Класс</w:t>
            </w:r>
          </w:p>
        </w:tc>
        <w:tc>
          <w:tcPr>
            <w:tcW w:w="471" w:type="pct"/>
            <w:vAlign w:val="center"/>
          </w:tcPr>
          <w:p w:rsidR="002F04F7" w:rsidRPr="00F158A7" w:rsidRDefault="002F04F7" w:rsidP="00F757FF">
            <w:pPr>
              <w:jc w:val="center"/>
            </w:pPr>
            <w:r w:rsidRPr="00F158A7">
              <w:t>Часы</w:t>
            </w:r>
          </w:p>
        </w:tc>
        <w:tc>
          <w:tcPr>
            <w:tcW w:w="355" w:type="pct"/>
            <w:vAlign w:val="center"/>
          </w:tcPr>
          <w:p w:rsidR="002F04F7" w:rsidRPr="00F158A7" w:rsidRDefault="002F04F7" w:rsidP="00F757FF">
            <w:pPr>
              <w:jc w:val="center"/>
            </w:pPr>
            <w:r w:rsidRPr="00F158A7">
              <w:t>Всего</w:t>
            </w:r>
          </w:p>
        </w:tc>
      </w:tr>
      <w:tr w:rsidR="002F04F7" w:rsidRPr="00F158A7" w:rsidTr="00B31DE2">
        <w:tc>
          <w:tcPr>
            <w:tcW w:w="5000" w:type="pct"/>
            <w:gridSpan w:val="4"/>
          </w:tcPr>
          <w:p w:rsidR="002F04F7" w:rsidRPr="00F158A7" w:rsidRDefault="002F04F7" w:rsidP="00F757FF">
            <w:pPr>
              <w:jc w:val="center"/>
            </w:pPr>
            <w:r w:rsidRPr="00F158A7">
              <w:rPr>
                <w:lang w:val="en-US"/>
              </w:rPr>
              <w:t>I</w:t>
            </w:r>
            <w:r w:rsidRPr="00F158A7">
              <w:t>. Социальное</w:t>
            </w:r>
          </w:p>
        </w:tc>
      </w:tr>
      <w:tr w:rsidR="00420E72" w:rsidRPr="00F158A7" w:rsidTr="00B31DE2">
        <w:trPr>
          <w:trHeight w:val="80"/>
        </w:trPr>
        <w:tc>
          <w:tcPr>
            <w:tcW w:w="3660" w:type="pct"/>
            <w:tcBorders>
              <w:top w:val="nil"/>
            </w:tcBorders>
          </w:tcPr>
          <w:p w:rsidR="00420E72" w:rsidRPr="00F158A7" w:rsidRDefault="0048401C" w:rsidP="005C5CD2">
            <w:r>
              <w:t>«</w:t>
            </w:r>
            <w:r w:rsidRPr="0048401C">
              <w:t>Разговор о правильном питании</w:t>
            </w:r>
            <w:r w:rsidR="00420E72" w:rsidRPr="0048401C">
              <w:t>»</w:t>
            </w:r>
            <w:r w:rsidR="00570505">
              <w:t xml:space="preserve"> и «</w:t>
            </w:r>
            <w:r w:rsidR="00570505" w:rsidRPr="00570505">
              <w:t>Две недели в лагере здоровья»</w:t>
            </w:r>
          </w:p>
        </w:tc>
        <w:tc>
          <w:tcPr>
            <w:tcW w:w="514" w:type="pct"/>
            <w:tcBorders>
              <w:top w:val="nil"/>
            </w:tcBorders>
            <w:vAlign w:val="center"/>
          </w:tcPr>
          <w:p w:rsidR="00420E72" w:rsidRPr="00F158A7" w:rsidRDefault="00F540AB" w:rsidP="00D957C8">
            <w:pPr>
              <w:jc w:val="center"/>
            </w:pPr>
            <w:r>
              <w:t>2</w:t>
            </w:r>
            <w:r w:rsidR="00570505">
              <w:t>,3</w:t>
            </w:r>
          </w:p>
        </w:tc>
        <w:tc>
          <w:tcPr>
            <w:tcW w:w="471" w:type="pct"/>
            <w:tcBorders>
              <w:top w:val="nil"/>
            </w:tcBorders>
            <w:vAlign w:val="center"/>
          </w:tcPr>
          <w:p w:rsidR="00420E72" w:rsidRPr="00F158A7" w:rsidRDefault="00B16650" w:rsidP="00D957C8">
            <w:pPr>
              <w:jc w:val="center"/>
            </w:pPr>
            <w:r>
              <w:t>1</w:t>
            </w:r>
          </w:p>
        </w:tc>
        <w:tc>
          <w:tcPr>
            <w:tcW w:w="355" w:type="pct"/>
            <w:tcBorders>
              <w:top w:val="nil"/>
            </w:tcBorders>
            <w:vAlign w:val="center"/>
          </w:tcPr>
          <w:p w:rsidR="00420E72" w:rsidRPr="00F158A7" w:rsidRDefault="00570505" w:rsidP="00D957C8">
            <w:pPr>
              <w:jc w:val="center"/>
            </w:pPr>
            <w:r>
              <w:t>2</w:t>
            </w:r>
          </w:p>
        </w:tc>
      </w:tr>
      <w:tr w:rsidR="008C4A78" w:rsidRPr="00F158A7" w:rsidTr="008C4A78">
        <w:trPr>
          <w:trHeight w:val="80"/>
        </w:trPr>
        <w:tc>
          <w:tcPr>
            <w:tcW w:w="5000" w:type="pct"/>
            <w:gridSpan w:val="4"/>
            <w:tcBorders>
              <w:top w:val="nil"/>
            </w:tcBorders>
          </w:tcPr>
          <w:p w:rsidR="008C4A78" w:rsidRDefault="008C4A78" w:rsidP="00D957C8">
            <w:pPr>
              <w:jc w:val="center"/>
            </w:pPr>
            <w:r>
              <w:rPr>
                <w:lang w:val="en-US"/>
              </w:rPr>
              <w:t>II</w:t>
            </w:r>
            <w:r>
              <w:t>.Духовно-нравственное</w:t>
            </w:r>
          </w:p>
        </w:tc>
      </w:tr>
      <w:tr w:rsidR="00B16650" w:rsidRPr="00F158A7" w:rsidTr="00B31DE2">
        <w:trPr>
          <w:trHeight w:val="80"/>
        </w:trPr>
        <w:tc>
          <w:tcPr>
            <w:tcW w:w="3660" w:type="pct"/>
            <w:tcBorders>
              <w:top w:val="nil"/>
            </w:tcBorders>
          </w:tcPr>
          <w:p w:rsidR="00B16650" w:rsidRDefault="0029612B" w:rsidP="005C5CD2">
            <w:r>
              <w:t>«</w:t>
            </w:r>
            <w:r w:rsidR="00B16650">
              <w:t>Разговор о важном»</w:t>
            </w:r>
          </w:p>
        </w:tc>
        <w:tc>
          <w:tcPr>
            <w:tcW w:w="514" w:type="pct"/>
            <w:tcBorders>
              <w:top w:val="nil"/>
            </w:tcBorders>
            <w:vAlign w:val="center"/>
          </w:tcPr>
          <w:p w:rsidR="00B16650" w:rsidRDefault="00B16650" w:rsidP="00D957C8">
            <w:pPr>
              <w:jc w:val="center"/>
            </w:pPr>
            <w:r>
              <w:t>2-4</w:t>
            </w:r>
          </w:p>
        </w:tc>
        <w:tc>
          <w:tcPr>
            <w:tcW w:w="471" w:type="pct"/>
            <w:tcBorders>
              <w:top w:val="nil"/>
            </w:tcBorders>
            <w:vAlign w:val="center"/>
          </w:tcPr>
          <w:p w:rsidR="00B16650" w:rsidRDefault="00B16650" w:rsidP="00D957C8">
            <w:pPr>
              <w:jc w:val="center"/>
            </w:pPr>
            <w:r>
              <w:t>1</w:t>
            </w:r>
          </w:p>
        </w:tc>
        <w:tc>
          <w:tcPr>
            <w:tcW w:w="355" w:type="pct"/>
            <w:tcBorders>
              <w:top w:val="nil"/>
            </w:tcBorders>
            <w:vAlign w:val="center"/>
          </w:tcPr>
          <w:p w:rsidR="00B16650" w:rsidRDefault="00B16650" w:rsidP="00D957C8">
            <w:pPr>
              <w:jc w:val="center"/>
            </w:pPr>
            <w:r>
              <w:t>3</w:t>
            </w:r>
          </w:p>
        </w:tc>
      </w:tr>
      <w:tr w:rsidR="00F540AB" w:rsidRPr="00F158A7" w:rsidTr="00B31DE2">
        <w:tc>
          <w:tcPr>
            <w:tcW w:w="5000" w:type="pct"/>
            <w:gridSpan w:val="4"/>
          </w:tcPr>
          <w:p w:rsidR="00F540AB" w:rsidRPr="00F158A7" w:rsidRDefault="00F540AB" w:rsidP="00420E72">
            <w:pPr>
              <w:jc w:val="center"/>
            </w:pPr>
            <w:r w:rsidRPr="00F158A7">
              <w:rPr>
                <w:lang w:val="en-US"/>
              </w:rPr>
              <w:t>II</w:t>
            </w:r>
            <w:r w:rsidRPr="00F158A7">
              <w:t>. Общеинтеллектуальное</w:t>
            </w:r>
          </w:p>
        </w:tc>
      </w:tr>
      <w:tr w:rsidR="00420E72" w:rsidRPr="00F158A7" w:rsidTr="00B31DE2">
        <w:tc>
          <w:tcPr>
            <w:tcW w:w="3660" w:type="pct"/>
          </w:tcPr>
          <w:p w:rsidR="00420E72" w:rsidRPr="00F158A7" w:rsidRDefault="00420E72" w:rsidP="005C5CD2">
            <w:r w:rsidRPr="00F158A7">
              <w:t>«Мы – исследователи»</w:t>
            </w:r>
          </w:p>
        </w:tc>
        <w:tc>
          <w:tcPr>
            <w:tcW w:w="514" w:type="pct"/>
            <w:vAlign w:val="center"/>
          </w:tcPr>
          <w:p w:rsidR="00420E72" w:rsidRPr="00F158A7" w:rsidRDefault="00420E72" w:rsidP="00420E72">
            <w:pPr>
              <w:jc w:val="center"/>
            </w:pPr>
            <w:r w:rsidRPr="00F158A7">
              <w:t>2, 3</w:t>
            </w:r>
          </w:p>
        </w:tc>
        <w:tc>
          <w:tcPr>
            <w:tcW w:w="471" w:type="pct"/>
            <w:vAlign w:val="center"/>
          </w:tcPr>
          <w:p w:rsidR="00420E72" w:rsidRPr="00F158A7" w:rsidRDefault="0029612B" w:rsidP="00420E72">
            <w:pPr>
              <w:jc w:val="center"/>
            </w:pPr>
            <w:r>
              <w:t>1</w:t>
            </w:r>
          </w:p>
        </w:tc>
        <w:tc>
          <w:tcPr>
            <w:tcW w:w="355" w:type="pct"/>
            <w:vMerge w:val="restart"/>
            <w:vAlign w:val="center"/>
          </w:tcPr>
          <w:p w:rsidR="00420E72" w:rsidRPr="00F158A7" w:rsidRDefault="00F418D6" w:rsidP="00420E72">
            <w:pPr>
              <w:jc w:val="center"/>
            </w:pPr>
            <w:r w:rsidRPr="00F158A7">
              <w:t>3</w:t>
            </w:r>
          </w:p>
        </w:tc>
      </w:tr>
      <w:tr w:rsidR="00420E72" w:rsidRPr="00F158A7" w:rsidTr="00B31DE2">
        <w:tc>
          <w:tcPr>
            <w:tcW w:w="3660" w:type="pct"/>
          </w:tcPr>
          <w:p w:rsidR="00420E72" w:rsidRPr="00F158A7" w:rsidRDefault="005C5CD2" w:rsidP="005C5CD2">
            <w:r>
              <w:t>«</w:t>
            </w:r>
            <w:r w:rsidR="00313D57">
              <w:t>Эрудит</w:t>
            </w:r>
            <w:r w:rsidR="00420E72" w:rsidRPr="00F158A7">
              <w:t>»</w:t>
            </w:r>
          </w:p>
        </w:tc>
        <w:tc>
          <w:tcPr>
            <w:tcW w:w="514" w:type="pct"/>
            <w:vAlign w:val="center"/>
          </w:tcPr>
          <w:p w:rsidR="00420E72" w:rsidRPr="00F158A7" w:rsidRDefault="00753D4B" w:rsidP="00420E72">
            <w:pPr>
              <w:jc w:val="center"/>
            </w:pPr>
            <w:r>
              <w:t>4</w:t>
            </w:r>
          </w:p>
        </w:tc>
        <w:tc>
          <w:tcPr>
            <w:tcW w:w="471" w:type="pct"/>
            <w:vAlign w:val="center"/>
          </w:tcPr>
          <w:p w:rsidR="00420E72" w:rsidRPr="00F158A7" w:rsidRDefault="00481377" w:rsidP="00420E72">
            <w:pPr>
              <w:jc w:val="center"/>
            </w:pPr>
            <w:r w:rsidRPr="00F158A7">
              <w:t>1</w:t>
            </w:r>
          </w:p>
        </w:tc>
        <w:tc>
          <w:tcPr>
            <w:tcW w:w="355" w:type="pct"/>
            <w:vMerge/>
            <w:vAlign w:val="center"/>
          </w:tcPr>
          <w:p w:rsidR="00420E72" w:rsidRPr="00F158A7" w:rsidRDefault="00420E72" w:rsidP="00420E72">
            <w:pPr>
              <w:jc w:val="center"/>
            </w:pPr>
          </w:p>
        </w:tc>
      </w:tr>
      <w:tr w:rsidR="0029612B" w:rsidRPr="00F158A7" w:rsidTr="00B31DE2">
        <w:tc>
          <w:tcPr>
            <w:tcW w:w="3660" w:type="pct"/>
          </w:tcPr>
          <w:p w:rsidR="0029612B" w:rsidRDefault="0029612B" w:rsidP="005C5CD2">
            <w:r>
              <w:t>Итого :</w:t>
            </w:r>
          </w:p>
        </w:tc>
        <w:tc>
          <w:tcPr>
            <w:tcW w:w="514" w:type="pct"/>
            <w:vAlign w:val="center"/>
          </w:tcPr>
          <w:p w:rsidR="0029612B" w:rsidRDefault="0029612B" w:rsidP="00420E72">
            <w:pPr>
              <w:jc w:val="center"/>
            </w:pPr>
          </w:p>
        </w:tc>
        <w:tc>
          <w:tcPr>
            <w:tcW w:w="471" w:type="pct"/>
            <w:vAlign w:val="center"/>
          </w:tcPr>
          <w:p w:rsidR="0029612B" w:rsidRPr="00F158A7" w:rsidRDefault="0029612B" w:rsidP="00420E72">
            <w:pPr>
              <w:jc w:val="center"/>
            </w:pPr>
          </w:p>
        </w:tc>
        <w:tc>
          <w:tcPr>
            <w:tcW w:w="355" w:type="pct"/>
            <w:vAlign w:val="center"/>
          </w:tcPr>
          <w:p w:rsidR="0029612B" w:rsidRPr="00F158A7" w:rsidRDefault="0029612B" w:rsidP="00420E72">
            <w:pPr>
              <w:jc w:val="center"/>
            </w:pPr>
            <w:r>
              <w:t>8</w:t>
            </w:r>
          </w:p>
        </w:tc>
      </w:tr>
    </w:tbl>
    <w:p w:rsidR="002F04F7" w:rsidRPr="00F158A7" w:rsidRDefault="002F04F7" w:rsidP="002F04F7">
      <w:pPr>
        <w:jc w:val="center"/>
      </w:pPr>
    </w:p>
    <w:p w:rsidR="002F04F7" w:rsidRPr="00F158A7" w:rsidRDefault="002F04F7" w:rsidP="002F04F7">
      <w:pPr>
        <w:widowControl w:val="0"/>
        <w:autoSpaceDE w:val="0"/>
        <w:autoSpaceDN w:val="0"/>
        <w:adjustRightInd w:val="0"/>
        <w:jc w:val="center"/>
        <w:outlineLvl w:val="4"/>
        <w:rPr>
          <w:rFonts w:eastAsiaTheme="minorEastAsia"/>
          <w:b/>
        </w:rPr>
      </w:pPr>
      <w:r w:rsidRPr="00F158A7">
        <w:rPr>
          <w:rFonts w:eastAsiaTheme="minorEastAsia"/>
          <w:b/>
        </w:rPr>
        <w:t>Учебный план (годовой) начальное общее образование</w:t>
      </w:r>
    </w:p>
    <w:tbl>
      <w:tblPr>
        <w:tblStyle w:val="af3"/>
        <w:tblW w:w="4457" w:type="pct"/>
        <w:tblLook w:val="04A0" w:firstRow="1" w:lastRow="0" w:firstColumn="1" w:lastColumn="0" w:noHBand="0" w:noVBand="1"/>
      </w:tblPr>
      <w:tblGrid>
        <w:gridCol w:w="6384"/>
        <w:gridCol w:w="680"/>
        <w:gridCol w:w="680"/>
        <w:gridCol w:w="684"/>
        <w:gridCol w:w="31"/>
        <w:gridCol w:w="1147"/>
      </w:tblGrid>
      <w:tr w:rsidR="002F04F7" w:rsidRPr="00F158A7" w:rsidTr="00B31DE2">
        <w:tc>
          <w:tcPr>
            <w:tcW w:w="3323" w:type="pct"/>
            <w:vMerge w:val="restart"/>
          </w:tcPr>
          <w:p w:rsidR="002F04F7" w:rsidRPr="00F158A7" w:rsidRDefault="002F04F7" w:rsidP="00F757FF">
            <w:pPr>
              <w:widowControl w:val="0"/>
              <w:autoSpaceDE w:val="0"/>
              <w:autoSpaceDN w:val="0"/>
              <w:adjustRightInd w:val="0"/>
              <w:jc w:val="center"/>
              <w:outlineLvl w:val="4"/>
              <w:rPr>
                <w:rFonts w:eastAsiaTheme="minorEastAsia"/>
              </w:rPr>
            </w:pPr>
            <w:r w:rsidRPr="00F158A7">
              <w:rPr>
                <w:rFonts w:eastAsiaTheme="minorEastAsia"/>
              </w:rPr>
              <w:t>Учебные предметы</w:t>
            </w:r>
          </w:p>
        </w:tc>
        <w:tc>
          <w:tcPr>
            <w:tcW w:w="1080" w:type="pct"/>
            <w:gridSpan w:val="4"/>
          </w:tcPr>
          <w:p w:rsidR="002F04F7" w:rsidRPr="00F158A7" w:rsidRDefault="002F04F7" w:rsidP="00F757FF">
            <w:pPr>
              <w:widowControl w:val="0"/>
              <w:autoSpaceDE w:val="0"/>
              <w:autoSpaceDN w:val="0"/>
              <w:adjustRightInd w:val="0"/>
              <w:jc w:val="center"/>
              <w:outlineLvl w:val="4"/>
              <w:rPr>
                <w:rFonts w:eastAsiaTheme="minorEastAsia"/>
              </w:rPr>
            </w:pPr>
            <w:r w:rsidRPr="00F158A7">
              <w:rPr>
                <w:rFonts w:eastAsiaTheme="minorEastAsia"/>
              </w:rPr>
              <w:t>Количество часов в год</w:t>
            </w:r>
          </w:p>
        </w:tc>
        <w:tc>
          <w:tcPr>
            <w:tcW w:w="597" w:type="pct"/>
          </w:tcPr>
          <w:p w:rsidR="002F04F7" w:rsidRPr="00F158A7" w:rsidRDefault="002F04F7" w:rsidP="00F757FF">
            <w:pPr>
              <w:widowControl w:val="0"/>
              <w:autoSpaceDE w:val="0"/>
              <w:autoSpaceDN w:val="0"/>
              <w:adjustRightInd w:val="0"/>
              <w:jc w:val="center"/>
              <w:outlineLvl w:val="4"/>
              <w:rPr>
                <w:rFonts w:eastAsiaTheme="minorEastAsia"/>
              </w:rPr>
            </w:pPr>
            <w:r w:rsidRPr="00F158A7">
              <w:rPr>
                <w:rFonts w:eastAsiaTheme="minorEastAsia"/>
              </w:rPr>
              <w:t>Всего</w:t>
            </w:r>
          </w:p>
        </w:tc>
      </w:tr>
      <w:tr w:rsidR="000B20CC" w:rsidRPr="00F158A7" w:rsidTr="00B31DE2">
        <w:tc>
          <w:tcPr>
            <w:tcW w:w="3323" w:type="pct"/>
            <w:vMerge/>
          </w:tcPr>
          <w:p w:rsidR="000B20CC" w:rsidRPr="00F158A7" w:rsidRDefault="000B20CC" w:rsidP="00F757FF">
            <w:pPr>
              <w:widowControl w:val="0"/>
              <w:autoSpaceDE w:val="0"/>
              <w:autoSpaceDN w:val="0"/>
              <w:adjustRightInd w:val="0"/>
              <w:jc w:val="center"/>
              <w:outlineLvl w:val="4"/>
              <w:rPr>
                <w:rFonts w:eastAsiaTheme="minorEastAsia"/>
              </w:rPr>
            </w:pP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II</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III</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IV</w:t>
            </w:r>
          </w:p>
        </w:tc>
        <w:tc>
          <w:tcPr>
            <w:tcW w:w="613" w:type="pct"/>
            <w:gridSpan w:val="2"/>
          </w:tcPr>
          <w:p w:rsidR="000B20CC" w:rsidRPr="00F158A7" w:rsidRDefault="000B20CC" w:rsidP="00F757FF">
            <w:pPr>
              <w:widowControl w:val="0"/>
              <w:autoSpaceDE w:val="0"/>
              <w:autoSpaceDN w:val="0"/>
              <w:adjustRightInd w:val="0"/>
              <w:jc w:val="center"/>
              <w:outlineLvl w:val="4"/>
              <w:rPr>
                <w:rFonts w:eastAsiaTheme="minorEastAsia"/>
              </w:rPr>
            </w:pP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Русский язык</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170</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170</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170</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510</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 xml:space="preserve">Родной язык </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w:t>
            </w:r>
          </w:p>
        </w:tc>
        <w:tc>
          <w:tcPr>
            <w:tcW w:w="613" w:type="pct"/>
            <w:gridSpan w:val="2"/>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51</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Литературное чтение на родном языке</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17</w:t>
            </w:r>
          </w:p>
        </w:tc>
        <w:tc>
          <w:tcPr>
            <w:tcW w:w="613" w:type="pct"/>
            <w:gridSpan w:val="2"/>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51</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Литературное чтение</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136</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136</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136</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408</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Иностранный язык</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613" w:type="pct"/>
            <w:gridSpan w:val="2"/>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204</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Математика</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136</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136</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136</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408</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Основы религиозных культур и  светской этики</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34</w:t>
            </w:r>
          </w:p>
        </w:tc>
        <w:tc>
          <w:tcPr>
            <w:tcW w:w="613" w:type="pct"/>
            <w:gridSpan w:val="2"/>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34</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Окружающий мир</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204</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Искусство (Музыка и ИЗО)</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204</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Технология</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34</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34</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34</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102</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Физическая культура</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102</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102</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102</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306</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Итого:</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816</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816</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850</w:t>
            </w:r>
          </w:p>
        </w:tc>
        <w:tc>
          <w:tcPr>
            <w:tcW w:w="613" w:type="pct"/>
            <w:gridSpan w:val="2"/>
          </w:tcPr>
          <w:p w:rsidR="000B20CC" w:rsidRPr="00F158A7" w:rsidRDefault="00570505" w:rsidP="00F757FF">
            <w:pPr>
              <w:widowControl w:val="0"/>
              <w:autoSpaceDE w:val="0"/>
              <w:autoSpaceDN w:val="0"/>
              <w:adjustRightInd w:val="0"/>
              <w:jc w:val="center"/>
              <w:rPr>
                <w:rFonts w:eastAsiaTheme="minorEastAsia"/>
              </w:rPr>
            </w:pPr>
            <w:r>
              <w:rPr>
                <w:rFonts w:eastAsiaTheme="minorEastAsia"/>
              </w:rPr>
              <w:t>2482</w:t>
            </w:r>
          </w:p>
        </w:tc>
      </w:tr>
      <w:tr w:rsidR="000B20CC" w:rsidRPr="00F158A7" w:rsidTr="00B31DE2">
        <w:tc>
          <w:tcPr>
            <w:tcW w:w="3323" w:type="pct"/>
          </w:tcPr>
          <w:p w:rsidR="000B20CC" w:rsidRPr="00F158A7" w:rsidRDefault="000B20CC" w:rsidP="00420E72">
            <w:pPr>
              <w:tabs>
                <w:tab w:val="left" w:pos="4500"/>
                <w:tab w:val="left" w:pos="9180"/>
                <w:tab w:val="left" w:pos="9360"/>
              </w:tabs>
              <w:spacing w:line="288" w:lineRule="auto"/>
              <w:jc w:val="center"/>
              <w:rPr>
                <w:bCs/>
                <w:i/>
              </w:rPr>
            </w:pPr>
            <w:r w:rsidRPr="00F158A7">
              <w:rPr>
                <w:bCs/>
                <w:i/>
              </w:rPr>
              <w:t>Часть, формируемая участниками образовательных отношений</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102</w:t>
            </w:r>
          </w:p>
        </w:tc>
        <w:tc>
          <w:tcPr>
            <w:tcW w:w="354"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102</w:t>
            </w:r>
          </w:p>
        </w:tc>
        <w:tc>
          <w:tcPr>
            <w:tcW w:w="356"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68</w:t>
            </w:r>
          </w:p>
        </w:tc>
        <w:tc>
          <w:tcPr>
            <w:tcW w:w="613" w:type="pct"/>
            <w:gridSpan w:val="2"/>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272</w:t>
            </w:r>
          </w:p>
        </w:tc>
      </w:tr>
      <w:tr w:rsidR="000B20CC" w:rsidRPr="00F158A7" w:rsidTr="00B31DE2">
        <w:tc>
          <w:tcPr>
            <w:tcW w:w="3323" w:type="pct"/>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Предельно допустимая аудиторная</w:t>
            </w:r>
          </w:p>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учебная нагрузка при   5-дневной</w:t>
            </w:r>
          </w:p>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lastRenderedPageBreak/>
              <w:t>учебной неделе</w:t>
            </w:r>
          </w:p>
        </w:tc>
        <w:tc>
          <w:tcPr>
            <w:tcW w:w="354" w:type="pct"/>
          </w:tcPr>
          <w:p w:rsidR="000B20CC" w:rsidRPr="00F158A7" w:rsidRDefault="000B20CC" w:rsidP="00F757FF">
            <w:pPr>
              <w:widowControl w:val="0"/>
              <w:autoSpaceDE w:val="0"/>
              <w:autoSpaceDN w:val="0"/>
              <w:adjustRightInd w:val="0"/>
              <w:jc w:val="center"/>
              <w:rPr>
                <w:rFonts w:eastAsiaTheme="minorEastAsia"/>
              </w:rPr>
            </w:pPr>
          </w:p>
        </w:tc>
        <w:tc>
          <w:tcPr>
            <w:tcW w:w="354" w:type="pct"/>
          </w:tcPr>
          <w:p w:rsidR="000B20CC" w:rsidRPr="00F158A7" w:rsidRDefault="000B20CC" w:rsidP="00F757FF">
            <w:pPr>
              <w:widowControl w:val="0"/>
              <w:autoSpaceDE w:val="0"/>
              <w:autoSpaceDN w:val="0"/>
              <w:adjustRightInd w:val="0"/>
              <w:jc w:val="center"/>
              <w:rPr>
                <w:rFonts w:eastAsiaTheme="minorEastAsia"/>
              </w:rPr>
            </w:pPr>
          </w:p>
        </w:tc>
        <w:tc>
          <w:tcPr>
            <w:tcW w:w="356" w:type="pct"/>
          </w:tcPr>
          <w:p w:rsidR="000B20CC" w:rsidRPr="00F158A7" w:rsidRDefault="000B20CC" w:rsidP="00F757FF">
            <w:pPr>
              <w:widowControl w:val="0"/>
              <w:autoSpaceDE w:val="0"/>
              <w:autoSpaceDN w:val="0"/>
              <w:adjustRightInd w:val="0"/>
              <w:jc w:val="center"/>
              <w:rPr>
                <w:rFonts w:eastAsiaTheme="minorEastAsia"/>
              </w:rPr>
            </w:pPr>
          </w:p>
        </w:tc>
        <w:tc>
          <w:tcPr>
            <w:tcW w:w="613" w:type="pct"/>
            <w:gridSpan w:val="2"/>
          </w:tcPr>
          <w:p w:rsidR="000B20CC" w:rsidRPr="00F158A7" w:rsidRDefault="000B20CC" w:rsidP="00F757FF">
            <w:pPr>
              <w:widowControl w:val="0"/>
              <w:autoSpaceDE w:val="0"/>
              <w:autoSpaceDN w:val="0"/>
              <w:adjustRightInd w:val="0"/>
              <w:jc w:val="center"/>
              <w:rPr>
                <w:rFonts w:eastAsiaTheme="minorEastAsia"/>
              </w:rPr>
            </w:pPr>
            <w:r w:rsidRPr="00F158A7">
              <w:rPr>
                <w:rFonts w:eastAsiaTheme="minorEastAsia"/>
              </w:rPr>
              <w:t>693</w:t>
            </w:r>
          </w:p>
        </w:tc>
      </w:tr>
      <w:tr w:rsidR="000B20CC" w:rsidRPr="00F158A7" w:rsidTr="00B31DE2">
        <w:trPr>
          <w:trHeight w:val="482"/>
        </w:trPr>
        <w:tc>
          <w:tcPr>
            <w:tcW w:w="3323" w:type="pct"/>
          </w:tcPr>
          <w:p w:rsidR="000B20CC" w:rsidRPr="00F158A7" w:rsidRDefault="000B20CC" w:rsidP="00CE342B">
            <w:pPr>
              <w:widowControl w:val="0"/>
              <w:autoSpaceDE w:val="0"/>
              <w:autoSpaceDN w:val="0"/>
              <w:adjustRightInd w:val="0"/>
              <w:jc w:val="center"/>
              <w:rPr>
                <w:rFonts w:eastAsiaTheme="minorEastAsia"/>
              </w:rPr>
            </w:pPr>
            <w:r w:rsidRPr="00F158A7">
              <w:rPr>
                <w:rFonts w:eastAsiaTheme="minorEastAsia"/>
              </w:rPr>
              <w:lastRenderedPageBreak/>
              <w:t>Предельно допустимая аудиторная</w:t>
            </w:r>
          </w:p>
          <w:p w:rsidR="000B20CC" w:rsidRPr="00F158A7" w:rsidRDefault="000B20CC" w:rsidP="00CE342B">
            <w:pPr>
              <w:widowControl w:val="0"/>
              <w:autoSpaceDE w:val="0"/>
              <w:autoSpaceDN w:val="0"/>
              <w:adjustRightInd w:val="0"/>
              <w:jc w:val="center"/>
              <w:rPr>
                <w:rFonts w:eastAsiaTheme="minorEastAsia"/>
              </w:rPr>
            </w:pPr>
            <w:r w:rsidRPr="00F158A7">
              <w:rPr>
                <w:rFonts w:eastAsiaTheme="minorEastAsia"/>
              </w:rPr>
              <w:t>учебная нагрузка при  6-дневной</w:t>
            </w:r>
          </w:p>
          <w:p w:rsidR="000B20CC" w:rsidRPr="00F158A7" w:rsidRDefault="000B20CC" w:rsidP="00CE342B">
            <w:pPr>
              <w:widowControl w:val="0"/>
              <w:autoSpaceDE w:val="0"/>
              <w:autoSpaceDN w:val="0"/>
              <w:adjustRightInd w:val="0"/>
              <w:jc w:val="center"/>
              <w:rPr>
                <w:rFonts w:eastAsiaTheme="minorEastAsia"/>
              </w:rPr>
            </w:pPr>
            <w:r w:rsidRPr="00F158A7">
              <w:rPr>
                <w:rFonts w:eastAsiaTheme="minorEastAsia"/>
              </w:rPr>
              <w:t>учебной неделе</w:t>
            </w:r>
          </w:p>
        </w:tc>
        <w:tc>
          <w:tcPr>
            <w:tcW w:w="354" w:type="pct"/>
          </w:tcPr>
          <w:p w:rsidR="000B20CC" w:rsidRPr="00F158A7" w:rsidRDefault="000B20CC" w:rsidP="00CE342B">
            <w:pPr>
              <w:widowControl w:val="0"/>
              <w:autoSpaceDE w:val="0"/>
              <w:autoSpaceDN w:val="0"/>
              <w:adjustRightInd w:val="0"/>
              <w:jc w:val="center"/>
              <w:rPr>
                <w:rFonts w:eastAsiaTheme="minorEastAsia"/>
              </w:rPr>
            </w:pPr>
            <w:r w:rsidRPr="00F158A7">
              <w:rPr>
                <w:rFonts w:eastAsiaTheme="minorEastAsia"/>
              </w:rPr>
              <w:t>918</w:t>
            </w:r>
          </w:p>
        </w:tc>
        <w:tc>
          <w:tcPr>
            <w:tcW w:w="354" w:type="pct"/>
          </w:tcPr>
          <w:p w:rsidR="000B20CC" w:rsidRPr="00F158A7" w:rsidRDefault="000B20CC" w:rsidP="00AA35B5">
            <w:pPr>
              <w:widowControl w:val="0"/>
              <w:autoSpaceDE w:val="0"/>
              <w:autoSpaceDN w:val="0"/>
              <w:adjustRightInd w:val="0"/>
              <w:rPr>
                <w:rFonts w:eastAsiaTheme="minorEastAsia"/>
              </w:rPr>
            </w:pPr>
            <w:r w:rsidRPr="00F158A7">
              <w:rPr>
                <w:rFonts w:eastAsiaTheme="minorEastAsia"/>
              </w:rPr>
              <w:t>918</w:t>
            </w:r>
          </w:p>
        </w:tc>
        <w:tc>
          <w:tcPr>
            <w:tcW w:w="356" w:type="pct"/>
          </w:tcPr>
          <w:p w:rsidR="000B20CC" w:rsidRPr="00F158A7" w:rsidRDefault="000B20CC" w:rsidP="00CE342B">
            <w:pPr>
              <w:widowControl w:val="0"/>
              <w:autoSpaceDE w:val="0"/>
              <w:autoSpaceDN w:val="0"/>
              <w:adjustRightInd w:val="0"/>
              <w:jc w:val="center"/>
              <w:rPr>
                <w:rFonts w:eastAsiaTheme="minorEastAsia"/>
              </w:rPr>
            </w:pPr>
            <w:r w:rsidRPr="00F158A7">
              <w:rPr>
                <w:rFonts w:eastAsiaTheme="minorEastAsia"/>
              </w:rPr>
              <w:t>918</w:t>
            </w:r>
          </w:p>
        </w:tc>
        <w:tc>
          <w:tcPr>
            <w:tcW w:w="613" w:type="pct"/>
            <w:gridSpan w:val="2"/>
          </w:tcPr>
          <w:p w:rsidR="000B20CC" w:rsidRPr="00F158A7" w:rsidRDefault="000B20CC" w:rsidP="00CE342B">
            <w:pPr>
              <w:widowControl w:val="0"/>
              <w:autoSpaceDE w:val="0"/>
              <w:autoSpaceDN w:val="0"/>
              <w:adjustRightInd w:val="0"/>
              <w:jc w:val="center"/>
              <w:rPr>
                <w:rFonts w:eastAsiaTheme="minorEastAsia"/>
              </w:rPr>
            </w:pPr>
            <w:r w:rsidRPr="00F158A7">
              <w:rPr>
                <w:rFonts w:eastAsiaTheme="minorEastAsia"/>
              </w:rPr>
              <w:t>2 754</w:t>
            </w:r>
          </w:p>
        </w:tc>
      </w:tr>
    </w:tbl>
    <w:p w:rsidR="000868C4" w:rsidRPr="00F158A7" w:rsidRDefault="000868C4" w:rsidP="002F04F7">
      <w:pPr>
        <w:jc w:val="center"/>
        <w:rPr>
          <w:b/>
        </w:rPr>
      </w:pPr>
    </w:p>
    <w:p w:rsidR="000868C4" w:rsidRPr="00F158A7" w:rsidRDefault="005014D3" w:rsidP="002F04F7">
      <w:pPr>
        <w:jc w:val="center"/>
        <w:rPr>
          <w:b/>
        </w:rPr>
      </w:pPr>
      <w:r w:rsidRPr="00F158A7">
        <w:rPr>
          <w:b/>
        </w:rPr>
        <w:t>Всего</w:t>
      </w:r>
      <w:r w:rsidR="00AA35B5" w:rsidRPr="00F158A7">
        <w:rPr>
          <w:b/>
        </w:rPr>
        <w:t xml:space="preserve">: </w:t>
      </w:r>
      <w:r w:rsidR="00570505">
        <w:rPr>
          <w:b/>
        </w:rPr>
        <w:t xml:space="preserve"> 2754  часа  во 2</w:t>
      </w:r>
      <w:r w:rsidR="000868C4" w:rsidRPr="00F158A7">
        <w:rPr>
          <w:b/>
        </w:rPr>
        <w:t>-4 классах</w:t>
      </w:r>
      <w:r w:rsidR="00570505">
        <w:rPr>
          <w:b/>
        </w:rPr>
        <w:t>.</w:t>
      </w:r>
    </w:p>
    <w:p w:rsidR="005C5CD2" w:rsidRDefault="00FF6F01" w:rsidP="00FF6F01">
      <w:pPr>
        <w:rPr>
          <w:b/>
        </w:rPr>
      </w:pPr>
      <w:r>
        <w:rPr>
          <w:b/>
        </w:rPr>
        <w:t xml:space="preserve">                                                    </w:t>
      </w:r>
    </w:p>
    <w:p w:rsidR="005C5CD2" w:rsidRDefault="005C5CD2" w:rsidP="00FF6F01">
      <w:pPr>
        <w:rPr>
          <w:b/>
        </w:rPr>
      </w:pPr>
    </w:p>
    <w:p w:rsidR="005C5CD2" w:rsidRDefault="005C5CD2" w:rsidP="00FF6F01">
      <w:pPr>
        <w:rPr>
          <w:b/>
        </w:rPr>
      </w:pPr>
    </w:p>
    <w:p w:rsidR="005C5CD2" w:rsidRDefault="005C5CD2" w:rsidP="00FF6F01">
      <w:pPr>
        <w:rPr>
          <w:b/>
        </w:rPr>
      </w:pPr>
    </w:p>
    <w:p w:rsidR="00C6722C" w:rsidRPr="00F158A7" w:rsidRDefault="00570505" w:rsidP="00570505">
      <w:pPr>
        <w:rPr>
          <w:b/>
        </w:rPr>
      </w:pPr>
      <w:r>
        <w:rPr>
          <w:b/>
        </w:rPr>
        <w:t xml:space="preserve">                                               </w:t>
      </w:r>
      <w:r w:rsidR="00C6722C" w:rsidRPr="00F158A7">
        <w:rPr>
          <w:b/>
        </w:rPr>
        <w:t>Уровень основного общего образования.</w:t>
      </w:r>
    </w:p>
    <w:p w:rsidR="0050768C" w:rsidRPr="00F158A7" w:rsidRDefault="00D957C8" w:rsidP="0050768C">
      <w:pPr>
        <w:ind w:firstLine="708"/>
        <w:jc w:val="both"/>
        <w:rPr>
          <w:rFonts w:eastAsia="Calibri"/>
          <w:lang w:eastAsia="en-US"/>
        </w:rPr>
      </w:pPr>
      <w:r w:rsidRPr="00F158A7">
        <w:rPr>
          <w:rFonts w:eastAsia="Calibri"/>
          <w:lang w:eastAsia="en-US"/>
        </w:rPr>
        <w:t xml:space="preserve">Учебный план </w:t>
      </w:r>
      <w:r w:rsidR="00570505">
        <w:rPr>
          <w:rFonts w:eastAsia="Calibri"/>
          <w:lang w:eastAsia="en-US"/>
        </w:rPr>
        <w:t>6</w:t>
      </w:r>
      <w:r w:rsidR="00007DD9" w:rsidRPr="00F158A7">
        <w:rPr>
          <w:rFonts w:eastAsia="Calibri"/>
          <w:lang w:eastAsia="en-US"/>
        </w:rPr>
        <w:t xml:space="preserve">-9 </w:t>
      </w:r>
      <w:r w:rsidR="0050768C" w:rsidRPr="00F158A7">
        <w:rPr>
          <w:rFonts w:eastAsia="Calibri"/>
          <w:lang w:eastAsia="en-US"/>
        </w:rPr>
        <w:t>класса</w:t>
      </w:r>
      <w:r w:rsidR="0073158E">
        <w:rPr>
          <w:rFonts w:eastAsia="Calibri"/>
          <w:lang w:eastAsia="en-US"/>
        </w:rPr>
        <w:t>х в 2022-2023</w:t>
      </w:r>
      <w:r w:rsidR="008063C0" w:rsidRPr="00F158A7">
        <w:rPr>
          <w:rFonts w:eastAsia="Calibri"/>
          <w:lang w:eastAsia="en-US"/>
        </w:rPr>
        <w:t xml:space="preserve"> учебном году реализуется по </w:t>
      </w:r>
      <w:r w:rsidR="0050768C" w:rsidRPr="00F158A7">
        <w:rPr>
          <w:rFonts w:eastAsia="Calibri"/>
          <w:lang w:eastAsia="en-US"/>
        </w:rPr>
        <w:t>Федеральному  государственному образовательному  стандарту</w:t>
      </w:r>
      <w:r w:rsidRPr="00F158A7">
        <w:rPr>
          <w:rFonts w:eastAsia="Calibri"/>
          <w:lang w:eastAsia="en-US"/>
        </w:rPr>
        <w:t xml:space="preserve"> </w:t>
      </w:r>
      <w:r w:rsidR="00FA4708" w:rsidRPr="00F158A7">
        <w:rPr>
          <w:rFonts w:eastAsia="Calibri"/>
          <w:lang w:eastAsia="en-US"/>
        </w:rPr>
        <w:t>основного общего образования</w:t>
      </w:r>
      <w:r w:rsidR="00570505">
        <w:rPr>
          <w:rFonts w:eastAsia="Calibri"/>
          <w:lang w:eastAsia="en-US"/>
        </w:rPr>
        <w:t xml:space="preserve"> ,а учебный план 5 кдасса разработан в соответствии с обновленными ФГОС.</w:t>
      </w:r>
    </w:p>
    <w:p w:rsidR="002E1A26" w:rsidRPr="00F158A7" w:rsidRDefault="00291D4A" w:rsidP="0050768C">
      <w:pPr>
        <w:jc w:val="both"/>
        <w:rPr>
          <w:color w:val="000000"/>
        </w:rPr>
      </w:pPr>
      <w:r w:rsidRPr="00F158A7">
        <w:tab/>
      </w:r>
      <w:r w:rsidR="0050768C" w:rsidRPr="00F158A7">
        <w:rPr>
          <w:color w:val="000000"/>
        </w:rPr>
        <w:t>В учебном плане 5</w:t>
      </w:r>
      <w:r w:rsidR="00007DD9" w:rsidRPr="00F158A7">
        <w:rPr>
          <w:color w:val="000000"/>
        </w:rPr>
        <w:t xml:space="preserve">-9 </w:t>
      </w:r>
      <w:r w:rsidR="00EA70BC" w:rsidRPr="00F158A7">
        <w:rPr>
          <w:color w:val="000000"/>
        </w:rPr>
        <w:t>классов</w:t>
      </w:r>
      <w:r w:rsidR="002E1A26" w:rsidRPr="00F158A7">
        <w:rPr>
          <w:color w:val="000000"/>
        </w:rPr>
        <w:t xml:space="preserve"> представлены все основные образовательные области, что позволяет заложить фундамент общеобразовательной подготовки обучающихся.</w:t>
      </w:r>
    </w:p>
    <w:p w:rsidR="002E1A26" w:rsidRPr="00F158A7" w:rsidRDefault="002E1A26" w:rsidP="002E1A26">
      <w:pPr>
        <w:ind w:firstLine="709"/>
        <w:jc w:val="both"/>
      </w:pPr>
      <w:r w:rsidRPr="00F158A7">
        <w:t>Основными задачами учебного плана являются:</w:t>
      </w:r>
    </w:p>
    <w:p w:rsidR="002E1A26" w:rsidRPr="00F158A7" w:rsidRDefault="008063C0" w:rsidP="002E1A26">
      <w:pPr>
        <w:numPr>
          <w:ilvl w:val="0"/>
          <w:numId w:val="9"/>
        </w:numPr>
        <w:jc w:val="both"/>
      </w:pPr>
      <w:r w:rsidRPr="00F158A7">
        <w:t xml:space="preserve">обеспечение </w:t>
      </w:r>
      <w:r w:rsidR="002E1A26" w:rsidRPr="00F158A7">
        <w:t>выполнения федерального  государственного стандарта образования;</w:t>
      </w:r>
    </w:p>
    <w:p w:rsidR="002E1A26" w:rsidRPr="00F158A7" w:rsidRDefault="002E1A26" w:rsidP="002E1A26">
      <w:pPr>
        <w:numPr>
          <w:ilvl w:val="0"/>
          <w:numId w:val="9"/>
        </w:numPr>
        <w:tabs>
          <w:tab w:val="left" w:pos="720"/>
        </w:tabs>
        <w:suppressAutoHyphens/>
        <w:jc w:val="both"/>
      </w:pPr>
      <w:r w:rsidRPr="00F158A7">
        <w:t>обеспечение е</w:t>
      </w:r>
      <w:r w:rsidR="008063C0" w:rsidRPr="00F158A7">
        <w:t xml:space="preserve">динства федерального </w:t>
      </w:r>
      <w:r w:rsidRPr="00F158A7">
        <w:t xml:space="preserve"> и компонента образовательного учреждения;</w:t>
      </w:r>
    </w:p>
    <w:p w:rsidR="002E1A26" w:rsidRPr="00F158A7" w:rsidRDefault="002E1A26" w:rsidP="002E1A26">
      <w:pPr>
        <w:numPr>
          <w:ilvl w:val="0"/>
          <w:numId w:val="9"/>
        </w:numPr>
        <w:tabs>
          <w:tab w:val="left" w:pos="720"/>
        </w:tabs>
        <w:suppressAutoHyphens/>
        <w:jc w:val="both"/>
      </w:pPr>
      <w:r w:rsidRPr="00F158A7">
        <w:t>соблюдение</w:t>
      </w:r>
      <w:r w:rsidR="00EA70BC" w:rsidRPr="00F158A7">
        <w:t xml:space="preserve"> федеральных </w:t>
      </w:r>
      <w:r w:rsidRPr="00F158A7">
        <w:t xml:space="preserve"> государственных образовательных  стандартов;</w:t>
      </w:r>
    </w:p>
    <w:p w:rsidR="002E1A26" w:rsidRPr="00F158A7" w:rsidRDefault="002E1A26" w:rsidP="002E1A26">
      <w:pPr>
        <w:numPr>
          <w:ilvl w:val="0"/>
          <w:numId w:val="9"/>
        </w:numPr>
        <w:tabs>
          <w:tab w:val="left" w:pos="720"/>
        </w:tabs>
        <w:suppressAutoHyphens/>
        <w:jc w:val="both"/>
      </w:pPr>
      <w:r w:rsidRPr="00F158A7">
        <w:t>сохранение  целостности  каждой  системы  обучения;</w:t>
      </w:r>
    </w:p>
    <w:p w:rsidR="002E1A26" w:rsidRPr="00F158A7" w:rsidRDefault="002E1A26" w:rsidP="002E1A26">
      <w:pPr>
        <w:numPr>
          <w:ilvl w:val="0"/>
          <w:numId w:val="9"/>
        </w:numPr>
        <w:tabs>
          <w:tab w:val="left" w:pos="720"/>
        </w:tabs>
        <w:suppressAutoHyphens/>
        <w:jc w:val="both"/>
      </w:pPr>
      <w:r w:rsidRPr="00F158A7">
        <w:t>обеспечение реализации интересов и потребностей обучающихся и их родителей (законных представителей);</w:t>
      </w:r>
    </w:p>
    <w:p w:rsidR="007C1DA5" w:rsidRPr="00F158A7" w:rsidRDefault="002E1A26" w:rsidP="0050768C">
      <w:pPr>
        <w:tabs>
          <w:tab w:val="left" w:pos="720"/>
        </w:tabs>
        <w:suppressAutoHyphens/>
        <w:jc w:val="both"/>
        <w:rPr>
          <w:rFonts w:eastAsia="Calibri"/>
          <w:bCs/>
          <w:lang w:eastAsia="en-US"/>
        </w:rPr>
      </w:pPr>
      <w:r w:rsidRPr="00F158A7">
        <w:t>сохранение и укрепление здоровья детей (закладывание основ здорового образа жизни).</w:t>
      </w:r>
    </w:p>
    <w:p w:rsidR="0050768C" w:rsidRPr="00F158A7" w:rsidRDefault="00291D4A" w:rsidP="0050768C">
      <w:pPr>
        <w:tabs>
          <w:tab w:val="left" w:pos="720"/>
        </w:tabs>
        <w:suppressAutoHyphens/>
        <w:jc w:val="both"/>
      </w:pPr>
      <w:r w:rsidRPr="00F158A7">
        <w:rPr>
          <w:rFonts w:eastAsia="Calibri"/>
          <w:bCs/>
          <w:lang w:eastAsia="en-US"/>
        </w:rPr>
        <w:tab/>
      </w:r>
      <w:r w:rsidR="002E1A26" w:rsidRPr="00F158A7">
        <w:rPr>
          <w:rFonts w:eastAsia="Calibri"/>
          <w:bCs/>
          <w:lang w:eastAsia="en-US"/>
        </w:rPr>
        <w:t xml:space="preserve">Учебный план </w:t>
      </w:r>
      <w:r w:rsidR="0050768C" w:rsidRPr="00F158A7">
        <w:rPr>
          <w:rFonts w:eastAsia="Calibri"/>
          <w:lang w:eastAsia="en-US"/>
        </w:rPr>
        <w:t xml:space="preserve">определяет максимальный объём </w:t>
      </w:r>
      <w:r w:rsidR="000868C4" w:rsidRPr="00F158A7">
        <w:t xml:space="preserve">нагрузки </w:t>
      </w:r>
      <w:r w:rsidR="0050768C" w:rsidRPr="00F158A7">
        <w:t xml:space="preserve">для </w:t>
      </w:r>
      <w:r w:rsidR="0073158E">
        <w:t xml:space="preserve"> обучающихся  5 класса при пяти</w:t>
      </w:r>
      <w:r w:rsidR="0050768C" w:rsidRPr="00F158A7">
        <w:t>д</w:t>
      </w:r>
      <w:r w:rsidR="00D957C8" w:rsidRPr="00F158A7">
        <w:t xml:space="preserve">невной учебной неделе </w:t>
      </w:r>
      <w:r w:rsidR="00D957C8" w:rsidRPr="0029612B">
        <w:t xml:space="preserve">-  </w:t>
      </w:r>
      <w:r w:rsidR="0029612B" w:rsidRPr="0029612B">
        <w:t>29</w:t>
      </w:r>
      <w:r w:rsidR="00D957C8" w:rsidRPr="0029612B">
        <w:t xml:space="preserve"> часа</w:t>
      </w:r>
      <w:r w:rsidR="0050768C" w:rsidRPr="00F158A7">
        <w:t>,</w:t>
      </w:r>
      <w:r w:rsidR="008063C0" w:rsidRPr="00F158A7">
        <w:t xml:space="preserve"> для  6</w:t>
      </w:r>
      <w:r w:rsidR="00D957C8" w:rsidRPr="00F158A7">
        <w:t xml:space="preserve"> </w:t>
      </w:r>
      <w:r w:rsidR="008063C0" w:rsidRPr="00F158A7">
        <w:t xml:space="preserve">класса </w:t>
      </w:r>
      <w:r w:rsidR="004449E0" w:rsidRPr="00F158A7">
        <w:t xml:space="preserve">-  </w:t>
      </w:r>
      <w:r w:rsidR="007047FA">
        <w:t>33</w:t>
      </w:r>
      <w:r w:rsidR="00D957C8" w:rsidRPr="00F158A7">
        <w:t xml:space="preserve"> часа</w:t>
      </w:r>
      <w:r w:rsidR="008063C0" w:rsidRPr="00F158A7">
        <w:t>,</w:t>
      </w:r>
      <w:r w:rsidR="00D957C8" w:rsidRPr="00F158A7">
        <w:t xml:space="preserve"> для </w:t>
      </w:r>
      <w:r w:rsidR="004549A6" w:rsidRPr="00F158A7">
        <w:t>7 классе</w:t>
      </w:r>
      <w:r w:rsidR="00D957C8" w:rsidRPr="00F158A7">
        <w:t xml:space="preserve"> - </w:t>
      </w:r>
      <w:r w:rsidR="00745923">
        <w:t>35</w:t>
      </w:r>
      <w:r w:rsidR="001A7C4A" w:rsidRPr="00F158A7">
        <w:t xml:space="preserve"> часов</w:t>
      </w:r>
      <w:r w:rsidR="00007DD9" w:rsidRPr="00F158A7">
        <w:t>,</w:t>
      </w:r>
      <w:r w:rsidR="00D957C8" w:rsidRPr="00F158A7">
        <w:t xml:space="preserve"> </w:t>
      </w:r>
      <w:r w:rsidR="00007DD9" w:rsidRPr="00F158A7">
        <w:t>8</w:t>
      </w:r>
      <w:r w:rsidR="00D957C8" w:rsidRPr="00F158A7">
        <w:t xml:space="preserve"> </w:t>
      </w:r>
      <w:r w:rsidR="00540550" w:rsidRPr="00F158A7">
        <w:t>- 9 класс</w:t>
      </w:r>
      <w:r w:rsidR="00D957C8" w:rsidRPr="00F158A7">
        <w:t xml:space="preserve"> - 36 часов</w:t>
      </w:r>
      <w:r w:rsidR="001A7C4A" w:rsidRPr="00F158A7">
        <w:t>,</w:t>
      </w:r>
      <w:r w:rsidR="0050768C" w:rsidRPr="00F158A7">
        <w:t xml:space="preserve"> что  не превышает предельно допустимую учебную нагрузку согласно СанПиН.</w:t>
      </w:r>
    </w:p>
    <w:p w:rsidR="0050768C" w:rsidRPr="00F158A7" w:rsidRDefault="002E1A26" w:rsidP="002E1A26">
      <w:pPr>
        <w:jc w:val="both"/>
        <w:rPr>
          <w:rFonts w:eastAsia="Calibri"/>
          <w:color w:val="000000" w:themeColor="text1"/>
          <w:lang w:eastAsia="en-US"/>
        </w:rPr>
      </w:pPr>
      <w:r w:rsidRPr="00F158A7">
        <w:rPr>
          <w:rFonts w:eastAsia="Calibri"/>
          <w:b/>
          <w:i/>
          <w:color w:val="000000" w:themeColor="text1"/>
          <w:lang w:eastAsia="en-US"/>
        </w:rPr>
        <w:t>Обязательная часть учебного плана</w:t>
      </w:r>
      <w:r w:rsidRPr="00F158A7">
        <w:rPr>
          <w:rFonts w:eastAsia="Calibri"/>
          <w:color w:val="000000" w:themeColor="text1"/>
          <w:lang w:eastAsia="en-US"/>
        </w:rPr>
        <w:t xml:space="preserve"> для 5</w:t>
      </w:r>
      <w:r w:rsidR="00007DD9" w:rsidRPr="00F158A7">
        <w:rPr>
          <w:rFonts w:eastAsia="Calibri"/>
          <w:color w:val="000000" w:themeColor="text1"/>
          <w:lang w:eastAsia="en-US"/>
        </w:rPr>
        <w:t>-9</w:t>
      </w:r>
      <w:r w:rsidRPr="00F158A7">
        <w:rPr>
          <w:rFonts w:eastAsia="Calibri"/>
          <w:color w:val="000000" w:themeColor="text1"/>
          <w:lang w:eastAsia="en-US"/>
        </w:rPr>
        <w:t xml:space="preserve"> класса представлена предметными областями и учебными предметами в соответствии с</w:t>
      </w:r>
      <w:r w:rsidR="00AB7A11" w:rsidRPr="00F158A7">
        <w:rPr>
          <w:rFonts w:eastAsia="Calibri"/>
          <w:color w:val="000000" w:themeColor="text1"/>
          <w:lang w:eastAsia="en-US"/>
        </w:rPr>
        <w:t xml:space="preserve"> третьим </w:t>
      </w:r>
      <w:r w:rsidR="007C1DA5" w:rsidRPr="00F158A7">
        <w:rPr>
          <w:rFonts w:eastAsia="Calibri"/>
          <w:color w:val="000000" w:themeColor="text1"/>
          <w:lang w:eastAsia="en-US"/>
        </w:rPr>
        <w:t xml:space="preserve"> вариантом </w:t>
      </w:r>
      <w:r w:rsidRPr="00F158A7">
        <w:rPr>
          <w:rFonts w:eastAsia="Calibri"/>
          <w:color w:val="000000" w:themeColor="text1"/>
          <w:lang w:eastAsia="en-US"/>
        </w:rPr>
        <w:t xml:space="preserve"> учебного плана</w:t>
      </w:r>
      <w:r w:rsidR="00D957C8" w:rsidRPr="00F158A7">
        <w:rPr>
          <w:rFonts w:eastAsia="Calibri"/>
          <w:color w:val="000000" w:themeColor="text1"/>
          <w:lang w:eastAsia="en-US"/>
        </w:rPr>
        <w:t xml:space="preserve"> </w:t>
      </w:r>
      <w:r w:rsidR="007C1DA5" w:rsidRPr="00F158A7">
        <w:rPr>
          <w:bCs/>
          <w:color w:val="000000" w:themeColor="text1"/>
        </w:rPr>
        <w:t>ФГОС  ООО</w:t>
      </w:r>
      <w:r w:rsidR="0073158E">
        <w:rPr>
          <w:bCs/>
          <w:color w:val="000000" w:themeColor="text1"/>
        </w:rPr>
        <w:t xml:space="preserve"> и обновленные ФГОС ООО</w:t>
      </w:r>
      <w:r w:rsidR="0050768C" w:rsidRPr="00F158A7">
        <w:rPr>
          <w:rFonts w:eastAsia="Calibri"/>
          <w:color w:val="000000" w:themeColor="text1"/>
          <w:lang w:eastAsia="en-US"/>
        </w:rPr>
        <w:t>.</w:t>
      </w:r>
    </w:p>
    <w:p w:rsidR="005635FE" w:rsidRDefault="0003664D" w:rsidP="00D34A46">
      <w:pPr>
        <w:ind w:firstLine="709"/>
        <w:contextualSpacing/>
        <w:jc w:val="both"/>
        <w:rPr>
          <w:shd w:val="clear" w:color="auto" w:fill="FFFFFF"/>
        </w:rPr>
      </w:pPr>
      <w:r w:rsidRPr="00F158A7">
        <w:rPr>
          <w:shd w:val="clear" w:color="auto" w:fill="FFFFFF"/>
        </w:rPr>
        <w:t>Для</w:t>
      </w:r>
      <w:r w:rsidR="00BF229D" w:rsidRPr="00F158A7">
        <w:rPr>
          <w:shd w:val="clear" w:color="auto" w:fill="FFFFFF"/>
        </w:rPr>
        <w:t xml:space="preserve"> </w:t>
      </w:r>
      <w:r w:rsidRPr="00F158A7">
        <w:rPr>
          <w:shd w:val="clear" w:color="auto" w:fill="FFFFFF"/>
        </w:rPr>
        <w:t xml:space="preserve">формирование коммуникативной иноязычной компетенции (говорение, аудирование, чтение и письмо), необходимой для успешной социализации и самореализации, а также на основании нормативных документов в основной школе </w:t>
      </w:r>
      <w:r w:rsidR="00EA70BC" w:rsidRPr="00F158A7">
        <w:rPr>
          <w:shd w:val="clear" w:color="auto" w:fill="FFFFFF"/>
        </w:rPr>
        <w:t xml:space="preserve"> в </w:t>
      </w:r>
      <w:r w:rsidR="0073158E">
        <w:rPr>
          <w:shd w:val="clear" w:color="auto" w:fill="FFFFFF"/>
        </w:rPr>
        <w:t xml:space="preserve"> 6 -8</w:t>
      </w:r>
      <w:r w:rsidR="00745923">
        <w:rPr>
          <w:shd w:val="clear" w:color="auto" w:fill="FFFFFF"/>
        </w:rPr>
        <w:t xml:space="preserve"> </w:t>
      </w:r>
      <w:r w:rsidRPr="00F158A7">
        <w:rPr>
          <w:shd w:val="clear" w:color="auto" w:fill="FFFFFF"/>
        </w:rPr>
        <w:t xml:space="preserve"> классе в предметной облас</w:t>
      </w:r>
      <w:r w:rsidR="00EA70BC" w:rsidRPr="00F158A7">
        <w:rPr>
          <w:shd w:val="clear" w:color="auto" w:fill="FFFFFF"/>
        </w:rPr>
        <w:t xml:space="preserve">ти «Иностранные </w:t>
      </w:r>
      <w:r w:rsidRPr="00F158A7">
        <w:rPr>
          <w:shd w:val="clear" w:color="auto" w:fill="FFFFFF"/>
        </w:rPr>
        <w:t xml:space="preserve"> язык</w:t>
      </w:r>
      <w:r w:rsidR="00EA70BC" w:rsidRPr="00F158A7">
        <w:rPr>
          <w:shd w:val="clear" w:color="auto" w:fill="FFFFFF"/>
        </w:rPr>
        <w:t>и.</w:t>
      </w:r>
      <w:r w:rsidRPr="00F158A7">
        <w:rPr>
          <w:shd w:val="clear" w:color="auto" w:fill="FFFFFF"/>
        </w:rPr>
        <w:t xml:space="preserve">» </w:t>
      </w:r>
      <w:r w:rsidR="00B31DE2">
        <w:rPr>
          <w:shd w:val="clear" w:color="auto" w:fill="FFFFFF"/>
        </w:rPr>
        <w:t>продолжают реализовываться</w:t>
      </w:r>
      <w:r w:rsidRPr="00F158A7">
        <w:rPr>
          <w:shd w:val="clear" w:color="auto" w:fill="FFFFFF"/>
        </w:rPr>
        <w:t xml:space="preserve"> два иностранных языка: английский язык (основной),  немецкий  язык как второй иностранный язык (по </w:t>
      </w:r>
      <w:r w:rsidR="00B31DE2">
        <w:rPr>
          <w:shd w:val="clear" w:color="auto" w:fill="FFFFFF"/>
        </w:rPr>
        <w:t xml:space="preserve">запросу </w:t>
      </w:r>
      <w:r w:rsidRPr="00F158A7">
        <w:rPr>
          <w:shd w:val="clear" w:color="auto" w:fill="FFFFFF"/>
        </w:rPr>
        <w:t xml:space="preserve"> родителей). </w:t>
      </w:r>
    </w:p>
    <w:p w:rsidR="00D34A46" w:rsidRPr="00F158A7" w:rsidRDefault="00D34A46" w:rsidP="00D34A46">
      <w:pPr>
        <w:ind w:firstLine="709"/>
        <w:contextualSpacing/>
        <w:jc w:val="both"/>
        <w:rPr>
          <w:bCs/>
        </w:rPr>
      </w:pPr>
      <w:r w:rsidRPr="00F158A7">
        <w:rPr>
          <w:bCs/>
        </w:rPr>
        <w:t xml:space="preserve">В целях реализации  всех  предметных областей  образовательной программы ООО  на ведение  курсов «Родной язык и литературное чтение на родном </w:t>
      </w:r>
      <w:r w:rsidR="0073158E">
        <w:rPr>
          <w:bCs/>
        </w:rPr>
        <w:t>языке» выделено по 0,5 часа  6</w:t>
      </w:r>
      <w:r w:rsidR="007047FA">
        <w:rPr>
          <w:bCs/>
        </w:rPr>
        <w:t>-9</w:t>
      </w:r>
      <w:r w:rsidRPr="00F158A7">
        <w:rPr>
          <w:bCs/>
        </w:rPr>
        <w:t xml:space="preserve"> классах из предметной области «Русский язык и литература». Для выполнения у</w:t>
      </w:r>
      <w:r w:rsidR="00AA3E83">
        <w:rPr>
          <w:bCs/>
        </w:rPr>
        <w:t>чебной программы по предметам «</w:t>
      </w:r>
      <w:r w:rsidRPr="00F158A7">
        <w:rPr>
          <w:bCs/>
        </w:rPr>
        <w:t>Русс</w:t>
      </w:r>
      <w:r w:rsidR="00AA3E83">
        <w:rPr>
          <w:bCs/>
        </w:rPr>
        <w:t>кий язык» и «</w:t>
      </w:r>
      <w:r w:rsidR="0073158E">
        <w:rPr>
          <w:bCs/>
        </w:rPr>
        <w:t>Литература» в 6</w:t>
      </w:r>
      <w:r w:rsidR="00F158A7" w:rsidRPr="00F158A7">
        <w:rPr>
          <w:bCs/>
        </w:rPr>
        <w:t>-</w:t>
      </w:r>
      <w:r w:rsidR="007047FA">
        <w:rPr>
          <w:bCs/>
        </w:rPr>
        <w:t>9</w:t>
      </w:r>
      <w:r w:rsidRPr="00F158A7">
        <w:rPr>
          <w:bCs/>
        </w:rPr>
        <w:t xml:space="preserve"> классах за счет часов части, формируемой участниками образовательных отношений, выделено по 0,5 часа.</w:t>
      </w:r>
    </w:p>
    <w:p w:rsidR="0003664D" w:rsidRPr="00F158A7" w:rsidRDefault="00D34A46" w:rsidP="00D34A46">
      <w:pPr>
        <w:ind w:firstLine="709"/>
        <w:jc w:val="both"/>
      </w:pPr>
      <w:r w:rsidRPr="00F158A7">
        <w:rPr>
          <w:bCs/>
        </w:rPr>
        <w:t xml:space="preserve"> Свободный выбор изучаемого родного языка </w:t>
      </w:r>
      <w:r w:rsidRPr="00F158A7">
        <w:t xml:space="preserve">из числа языков народов Российской Федерации, </w:t>
      </w:r>
      <w:r w:rsidRPr="00F158A7">
        <w:rPr>
          <w:bCs/>
        </w:rPr>
        <w:t xml:space="preserve">включая русский язык как родной язык, </w:t>
      </w:r>
      <w:r w:rsidRPr="00F158A7">
        <w:t>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w:t>
      </w:r>
      <w:r w:rsidR="00F158A7" w:rsidRPr="00F158A7">
        <w:t xml:space="preserve">овательным программам </w:t>
      </w:r>
      <w:r w:rsidRPr="00F158A7">
        <w:t xml:space="preserve"> общего образования</w:t>
      </w:r>
    </w:p>
    <w:p w:rsidR="002E1A26" w:rsidRPr="00F158A7" w:rsidRDefault="00302842" w:rsidP="002E1A26">
      <w:pPr>
        <w:jc w:val="both"/>
        <w:rPr>
          <w:rFonts w:eastAsia="Calibri"/>
          <w:lang w:eastAsia="en-US"/>
        </w:rPr>
      </w:pPr>
      <w:r w:rsidRPr="00F158A7">
        <w:rPr>
          <w:rFonts w:eastAsia="Calibri"/>
          <w:b/>
          <w:bCs/>
          <w:i/>
          <w:iCs/>
          <w:shd w:val="clear" w:color="auto" w:fill="FFFFFF"/>
          <w:lang w:eastAsia="en-US"/>
        </w:rPr>
        <w:t xml:space="preserve">                   </w:t>
      </w:r>
      <w:r w:rsidR="002E1A26" w:rsidRPr="00F158A7">
        <w:rPr>
          <w:rFonts w:eastAsia="Calibri"/>
          <w:b/>
          <w:bCs/>
          <w:i/>
          <w:iCs/>
          <w:shd w:val="clear" w:color="auto" w:fill="FFFFFF"/>
          <w:lang w:eastAsia="en-US"/>
        </w:rPr>
        <w:t>Часть, формируемая участниками образоват</w:t>
      </w:r>
      <w:r w:rsidR="007C1DA5" w:rsidRPr="00F158A7">
        <w:rPr>
          <w:rFonts w:eastAsia="Calibri"/>
          <w:b/>
          <w:bCs/>
          <w:i/>
          <w:iCs/>
          <w:shd w:val="clear" w:color="auto" w:fill="FFFFFF"/>
          <w:lang w:eastAsia="en-US"/>
        </w:rPr>
        <w:t>ельных отношений</w:t>
      </w:r>
      <w:r w:rsidR="002E1A26" w:rsidRPr="00F158A7">
        <w:rPr>
          <w:rFonts w:eastAsia="Calibri"/>
          <w:b/>
          <w:bCs/>
          <w:i/>
          <w:iCs/>
          <w:shd w:val="clear" w:color="auto" w:fill="FFFFFF"/>
          <w:lang w:eastAsia="en-US"/>
        </w:rPr>
        <w:t>.</w:t>
      </w:r>
    </w:p>
    <w:p w:rsidR="007C1DA5" w:rsidRPr="00F158A7" w:rsidRDefault="002E1A26" w:rsidP="002E1A26">
      <w:pPr>
        <w:jc w:val="both"/>
        <w:rPr>
          <w:rFonts w:eastAsia="Calibri"/>
          <w:lang w:eastAsia="en-US"/>
        </w:rPr>
      </w:pPr>
      <w:r w:rsidRPr="00F158A7">
        <w:rPr>
          <w:rFonts w:eastAsia="Calibri"/>
          <w:lang w:eastAsia="en-US"/>
        </w:rPr>
        <w:tab/>
      </w:r>
      <w:r w:rsidR="007C1DA5" w:rsidRPr="00F158A7">
        <w:rPr>
          <w:rFonts w:eastAsia="Calibri"/>
          <w:lang w:eastAsia="en-US"/>
        </w:rPr>
        <w:t>С целью</w:t>
      </w:r>
      <w:r w:rsidR="008063C0" w:rsidRPr="00F158A7">
        <w:rPr>
          <w:rFonts w:eastAsia="Calibri"/>
          <w:lang w:eastAsia="en-US"/>
        </w:rPr>
        <w:t xml:space="preserve"> повышения качества образования</w:t>
      </w:r>
      <w:r w:rsidR="007C1DA5" w:rsidRPr="00F158A7">
        <w:rPr>
          <w:rFonts w:eastAsia="Calibri"/>
          <w:lang w:eastAsia="en-US"/>
        </w:rPr>
        <w:t>,</w:t>
      </w:r>
      <w:r w:rsidR="00D957C8" w:rsidRPr="00F158A7">
        <w:rPr>
          <w:rFonts w:eastAsia="Calibri"/>
          <w:lang w:eastAsia="en-US"/>
        </w:rPr>
        <w:t xml:space="preserve"> </w:t>
      </w:r>
      <w:r w:rsidR="007C1DA5" w:rsidRPr="00F158A7">
        <w:rPr>
          <w:rFonts w:eastAsia="Calibri"/>
          <w:lang w:eastAsia="en-US"/>
        </w:rPr>
        <w:t xml:space="preserve">с учетом возможностей школы, </w:t>
      </w:r>
      <w:r w:rsidR="00D957C8" w:rsidRPr="00F158A7">
        <w:rPr>
          <w:rFonts w:eastAsia="Calibri"/>
          <w:lang w:eastAsia="en-US"/>
        </w:rPr>
        <w:t>в соответствии с потребностями</w:t>
      </w:r>
      <w:r w:rsidR="007C1DA5" w:rsidRPr="00F158A7">
        <w:rPr>
          <w:rFonts w:eastAsia="Calibri"/>
          <w:lang w:eastAsia="en-US"/>
        </w:rPr>
        <w:t xml:space="preserve">, интересами </w:t>
      </w:r>
      <w:r w:rsidR="004449E0" w:rsidRPr="00F158A7">
        <w:rPr>
          <w:rFonts w:eastAsia="Calibri"/>
          <w:lang w:eastAsia="en-US"/>
        </w:rPr>
        <w:t>обучающихся 4</w:t>
      </w:r>
      <w:r w:rsidR="007C1DA5" w:rsidRPr="00F158A7">
        <w:rPr>
          <w:rFonts w:eastAsia="Calibri"/>
          <w:color w:val="000000" w:themeColor="text1"/>
          <w:lang w:eastAsia="en-US"/>
        </w:rPr>
        <w:t xml:space="preserve"> </w:t>
      </w:r>
      <w:r w:rsidR="00D957C8" w:rsidRPr="00F158A7">
        <w:rPr>
          <w:rFonts w:eastAsia="Calibri"/>
          <w:color w:val="000000" w:themeColor="text1"/>
          <w:lang w:eastAsia="en-US"/>
        </w:rPr>
        <w:t>часа этой</w:t>
      </w:r>
      <w:r w:rsidR="007C1DA5" w:rsidRPr="00F158A7">
        <w:rPr>
          <w:rFonts w:eastAsia="Calibri"/>
          <w:lang w:eastAsia="en-US"/>
        </w:rPr>
        <w:t xml:space="preserve"> части распределены следующим образом:</w:t>
      </w:r>
    </w:p>
    <w:p w:rsidR="005E7C52" w:rsidRDefault="007C1DA5" w:rsidP="00D957C8">
      <w:pPr>
        <w:jc w:val="both"/>
      </w:pPr>
      <w:r w:rsidRPr="004D2352">
        <w:rPr>
          <w:rFonts w:eastAsia="@Arial Unicode MS"/>
          <w:lang w:eastAsia="en-US"/>
        </w:rPr>
        <w:t>-</w:t>
      </w:r>
      <w:r w:rsidR="004D2352">
        <w:rPr>
          <w:rFonts w:eastAsia="@Arial Unicode MS"/>
          <w:lang w:eastAsia="en-US"/>
        </w:rPr>
        <w:t xml:space="preserve"> по </w:t>
      </w:r>
      <w:r w:rsidR="00D957C8" w:rsidRPr="004D2352">
        <w:rPr>
          <w:rFonts w:eastAsia="@Arial Unicode MS"/>
          <w:lang w:eastAsia="en-US"/>
        </w:rPr>
        <w:t xml:space="preserve"> </w:t>
      </w:r>
      <w:r w:rsidRPr="004D2352">
        <w:rPr>
          <w:rFonts w:eastAsia="@Arial Unicode MS"/>
          <w:lang w:eastAsia="en-US"/>
        </w:rPr>
        <w:t>1 час</w:t>
      </w:r>
      <w:r w:rsidR="004D2352">
        <w:rPr>
          <w:rFonts w:eastAsia="@Arial Unicode MS"/>
          <w:lang w:eastAsia="en-US"/>
        </w:rPr>
        <w:t>у</w:t>
      </w:r>
      <w:r w:rsidRPr="004D2352">
        <w:rPr>
          <w:rFonts w:eastAsia="@Arial Unicode MS"/>
          <w:lang w:eastAsia="en-US"/>
        </w:rPr>
        <w:t xml:space="preserve"> отводится на изучение</w:t>
      </w:r>
      <w:r w:rsidR="008063C0" w:rsidRPr="004D2352">
        <w:rPr>
          <w:rFonts w:eastAsia="@Arial Unicode MS"/>
          <w:lang w:eastAsia="en-US"/>
        </w:rPr>
        <w:t xml:space="preserve"> курса</w:t>
      </w:r>
      <w:r w:rsidR="00D957C8" w:rsidRPr="004D2352">
        <w:rPr>
          <w:rFonts w:eastAsia="@Arial Unicode MS"/>
          <w:lang w:eastAsia="en-US"/>
        </w:rPr>
        <w:t xml:space="preserve"> – </w:t>
      </w:r>
      <w:r w:rsidR="0003664D" w:rsidRPr="004D2352">
        <w:rPr>
          <w:rFonts w:eastAsia="@Arial Unicode MS"/>
          <w:lang w:eastAsia="en-US"/>
        </w:rPr>
        <w:t>«</w:t>
      </w:r>
      <w:r w:rsidR="00D957C8" w:rsidRPr="004D2352">
        <w:t xml:space="preserve">Основы духовно-нравственной культуры народов России» </w:t>
      </w:r>
      <w:r w:rsidR="004D2352">
        <w:t xml:space="preserve">. « Мультипликация» и « Разговор о важном» </w:t>
      </w:r>
      <w:r w:rsidR="00D957C8" w:rsidRPr="004D2352">
        <w:t>в</w:t>
      </w:r>
      <w:r w:rsidR="0003664D" w:rsidRPr="004D2352">
        <w:t xml:space="preserve"> 5 </w:t>
      </w:r>
      <w:r w:rsidR="005E7C52" w:rsidRPr="004D2352">
        <w:t xml:space="preserve"> </w:t>
      </w:r>
      <w:r w:rsidR="0003664D" w:rsidRPr="004D2352">
        <w:t>классе</w:t>
      </w:r>
      <w:r w:rsidR="00D957C8" w:rsidRPr="004D2352">
        <w:t>.</w:t>
      </w:r>
      <w:r w:rsidR="00AB7A11" w:rsidRPr="00F158A7">
        <w:tab/>
      </w:r>
    </w:p>
    <w:p w:rsidR="0003664D" w:rsidRPr="00F158A7" w:rsidRDefault="00710078" w:rsidP="00D957C8">
      <w:pPr>
        <w:jc w:val="both"/>
      </w:pPr>
      <w:r w:rsidRPr="00F158A7">
        <w:t>Предметная область «Основы духовно-нравстве</w:t>
      </w:r>
      <w:r w:rsidR="00D957C8" w:rsidRPr="00F158A7">
        <w:t>нной культуры народов России» (</w:t>
      </w:r>
      <w:r w:rsidRPr="00F158A7">
        <w:t xml:space="preserve">далее - предметная область ОДНКНР) обязательна для изучения в соответствии с ФГОС основного общего образования и предусматривает знание </w:t>
      </w:r>
      <w:r w:rsidR="00D957C8" w:rsidRPr="00F158A7">
        <w:t>обучающимися</w:t>
      </w:r>
      <w:r w:rsidRPr="00F158A7">
        <w:t xml:space="preserve">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4449E0" w:rsidRPr="00F158A7" w:rsidRDefault="004449E0" w:rsidP="00C67015">
      <w:pPr>
        <w:pStyle w:val="c37"/>
        <w:spacing w:before="0" w:beforeAutospacing="0" w:after="0" w:afterAutospacing="0"/>
        <w:jc w:val="both"/>
        <w:rPr>
          <w:spacing w:val="1"/>
          <w:w w:val="115"/>
        </w:rPr>
      </w:pPr>
      <w:r w:rsidRPr="00F158A7">
        <w:rPr>
          <w:spacing w:val="1"/>
          <w:w w:val="115"/>
        </w:rPr>
        <w:lastRenderedPageBreak/>
        <w:t>- 1 час  взят на учебный курс</w:t>
      </w:r>
      <w:r w:rsidRPr="00F158A7">
        <w:t xml:space="preserve"> «</w:t>
      </w:r>
      <w:r w:rsidR="00AA3E83">
        <w:t xml:space="preserve">Я в мире профессий» в 9 классе </w:t>
      </w:r>
      <w:r w:rsidRPr="00F158A7">
        <w:t>по анкетированию родителей  и о</w:t>
      </w:r>
      <w:r w:rsidR="00AA3E83">
        <w:t>бучающихся, за счет часов части</w:t>
      </w:r>
      <w:r w:rsidRPr="00F158A7">
        <w:t>,</w:t>
      </w:r>
      <w:r w:rsidR="00AA3E83">
        <w:t xml:space="preserve"> </w:t>
      </w:r>
      <w:r w:rsidRPr="00F158A7">
        <w:t xml:space="preserve">формируемой участниками образовательных </w:t>
      </w:r>
      <w:r w:rsidR="009A07CE">
        <w:t>отношений отведены часы на пред</w:t>
      </w:r>
      <w:r w:rsidR="00AA3E83">
        <w:t>профильную подготовку</w:t>
      </w:r>
      <w:r w:rsidR="009A07CE">
        <w:t>.</w:t>
      </w:r>
    </w:p>
    <w:p w:rsidR="002E1A26" w:rsidRPr="00F158A7" w:rsidRDefault="002E1A26" w:rsidP="00D957C8">
      <w:pPr>
        <w:ind w:firstLine="708"/>
        <w:jc w:val="both"/>
        <w:rPr>
          <w:rFonts w:eastAsia="@Arial Unicode MS"/>
          <w:lang w:eastAsia="en-US"/>
        </w:rPr>
      </w:pPr>
      <w:r w:rsidRPr="00F158A7">
        <w:rPr>
          <w:rFonts w:eastAsia="@Arial Unicode MS"/>
          <w:lang w:eastAsia="en-US"/>
        </w:rPr>
        <w:t>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санитарно-эпидемиологических правил и нормативов.</w:t>
      </w:r>
    </w:p>
    <w:p w:rsidR="00E31D95" w:rsidRPr="00F158A7" w:rsidRDefault="00E31D95" w:rsidP="00D957C8">
      <w:pPr>
        <w:suppressAutoHyphens/>
        <w:ind w:firstLine="708"/>
        <w:contextualSpacing/>
        <w:jc w:val="both"/>
        <w:rPr>
          <w:lang w:eastAsia="ar-SA"/>
        </w:rPr>
      </w:pPr>
      <w:r w:rsidRPr="00F158A7">
        <w:rPr>
          <w:bCs/>
        </w:rPr>
        <w:t xml:space="preserve">Реализация внеурочной </w:t>
      </w:r>
      <w:r w:rsidR="00DF6838" w:rsidRPr="00F158A7">
        <w:rPr>
          <w:bCs/>
        </w:rPr>
        <w:t>деятельности в</w:t>
      </w:r>
      <w:r w:rsidRPr="00F158A7">
        <w:rPr>
          <w:bCs/>
        </w:rPr>
        <w:t xml:space="preserve"> нашей </w:t>
      </w:r>
      <w:r w:rsidR="00DF6838" w:rsidRPr="00F158A7">
        <w:rPr>
          <w:bCs/>
        </w:rPr>
        <w:t>школе в</w:t>
      </w:r>
      <w:r w:rsidR="0073158E">
        <w:rPr>
          <w:bCs/>
        </w:rPr>
        <w:t xml:space="preserve"> 2022 – 2023</w:t>
      </w:r>
      <w:r w:rsidRPr="00F158A7">
        <w:rPr>
          <w:bCs/>
        </w:rPr>
        <w:t xml:space="preserve"> учебном году </w:t>
      </w:r>
      <w:r w:rsidR="00DF6838" w:rsidRPr="00F158A7">
        <w:rPr>
          <w:bCs/>
        </w:rPr>
        <w:t>осуществляется через</w:t>
      </w:r>
      <w:r w:rsidRPr="00F158A7">
        <w:rPr>
          <w:bCs/>
        </w:rPr>
        <w:t xml:space="preserve"> </w:t>
      </w:r>
      <w:r w:rsidRPr="00F158A7">
        <w:rPr>
          <w:i/>
        </w:rPr>
        <w:t>оптимизационную модель</w:t>
      </w:r>
      <w:r w:rsidRPr="00F158A7">
        <w:rPr>
          <w:bCs/>
        </w:rPr>
        <w:t>.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образовательного учреждения.</w:t>
      </w:r>
      <w:r w:rsidR="00D957C8" w:rsidRPr="00F158A7">
        <w:rPr>
          <w:bCs/>
        </w:rPr>
        <w:t xml:space="preserve"> </w:t>
      </w:r>
      <w:r w:rsidRPr="00F158A7">
        <w:rPr>
          <w:lang w:eastAsia="ar-SA"/>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направлениям развития личности.</w:t>
      </w:r>
    </w:p>
    <w:p w:rsidR="002E1A26" w:rsidRPr="00F158A7" w:rsidRDefault="00DF6838" w:rsidP="00D957C8">
      <w:pPr>
        <w:ind w:firstLine="708"/>
        <w:jc w:val="both"/>
        <w:rPr>
          <w:rFonts w:eastAsia="@Arial Unicode MS"/>
          <w:lang w:eastAsia="en-US"/>
        </w:rPr>
      </w:pPr>
      <w:r w:rsidRPr="00F158A7">
        <w:rPr>
          <w:rFonts w:eastAsia="@Arial Unicode MS"/>
          <w:lang w:eastAsia="en-US"/>
        </w:rPr>
        <w:t>Это и</w:t>
      </w:r>
      <w:r w:rsidR="002E1A26" w:rsidRPr="00F158A7">
        <w:rPr>
          <w:rFonts w:eastAsia="@Arial Unicode MS"/>
          <w:lang w:eastAsia="en-US"/>
        </w:rPr>
        <w:t xml:space="preserve"> определяет специфику внеурочной деятельности, в ходе </w:t>
      </w:r>
      <w:r w:rsidRPr="00F158A7">
        <w:rPr>
          <w:rFonts w:eastAsia="@Arial Unicode MS"/>
          <w:lang w:eastAsia="en-US"/>
        </w:rPr>
        <w:t>которой обучающийся не</w:t>
      </w:r>
      <w:r w:rsidR="002E1A26" w:rsidRPr="00F158A7">
        <w:rPr>
          <w:rFonts w:eastAsia="@Arial Unicode MS"/>
          <w:lang w:eastAsia="en-US"/>
        </w:rPr>
        <w:t xml:space="preserve"> только и даже не </w:t>
      </w:r>
      <w:r w:rsidRPr="00F158A7">
        <w:rPr>
          <w:rFonts w:eastAsia="@Arial Unicode MS"/>
          <w:lang w:eastAsia="en-US"/>
        </w:rPr>
        <w:t>столько должен</w:t>
      </w:r>
      <w:r w:rsidR="002E1A26" w:rsidRPr="00F158A7">
        <w:rPr>
          <w:rFonts w:eastAsia="@Arial Unicode MS"/>
          <w:lang w:eastAsia="en-US"/>
        </w:rPr>
        <w:t xml:space="preserve"> знать, сколько научиться действовать, чувствовать, принимать решения. </w:t>
      </w:r>
    </w:p>
    <w:p w:rsidR="002E1A26" w:rsidRPr="00F158A7" w:rsidRDefault="00291D4A" w:rsidP="002E1A26">
      <w:pPr>
        <w:jc w:val="both"/>
        <w:rPr>
          <w:rFonts w:eastAsia="@Arial Unicode MS"/>
          <w:lang w:eastAsia="en-US"/>
        </w:rPr>
      </w:pPr>
      <w:r w:rsidRPr="00F158A7">
        <w:rPr>
          <w:rFonts w:eastAsia="@Arial Unicode MS"/>
          <w:lang w:eastAsia="en-US"/>
        </w:rPr>
        <w:tab/>
      </w:r>
      <w:r w:rsidR="00FC569B" w:rsidRPr="00F158A7">
        <w:rPr>
          <w:rFonts w:eastAsia="@Arial Unicode MS"/>
          <w:lang w:eastAsia="en-US"/>
        </w:rPr>
        <w:t xml:space="preserve"> Внеурочная деятельность </w:t>
      </w:r>
      <w:r w:rsidR="002E1A26" w:rsidRPr="00F158A7">
        <w:rPr>
          <w:rFonts w:eastAsia="@Arial Unicode MS"/>
          <w:lang w:eastAsia="en-US"/>
        </w:rPr>
        <w:t>обучающихс</w:t>
      </w:r>
      <w:r w:rsidR="008063C0" w:rsidRPr="00F158A7">
        <w:rPr>
          <w:rFonts w:eastAsia="@Arial Unicode MS"/>
          <w:lang w:eastAsia="en-US"/>
        </w:rPr>
        <w:t xml:space="preserve">я организуется по направлениям </w:t>
      </w:r>
      <w:r w:rsidR="002E1A26" w:rsidRPr="00F158A7">
        <w:rPr>
          <w:rFonts w:eastAsia="@Arial Unicode MS"/>
          <w:lang w:eastAsia="en-US"/>
        </w:rPr>
        <w:t>развития личности:</w:t>
      </w:r>
    </w:p>
    <w:p w:rsidR="002E1A26" w:rsidRPr="00F540AB" w:rsidRDefault="002E1A26" w:rsidP="0003664D">
      <w:pPr>
        <w:tabs>
          <w:tab w:val="left" w:pos="6795"/>
        </w:tabs>
        <w:jc w:val="both"/>
      </w:pPr>
      <w:r w:rsidRPr="00F540AB">
        <w:rPr>
          <w:rFonts w:eastAsia="@Arial Unicode MS"/>
          <w:lang w:eastAsia="en-US"/>
        </w:rPr>
        <w:t>- Общекультурное</w:t>
      </w:r>
      <w:r w:rsidR="009B759D">
        <w:rPr>
          <w:rFonts w:eastAsia="@Arial Unicode MS"/>
          <w:lang w:eastAsia="en-US"/>
        </w:rPr>
        <w:t xml:space="preserve"> -</w:t>
      </w:r>
      <w:r w:rsidR="009B759D">
        <w:t xml:space="preserve"> </w:t>
      </w:r>
      <w:r w:rsidR="00BD1675">
        <w:t>«</w:t>
      </w:r>
      <w:r w:rsidR="004059DB">
        <w:t>Мультипликация</w:t>
      </w:r>
      <w:r w:rsidR="004D2352">
        <w:t xml:space="preserve">» -5 класс </w:t>
      </w:r>
      <w:r w:rsidRPr="00F540AB">
        <w:t>;</w:t>
      </w:r>
      <w:r w:rsidR="0003664D" w:rsidRPr="00F540AB">
        <w:tab/>
      </w:r>
    </w:p>
    <w:p w:rsidR="00992406" w:rsidRDefault="008063C0" w:rsidP="003034DA">
      <w:pPr>
        <w:jc w:val="both"/>
      </w:pPr>
      <w:r w:rsidRPr="00F540AB">
        <w:t>-</w:t>
      </w:r>
      <w:r w:rsidR="00DF6838" w:rsidRPr="00F540AB">
        <w:t xml:space="preserve"> </w:t>
      </w:r>
      <w:r w:rsidR="00827237" w:rsidRPr="00F540AB">
        <w:t>Общеи</w:t>
      </w:r>
      <w:r w:rsidRPr="00F540AB">
        <w:t>нтеллектуальное</w:t>
      </w:r>
      <w:r w:rsidR="00DF6838" w:rsidRPr="00F540AB">
        <w:t xml:space="preserve"> </w:t>
      </w:r>
      <w:r w:rsidR="00EA345E" w:rsidRPr="00F540AB">
        <w:t>направление –</w:t>
      </w:r>
      <w:r w:rsidR="00BD1675">
        <w:t xml:space="preserve"> по 1 часу </w:t>
      </w:r>
      <w:r w:rsidR="00CA5A26">
        <w:t xml:space="preserve">«Физика вокруг нас </w:t>
      </w:r>
      <w:r w:rsidR="009B759D">
        <w:t>» - 6кл,</w:t>
      </w:r>
      <w:r w:rsidR="00AA3E83">
        <w:t xml:space="preserve"> </w:t>
      </w:r>
      <w:r w:rsidR="00EA345E" w:rsidRPr="00F540AB">
        <w:t>«</w:t>
      </w:r>
      <w:r w:rsidR="00745923">
        <w:t>Робототехника</w:t>
      </w:r>
      <w:r w:rsidR="00EF534A" w:rsidRPr="00F540AB">
        <w:t>»</w:t>
      </w:r>
      <w:r w:rsidR="00AA3E83">
        <w:t xml:space="preserve"> </w:t>
      </w:r>
      <w:r w:rsidR="004D2352">
        <w:t>- 7</w:t>
      </w:r>
      <w:r w:rsidR="00AA3E83">
        <w:t xml:space="preserve"> </w:t>
      </w:r>
      <w:r w:rsidR="009B759D">
        <w:t>класс, «Химия и наш дом</w:t>
      </w:r>
      <w:r w:rsidR="00745923">
        <w:t>»</w:t>
      </w:r>
      <w:r w:rsidR="00EF534A" w:rsidRPr="00F540AB">
        <w:t xml:space="preserve"> </w:t>
      </w:r>
      <w:r w:rsidR="00832582" w:rsidRPr="00F540AB">
        <w:t>в 8</w:t>
      </w:r>
      <w:r w:rsidR="004245CA" w:rsidRPr="00F540AB">
        <w:t xml:space="preserve"> </w:t>
      </w:r>
      <w:r w:rsidR="00827237" w:rsidRPr="00F540AB">
        <w:t>классе</w:t>
      </w:r>
      <w:r w:rsidR="007B5515" w:rsidRPr="00F540AB">
        <w:t>.</w:t>
      </w:r>
    </w:p>
    <w:p w:rsidR="008C4A78" w:rsidRDefault="004F5D72" w:rsidP="003034DA">
      <w:pPr>
        <w:jc w:val="both"/>
      </w:pPr>
      <w:r>
        <w:t xml:space="preserve"> Социаль</w:t>
      </w:r>
      <w:r w:rsidR="004D2352">
        <w:t>ное  – «Фу</w:t>
      </w:r>
      <w:r w:rsidR="00AA3E83">
        <w:t>н</w:t>
      </w:r>
      <w:r w:rsidR="004D2352">
        <w:t xml:space="preserve">кциональная </w:t>
      </w:r>
      <w:r w:rsidR="00AA3E83">
        <w:t xml:space="preserve"> грамотность</w:t>
      </w:r>
      <w:r w:rsidR="009B759D">
        <w:t xml:space="preserve">» 1 час в 7 </w:t>
      </w:r>
      <w:r w:rsidR="00546357">
        <w:t>классе</w:t>
      </w:r>
      <w:r w:rsidR="005635FE">
        <w:t>,</w:t>
      </w:r>
      <w:r w:rsidR="005635FE" w:rsidRPr="005635FE">
        <w:t xml:space="preserve"> </w:t>
      </w:r>
    </w:p>
    <w:p w:rsidR="00546357" w:rsidRDefault="008C4A78" w:rsidP="003034DA">
      <w:pPr>
        <w:jc w:val="both"/>
      </w:pPr>
      <w:r>
        <w:t xml:space="preserve">   -Духовно-нравственное -</w:t>
      </w:r>
      <w:r w:rsidR="005635FE" w:rsidRPr="005635FE">
        <w:t>1 час в</w:t>
      </w:r>
      <w:r w:rsidR="005635FE">
        <w:t xml:space="preserve"> 5-9 классах </w:t>
      </w:r>
      <w:r w:rsidR="005635FE" w:rsidRPr="005635FE">
        <w:t xml:space="preserve">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r>
        <w:t xml:space="preserve"> .</w:t>
      </w:r>
      <w:r w:rsidRPr="008C4A78">
        <w:t>Программа предполагает знакомство учеников с общественно-политической жизнью страны, событиями их региона. П</w:t>
      </w:r>
      <w:r>
        <w:t>рограмма разработана на курс с 5 по 9</w:t>
      </w:r>
      <w:r w:rsidRPr="008C4A78">
        <w:t xml:space="preserve"> класс. Является важным элементом духовно-нравственного развития обучающихся в рамках воспитательных мероприятий школы</w:t>
      </w:r>
    </w:p>
    <w:p w:rsidR="00744D67" w:rsidRPr="00AA3E83" w:rsidRDefault="009A07CE" w:rsidP="00744D67">
      <w:pPr>
        <w:jc w:val="both"/>
        <w:rPr>
          <w:rFonts w:eastAsia="@Arial Unicode MS"/>
          <w:lang w:eastAsia="en-US"/>
        </w:rPr>
      </w:pPr>
      <w:r>
        <w:rPr>
          <w:rFonts w:eastAsia="@Arial Unicode MS"/>
          <w:lang w:eastAsia="en-US"/>
        </w:rPr>
        <w:t xml:space="preserve"> </w:t>
      </w:r>
      <w:r w:rsidR="00744D67">
        <w:rPr>
          <w:rFonts w:eastAsia="@Arial Unicode MS"/>
          <w:lang w:eastAsia="en-US"/>
        </w:rPr>
        <w:t xml:space="preserve">Внеурочная </w:t>
      </w:r>
      <w:r>
        <w:rPr>
          <w:rFonts w:eastAsia="@Arial Unicode MS"/>
          <w:lang w:eastAsia="en-US"/>
        </w:rPr>
        <w:t xml:space="preserve">деятельность  в </w:t>
      </w:r>
      <w:r w:rsidR="00E4089A">
        <w:rPr>
          <w:rFonts w:eastAsia="@Arial Unicode MS"/>
          <w:lang w:eastAsia="en-US"/>
        </w:rPr>
        <w:t>6,7</w:t>
      </w:r>
      <w:r>
        <w:rPr>
          <w:rFonts w:eastAsia="@Arial Unicode MS"/>
          <w:lang w:eastAsia="en-US"/>
        </w:rPr>
        <w:t xml:space="preserve">,8 классе </w:t>
      </w:r>
      <w:r w:rsidR="00197392">
        <w:rPr>
          <w:rFonts w:eastAsia="@Arial Unicode MS"/>
          <w:lang w:eastAsia="en-US"/>
        </w:rPr>
        <w:t xml:space="preserve">будет </w:t>
      </w:r>
      <w:r>
        <w:rPr>
          <w:rFonts w:eastAsia="@Arial Unicode MS"/>
          <w:lang w:eastAsia="en-US"/>
        </w:rPr>
        <w:t xml:space="preserve">реализовываться   в центре </w:t>
      </w:r>
      <w:r w:rsidR="00744D67">
        <w:rPr>
          <w:rFonts w:eastAsia="@Arial Unicode MS"/>
          <w:lang w:eastAsia="en-US"/>
        </w:rPr>
        <w:t xml:space="preserve">« Точка роста» естественнонаучной и технологической </w:t>
      </w:r>
      <w:r w:rsidR="00E4089A">
        <w:rPr>
          <w:rFonts w:eastAsia="@Arial Unicode MS"/>
          <w:lang w:eastAsia="en-US"/>
        </w:rPr>
        <w:t>направленности - «Робототехника»</w:t>
      </w:r>
      <w:r w:rsidR="00744D67">
        <w:rPr>
          <w:rFonts w:eastAsia="@Arial Unicode MS"/>
          <w:lang w:eastAsia="en-US"/>
        </w:rPr>
        <w:t xml:space="preserve">, « Мультипликация», </w:t>
      </w:r>
      <w:r w:rsidR="00AA3E83">
        <w:rPr>
          <w:rFonts w:eastAsia="@Arial Unicode MS"/>
          <w:lang w:eastAsia="en-US"/>
        </w:rPr>
        <w:t>«</w:t>
      </w:r>
      <w:r w:rsidR="00744D67">
        <w:rPr>
          <w:rFonts w:eastAsia="@Arial Unicode MS"/>
          <w:lang w:eastAsia="en-US"/>
        </w:rPr>
        <w:t>Химия и</w:t>
      </w:r>
      <w:r w:rsidR="00CA5A26">
        <w:rPr>
          <w:rFonts w:eastAsia="@Arial Unicode MS"/>
          <w:lang w:eastAsia="en-US"/>
        </w:rPr>
        <w:t xml:space="preserve"> наш дом»  и  «Физика вокруг нас </w:t>
      </w:r>
      <w:r w:rsidR="00744D67">
        <w:rPr>
          <w:rFonts w:eastAsia="@Arial Unicode MS"/>
          <w:lang w:eastAsia="en-US"/>
        </w:rPr>
        <w:t xml:space="preserve">». </w:t>
      </w:r>
    </w:p>
    <w:p w:rsidR="002E1A26" w:rsidRPr="00F158A7" w:rsidRDefault="00317345" w:rsidP="003034DA">
      <w:pPr>
        <w:tabs>
          <w:tab w:val="left" w:pos="720"/>
        </w:tabs>
        <w:suppressAutoHyphens/>
        <w:jc w:val="both"/>
      </w:pPr>
      <w:r w:rsidRPr="00F158A7">
        <w:rPr>
          <w:rFonts w:eastAsia="@Arial Unicode MS"/>
          <w:lang w:eastAsia="en-US"/>
        </w:rPr>
        <w:t>Обще</w:t>
      </w:r>
      <w:r w:rsidR="00BB58E1" w:rsidRPr="00F158A7">
        <w:rPr>
          <w:rFonts w:eastAsia="@Arial Unicode MS"/>
          <w:lang w:eastAsia="en-US"/>
        </w:rPr>
        <w:t>интеллектуальное</w:t>
      </w:r>
      <w:r w:rsidR="00BD1675">
        <w:rPr>
          <w:rFonts w:eastAsia="@Arial Unicode MS"/>
          <w:lang w:eastAsia="en-US"/>
        </w:rPr>
        <w:t xml:space="preserve"> </w:t>
      </w:r>
      <w:r w:rsidR="009B759D">
        <w:rPr>
          <w:rFonts w:eastAsia="@Arial Unicode MS"/>
          <w:lang w:eastAsia="en-US"/>
        </w:rPr>
        <w:t xml:space="preserve"> и социальное </w:t>
      </w:r>
      <w:r w:rsidR="00BD1675">
        <w:rPr>
          <w:rFonts w:eastAsia="@Arial Unicode MS"/>
          <w:lang w:eastAsia="en-US"/>
        </w:rPr>
        <w:t xml:space="preserve">  </w:t>
      </w:r>
      <w:r w:rsidR="00BB58E1" w:rsidRPr="00F158A7">
        <w:rPr>
          <w:rFonts w:eastAsia="@Arial Unicode MS"/>
          <w:lang w:eastAsia="en-US"/>
        </w:rPr>
        <w:t>развитие</w:t>
      </w:r>
      <w:r w:rsidR="002E1A26" w:rsidRPr="00F158A7">
        <w:rPr>
          <w:rFonts w:eastAsia="@Arial Unicode MS"/>
          <w:lang w:eastAsia="en-US"/>
        </w:rPr>
        <w:t xml:space="preserve"> личности обучающегося </w:t>
      </w:r>
      <w:r w:rsidR="00BB58E1" w:rsidRPr="00F158A7">
        <w:rPr>
          <w:rFonts w:eastAsia="@Arial Unicode MS"/>
          <w:lang w:eastAsia="en-US"/>
        </w:rPr>
        <w:t xml:space="preserve">осуществляется </w:t>
      </w:r>
      <w:r w:rsidR="00DF6838" w:rsidRPr="00F158A7">
        <w:rPr>
          <w:rFonts w:eastAsia="@Arial Unicode MS"/>
          <w:lang w:eastAsia="en-US"/>
        </w:rPr>
        <w:t>также и</w:t>
      </w:r>
      <w:r w:rsidR="00827237" w:rsidRPr="00F158A7">
        <w:rPr>
          <w:rFonts w:eastAsia="@Arial Unicode MS"/>
          <w:lang w:eastAsia="en-US"/>
        </w:rPr>
        <w:t xml:space="preserve"> </w:t>
      </w:r>
      <w:r w:rsidR="00DF6838" w:rsidRPr="00F158A7">
        <w:rPr>
          <w:rFonts w:eastAsia="@Arial Unicode MS"/>
          <w:lang w:eastAsia="en-US"/>
        </w:rPr>
        <w:t>через подготовку</w:t>
      </w:r>
      <w:r w:rsidR="00291D4A" w:rsidRPr="00F158A7">
        <w:rPr>
          <w:rFonts w:eastAsia="@Arial Unicode MS"/>
          <w:lang w:eastAsia="en-US"/>
        </w:rPr>
        <w:t xml:space="preserve"> к предметным олимпиадам</w:t>
      </w:r>
      <w:r w:rsidR="002E1A26" w:rsidRPr="00F158A7">
        <w:rPr>
          <w:rFonts w:eastAsia="@Arial Unicode MS"/>
          <w:lang w:eastAsia="en-US"/>
        </w:rPr>
        <w:t>,</w:t>
      </w:r>
      <w:r w:rsidR="00DF6838" w:rsidRPr="00F158A7">
        <w:rPr>
          <w:rFonts w:eastAsia="@Arial Unicode MS"/>
          <w:lang w:eastAsia="en-US"/>
        </w:rPr>
        <w:t xml:space="preserve"> </w:t>
      </w:r>
      <w:r w:rsidR="002E1A26" w:rsidRPr="00F158A7">
        <w:rPr>
          <w:rFonts w:eastAsia="@Arial Unicode MS"/>
          <w:lang w:eastAsia="en-US"/>
        </w:rPr>
        <w:t>через провед</w:t>
      </w:r>
      <w:r w:rsidR="00291D4A" w:rsidRPr="00F158A7">
        <w:rPr>
          <w:rFonts w:eastAsia="@Arial Unicode MS"/>
          <w:lang w:eastAsia="en-US"/>
        </w:rPr>
        <w:t xml:space="preserve">ение предметных декад в школе, а </w:t>
      </w:r>
      <w:r w:rsidR="00DF6838" w:rsidRPr="00F158A7">
        <w:rPr>
          <w:rFonts w:eastAsia="@Arial Unicode MS"/>
          <w:lang w:eastAsia="en-US"/>
        </w:rPr>
        <w:t>также</w:t>
      </w:r>
      <w:r w:rsidR="00870A4D" w:rsidRPr="00F158A7">
        <w:rPr>
          <w:rFonts w:eastAsia="@Arial Unicode MS"/>
          <w:lang w:eastAsia="en-US"/>
        </w:rPr>
        <w:t xml:space="preserve"> через участие</w:t>
      </w:r>
      <w:r w:rsidR="00291D4A" w:rsidRPr="00F158A7">
        <w:rPr>
          <w:rFonts w:eastAsia="@Arial Unicode MS"/>
          <w:lang w:eastAsia="en-US"/>
        </w:rPr>
        <w:t xml:space="preserve"> </w:t>
      </w:r>
      <w:r w:rsidR="002E1A26" w:rsidRPr="00F158A7">
        <w:rPr>
          <w:rFonts w:eastAsia="@Arial Unicode MS"/>
          <w:lang w:eastAsia="en-US"/>
        </w:rPr>
        <w:t>в научно-практических конференциях.</w:t>
      </w:r>
      <w:r w:rsidR="002E1A26" w:rsidRPr="00F158A7">
        <w:t xml:space="preserve"> Формирования у детей первоначальных навыков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 осуществляется   </w:t>
      </w:r>
      <w:r w:rsidR="00DF6838" w:rsidRPr="00F158A7">
        <w:t>через воспитательную деятельность классных</w:t>
      </w:r>
      <w:r w:rsidR="002E1A26" w:rsidRPr="00F158A7">
        <w:t xml:space="preserve"> </w:t>
      </w:r>
      <w:r w:rsidR="00DF6838" w:rsidRPr="00F158A7">
        <w:t>руководителей.</w:t>
      </w:r>
    </w:p>
    <w:p w:rsidR="00E4089A" w:rsidRDefault="001E7F8D" w:rsidP="001E7F8D">
      <w:pPr>
        <w:pStyle w:val="c37"/>
        <w:spacing w:before="0" w:beforeAutospacing="0" w:after="0" w:afterAutospacing="0"/>
        <w:jc w:val="both"/>
      </w:pPr>
      <w:r w:rsidRPr="00F158A7">
        <w:rPr>
          <w:rFonts w:eastAsia="@Arial Unicode MS"/>
          <w:lang w:eastAsia="en-US"/>
        </w:rPr>
        <w:t>Спортивно–оздоровительное</w:t>
      </w:r>
      <w:r w:rsidR="00FA109F">
        <w:rPr>
          <w:rFonts w:eastAsia="@Arial Unicode MS"/>
          <w:lang w:eastAsia="en-US"/>
        </w:rPr>
        <w:t xml:space="preserve"> </w:t>
      </w:r>
      <w:r w:rsidR="006E7C7E" w:rsidRPr="00F158A7">
        <w:rPr>
          <w:rFonts w:eastAsia="@Arial Unicode MS"/>
          <w:lang w:eastAsia="en-US"/>
        </w:rPr>
        <w:t>направление</w:t>
      </w:r>
      <w:r w:rsidRPr="00F158A7">
        <w:rPr>
          <w:rFonts w:eastAsia="@Arial Unicode MS"/>
          <w:lang w:eastAsia="en-US"/>
        </w:rPr>
        <w:t xml:space="preserve"> в школе реализуется через внеклассные спортивные мероприятия в </w:t>
      </w:r>
      <w:r w:rsidR="005635FE">
        <w:rPr>
          <w:rFonts w:eastAsia="@Arial Unicode MS"/>
          <w:lang w:eastAsia="en-US"/>
        </w:rPr>
        <w:t>школе в рамках Программы воспитания и</w:t>
      </w:r>
      <w:r w:rsidR="00B230AF">
        <w:rPr>
          <w:rFonts w:eastAsia="@Arial Unicode MS"/>
          <w:lang w:eastAsia="en-US"/>
        </w:rPr>
        <w:t xml:space="preserve">  через  программы  допобразования  в системе «Навигатор»</w:t>
      </w:r>
      <w:r w:rsidR="005635FE">
        <w:rPr>
          <w:rFonts w:eastAsia="@Arial Unicode MS"/>
          <w:lang w:eastAsia="en-US"/>
        </w:rPr>
        <w:t xml:space="preserve">  </w:t>
      </w:r>
      <w:r w:rsidRPr="00F158A7">
        <w:rPr>
          <w:rFonts w:eastAsia="@Arial Unicode MS"/>
          <w:lang w:eastAsia="en-US"/>
        </w:rPr>
        <w:t>.</w:t>
      </w:r>
      <w:r w:rsidR="00E4089A" w:rsidRPr="00E4089A">
        <w:t xml:space="preserve"> </w:t>
      </w:r>
    </w:p>
    <w:p w:rsidR="001E7F8D" w:rsidRDefault="00E4089A" w:rsidP="001E7F8D">
      <w:pPr>
        <w:pStyle w:val="c37"/>
        <w:spacing w:before="0" w:beforeAutospacing="0" w:after="0" w:afterAutospacing="0"/>
        <w:jc w:val="both"/>
        <w:rPr>
          <w:rFonts w:eastAsia="@Arial Unicode MS"/>
          <w:lang w:eastAsia="en-US"/>
        </w:rPr>
      </w:pPr>
      <w:r w:rsidRPr="00F158A7">
        <w:t>За счет часов части, формируемой участниками образовательных отношений образовательного учреждения так же введ</w:t>
      </w:r>
      <w:r>
        <w:t xml:space="preserve">елен  час на элективный курсы -   1 час в 9 классе по </w:t>
      </w:r>
      <w:r w:rsidRPr="00F158A7">
        <w:t>математике</w:t>
      </w:r>
      <w:r>
        <w:t xml:space="preserve"> «Практикум по математике (Подготовка к ГИА)»</w:t>
      </w:r>
      <w:r w:rsidRPr="00F158A7">
        <w:t>, которые позволяют ученикам получить дополнительную подготовку для сдачи экзаменов и способствуют удовлетворению познавательных интересов в отдельных областях деятельности человека</w:t>
      </w:r>
      <w:r>
        <w:t>.</w:t>
      </w:r>
    </w:p>
    <w:p w:rsidR="00954D87" w:rsidRPr="00B230AF" w:rsidRDefault="00E4089A" w:rsidP="00E4089A">
      <w:pPr>
        <w:pStyle w:val="c37"/>
        <w:spacing w:before="0" w:beforeAutospacing="0" w:after="0" w:afterAutospacing="0"/>
        <w:jc w:val="both"/>
        <w:rPr>
          <w:color w:val="C00000"/>
        </w:rPr>
      </w:pPr>
      <w:r w:rsidRPr="00B230AF">
        <w:rPr>
          <w:rFonts w:eastAsia="@Arial Unicode MS"/>
          <w:color w:val="C00000"/>
          <w:lang w:eastAsia="en-US"/>
        </w:rPr>
        <w:t xml:space="preserve">   </w:t>
      </w:r>
      <w:r w:rsidR="00954D87" w:rsidRPr="00B230AF">
        <w:rPr>
          <w:color w:val="C00000"/>
        </w:rPr>
        <w:t xml:space="preserve">С целью демонстрации своих достижений в самостоятельном освоении содержания в избранных областей знаний и/или видов деятельности и способности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 9-ом классе введен индивидуальный проект. </w:t>
      </w:r>
    </w:p>
    <w:p w:rsidR="004F5D72" w:rsidRPr="00B230AF" w:rsidRDefault="000868C4" w:rsidP="004F5D72">
      <w:pPr>
        <w:ind w:firstLine="708"/>
        <w:jc w:val="both"/>
        <w:rPr>
          <w:color w:val="C00000"/>
        </w:rPr>
      </w:pPr>
      <w:r w:rsidRPr="00B230AF">
        <w:rPr>
          <w:color w:val="C00000"/>
          <w:lang w:eastAsia="en-US" w:bidi="en-US"/>
        </w:rPr>
        <w:t>В учебном</w:t>
      </w:r>
      <w:r w:rsidR="002F04F7" w:rsidRPr="00B230AF">
        <w:rPr>
          <w:color w:val="C00000"/>
          <w:lang w:eastAsia="en-US" w:bidi="en-US"/>
        </w:rPr>
        <w:t xml:space="preserve"> процессе </w:t>
      </w:r>
      <w:r w:rsidR="00DF6838" w:rsidRPr="00B230AF">
        <w:rPr>
          <w:color w:val="C00000"/>
          <w:lang w:eastAsia="en-US" w:bidi="en-US"/>
        </w:rPr>
        <w:t>используются учебники</w:t>
      </w:r>
      <w:r w:rsidR="002F04F7" w:rsidRPr="00B230AF">
        <w:rPr>
          <w:color w:val="C00000"/>
          <w:lang w:eastAsia="en-US" w:bidi="en-US"/>
        </w:rPr>
        <w:t xml:space="preserve">, включенные в </w:t>
      </w:r>
      <w:r w:rsidR="002F04F7" w:rsidRPr="00B230AF">
        <w:rPr>
          <w:color w:val="C00000"/>
        </w:rPr>
        <w:t xml:space="preserve">федеральный </w:t>
      </w:r>
      <w:r w:rsidR="00DF6838" w:rsidRPr="00B230AF">
        <w:rPr>
          <w:color w:val="C00000"/>
        </w:rPr>
        <w:t>перечень учебников</w:t>
      </w:r>
      <w:r w:rsidR="002F04F7" w:rsidRPr="00B230AF">
        <w:rPr>
          <w:color w:val="C00000"/>
        </w:rPr>
        <w:t xml:space="preserve">, </w:t>
      </w:r>
      <w:r w:rsidR="00DF6838" w:rsidRPr="00B230AF">
        <w:rPr>
          <w:color w:val="C00000"/>
        </w:rPr>
        <w:t>рекомендованные к</w:t>
      </w:r>
      <w:r w:rsidR="002F04F7" w:rsidRPr="00B230AF">
        <w:rPr>
          <w:color w:val="C00000"/>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 253 от 31.03.2014 г.</w:t>
      </w:r>
      <w:r w:rsidR="005014D3" w:rsidRPr="00B230AF">
        <w:rPr>
          <w:color w:val="C00000"/>
        </w:rPr>
        <w:t xml:space="preserve"> с изменениями</w:t>
      </w:r>
      <w:r w:rsidR="002F04F7" w:rsidRPr="00B230AF">
        <w:rPr>
          <w:color w:val="C00000"/>
        </w:rPr>
        <w:t>).</w:t>
      </w:r>
    </w:p>
    <w:p w:rsidR="00B230AF" w:rsidRDefault="00BB134D" w:rsidP="00BB134D">
      <w:pPr>
        <w:ind w:firstLine="708"/>
        <w:jc w:val="center"/>
        <w:rPr>
          <w:b/>
          <w:bCs/>
        </w:rPr>
      </w:pPr>
      <w:r>
        <w:rPr>
          <w:b/>
          <w:bCs/>
        </w:rPr>
        <w:t>У</w:t>
      </w:r>
      <w:r w:rsidRPr="00BB134D">
        <w:rPr>
          <w:b/>
          <w:bCs/>
        </w:rPr>
        <w:t>чебный недельный план основного общего образования для 5-дневной учебной недели</w:t>
      </w:r>
    </w:p>
    <w:p w:rsidR="00370963" w:rsidRDefault="00BB134D" w:rsidP="00BB134D">
      <w:pPr>
        <w:ind w:firstLine="708"/>
        <w:jc w:val="center"/>
        <w:rPr>
          <w:b/>
          <w:bCs/>
        </w:rPr>
      </w:pPr>
      <w:r>
        <w:rPr>
          <w:b/>
          <w:bCs/>
        </w:rPr>
        <w:t>(5 класса ) вариант 1 по обновленным ФГОС</w:t>
      </w:r>
    </w:p>
    <w:p w:rsidR="00BB134D" w:rsidRDefault="00BB134D" w:rsidP="00BB134D">
      <w:pPr>
        <w:ind w:firstLine="708"/>
        <w:jc w:val="center"/>
        <w:rPr>
          <w:b/>
          <w:bCs/>
        </w:rPr>
      </w:pPr>
    </w:p>
    <w:tbl>
      <w:tblPr>
        <w:tblW w:w="0" w:type="auto"/>
        <w:tblLayout w:type="fixed"/>
        <w:tblCellMar>
          <w:left w:w="10" w:type="dxa"/>
          <w:right w:w="10" w:type="dxa"/>
        </w:tblCellMar>
        <w:tblLook w:val="0000" w:firstRow="0" w:lastRow="0" w:firstColumn="0" w:lastColumn="0" w:noHBand="0" w:noVBand="0"/>
      </w:tblPr>
      <w:tblGrid>
        <w:gridCol w:w="2659"/>
        <w:gridCol w:w="2722"/>
        <w:gridCol w:w="2142"/>
        <w:gridCol w:w="2693"/>
      </w:tblGrid>
      <w:tr w:rsidR="00BB134D" w:rsidRPr="00AC57D2" w:rsidTr="00B230AF">
        <w:trPr>
          <w:trHeight w:hRule="exact" w:val="589"/>
        </w:trPr>
        <w:tc>
          <w:tcPr>
            <w:tcW w:w="2659" w:type="dxa"/>
            <w:vMerge w:val="restart"/>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360"/>
              <w:rPr>
                <w:color w:val="auto"/>
                <w:sz w:val="24"/>
                <w:szCs w:val="24"/>
              </w:rPr>
            </w:pPr>
            <w:r w:rsidRPr="00AC57D2">
              <w:rPr>
                <w:color w:val="auto"/>
                <w:sz w:val="24"/>
                <w:szCs w:val="24"/>
              </w:rPr>
              <w:lastRenderedPageBreak/>
              <w:t>Предметные области</w:t>
            </w:r>
          </w:p>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noProof/>
                <w:color w:val="auto"/>
                <w:sz w:val="24"/>
                <w:szCs w:val="24"/>
                <w:lang w:val="ru-RU" w:eastAsia="ru-RU" w:bidi="ar-SA"/>
              </w:rPr>
              <mc:AlternateContent>
                <mc:Choice Requires="wps">
                  <w:drawing>
                    <wp:anchor distT="0" distB="0" distL="114300" distR="114300" simplePos="0" relativeHeight="251673600" behindDoc="0" locked="0" layoutInCell="1" allowOverlap="1" wp14:anchorId="322D5B01" wp14:editId="1108F1E9">
                      <wp:simplePos x="0" y="0"/>
                      <wp:positionH relativeFrom="column">
                        <wp:posOffset>635</wp:posOffset>
                      </wp:positionH>
                      <wp:positionV relativeFrom="paragraph">
                        <wp:posOffset>29845</wp:posOffset>
                      </wp:positionV>
                      <wp:extent cx="4794250" cy="268605"/>
                      <wp:effectExtent l="0" t="0" r="25400" b="361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425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D63AE5" id="_x0000_t32" coordsize="21600,21600" o:spt="32" o:oned="t" path="m,l21600,21600e" filled="f">
                      <v:path arrowok="t" fillok="f" o:connecttype="none"/>
                      <o:lock v:ext="edit" shapetype="t"/>
                    </v:shapetype>
                    <v:shape id="AutoShape 28" o:spid="_x0000_s1026" type="#_x0000_t32" style="position:absolute;margin-left:.05pt;margin-top:2.35pt;width:377.5pt;height:21.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zzKgIAAEs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"/>
                  </w:pict>
                </mc:Fallback>
              </mc:AlternateContent>
            </w:r>
            <w:r w:rsidRPr="00AC57D2">
              <w:rPr>
                <w:color w:val="auto"/>
                <w:sz w:val="24"/>
                <w:szCs w:val="24"/>
              </w:rPr>
              <w:t>Учебные предметы</w:t>
            </w:r>
          </w:p>
          <w:p w:rsidR="00BB134D" w:rsidRPr="00AC57D2" w:rsidRDefault="00BB134D" w:rsidP="00BB134D">
            <w:pPr>
              <w:pStyle w:val="aff4"/>
              <w:spacing w:line="214" w:lineRule="auto"/>
              <w:ind w:firstLine="0"/>
              <w:rPr>
                <w:color w:val="auto"/>
                <w:sz w:val="24"/>
                <w:szCs w:val="24"/>
              </w:rPr>
            </w:pPr>
            <w:r w:rsidRPr="00AC57D2">
              <w:rPr>
                <w:color w:val="auto"/>
                <w:sz w:val="24"/>
                <w:szCs w:val="24"/>
              </w:rPr>
              <w:t>курсы</w:t>
            </w:r>
          </w:p>
          <w:p w:rsidR="00BB134D" w:rsidRPr="00AC57D2" w:rsidRDefault="00BB134D" w:rsidP="00BB134D">
            <w:pPr>
              <w:pStyle w:val="aff4"/>
              <w:spacing w:line="240" w:lineRule="auto"/>
              <w:ind w:firstLine="0"/>
              <w:jc w:val="right"/>
              <w:rPr>
                <w:color w:val="auto"/>
                <w:sz w:val="24"/>
                <w:szCs w:val="24"/>
              </w:rPr>
            </w:pPr>
            <w:r w:rsidRPr="00AC57D2">
              <w:rPr>
                <w:color w:val="auto"/>
                <w:sz w:val="24"/>
                <w:szCs w:val="24"/>
              </w:rPr>
              <w:t>Классы</w:t>
            </w:r>
          </w:p>
        </w:tc>
        <w:tc>
          <w:tcPr>
            <w:tcW w:w="4835" w:type="dxa"/>
            <w:gridSpan w:val="2"/>
            <w:tcBorders>
              <w:top w:val="single" w:sz="4" w:space="0" w:color="auto"/>
              <w:bottom w:val="single" w:sz="4" w:space="0" w:color="auto"/>
              <w:right w:val="single" w:sz="4" w:space="0" w:color="auto"/>
            </w:tcBorders>
            <w:shd w:val="clear" w:color="auto" w:fill="auto"/>
          </w:tcPr>
          <w:p w:rsidR="00BB134D" w:rsidRPr="00AC57D2" w:rsidRDefault="00BB134D" w:rsidP="00BB134D"/>
        </w:tc>
      </w:tr>
      <w:tr w:rsidR="00BB134D" w:rsidRPr="00AC57D2" w:rsidTr="00AC57D2">
        <w:trPr>
          <w:trHeight w:hRule="exact" w:val="422"/>
        </w:trPr>
        <w:tc>
          <w:tcPr>
            <w:tcW w:w="2659" w:type="dxa"/>
            <w:vMerge/>
            <w:tcBorders>
              <w:left w:val="single" w:sz="4" w:space="0" w:color="auto"/>
              <w:bottom w:val="single" w:sz="4" w:space="0" w:color="auto"/>
            </w:tcBorders>
            <w:shd w:val="clear" w:color="auto" w:fill="auto"/>
            <w:vAlign w:val="center"/>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tc>
        <w:tc>
          <w:tcPr>
            <w:tcW w:w="214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V</w:t>
            </w:r>
          </w:p>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Всего</w:t>
            </w:r>
          </w:p>
        </w:tc>
      </w:tr>
      <w:tr w:rsidR="00BB134D" w:rsidRPr="00AC57D2" w:rsidTr="00AC57D2">
        <w:trPr>
          <w:trHeight w:hRule="exact" w:val="365"/>
        </w:trPr>
        <w:tc>
          <w:tcPr>
            <w:tcW w:w="2659"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Обязательная часть</w:t>
            </w:r>
          </w:p>
        </w:tc>
        <w:tc>
          <w:tcPr>
            <w:tcW w:w="7557" w:type="dxa"/>
            <w:gridSpan w:val="3"/>
            <w:tcBorders>
              <w:top w:val="single" w:sz="4" w:space="0" w:color="auto"/>
              <w:bottom w:val="single" w:sz="4" w:space="0" w:color="auto"/>
              <w:right w:val="single" w:sz="4" w:space="0" w:color="auto"/>
            </w:tcBorders>
            <w:shd w:val="clear" w:color="auto" w:fill="auto"/>
          </w:tcPr>
          <w:p w:rsidR="00BB134D" w:rsidRPr="00AC57D2" w:rsidRDefault="00BB134D" w:rsidP="00BB134D"/>
        </w:tc>
      </w:tr>
      <w:tr w:rsidR="00BB134D" w:rsidRPr="00AC57D2" w:rsidTr="00AC57D2">
        <w:trPr>
          <w:trHeight w:hRule="exact" w:val="365"/>
        </w:trPr>
        <w:tc>
          <w:tcPr>
            <w:tcW w:w="2659" w:type="dxa"/>
            <w:vMerge w:val="restart"/>
            <w:tcBorders>
              <w:top w:val="single" w:sz="4" w:space="0" w:color="auto"/>
              <w:left w:val="single" w:sz="4" w:space="0" w:color="auto"/>
            </w:tcBorders>
            <w:shd w:val="clear" w:color="auto" w:fill="auto"/>
            <w:vAlign w:val="center"/>
          </w:tcPr>
          <w:p w:rsidR="00BB134D" w:rsidRPr="00AC57D2" w:rsidRDefault="00BB134D" w:rsidP="00BB134D">
            <w:pPr>
              <w:pStyle w:val="aff4"/>
              <w:spacing w:line="226" w:lineRule="auto"/>
              <w:ind w:firstLine="0"/>
              <w:rPr>
                <w:color w:val="auto"/>
                <w:sz w:val="24"/>
                <w:szCs w:val="24"/>
              </w:rPr>
            </w:pPr>
            <w:r w:rsidRPr="00AC57D2">
              <w:rPr>
                <w:rFonts w:eastAsia="Courier New"/>
                <w:color w:val="auto"/>
                <w:sz w:val="24"/>
                <w:szCs w:val="24"/>
              </w:rPr>
              <w:t>Русский язык и литература</w:t>
            </w:r>
          </w:p>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Русский язык</w:t>
            </w:r>
          </w:p>
        </w:tc>
        <w:tc>
          <w:tcPr>
            <w:tcW w:w="214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5</w:t>
            </w:r>
          </w:p>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AC57D2" w:rsidP="00AC57D2">
            <w:pPr>
              <w:pStyle w:val="aff4"/>
              <w:spacing w:line="240" w:lineRule="auto"/>
              <w:ind w:firstLine="280"/>
              <w:jc w:val="center"/>
              <w:rPr>
                <w:color w:val="auto"/>
                <w:sz w:val="24"/>
                <w:szCs w:val="24"/>
                <w:lang w:val="ru-RU"/>
              </w:rPr>
            </w:pPr>
            <w:r w:rsidRPr="00AC57D2">
              <w:rPr>
                <w:color w:val="auto"/>
                <w:sz w:val="24"/>
                <w:szCs w:val="24"/>
                <w:lang w:val="ru-RU"/>
              </w:rPr>
              <w:t>5</w:t>
            </w:r>
          </w:p>
        </w:tc>
      </w:tr>
      <w:tr w:rsidR="00BB134D" w:rsidRPr="00AC57D2" w:rsidTr="00AC57D2">
        <w:trPr>
          <w:trHeight w:hRule="exact" w:val="360"/>
        </w:trPr>
        <w:tc>
          <w:tcPr>
            <w:tcW w:w="2659" w:type="dxa"/>
            <w:vMerge/>
            <w:tcBorders>
              <w:left w:val="single" w:sz="4" w:space="0" w:color="auto"/>
            </w:tcBorders>
            <w:shd w:val="clear" w:color="auto" w:fill="auto"/>
            <w:vAlign w:val="center"/>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Литература</w:t>
            </w:r>
          </w:p>
        </w:tc>
        <w:tc>
          <w:tcPr>
            <w:tcW w:w="214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3</w:t>
            </w:r>
          </w:p>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AC57D2" w:rsidP="00AC57D2">
            <w:pPr>
              <w:pStyle w:val="aff4"/>
              <w:spacing w:line="240" w:lineRule="auto"/>
              <w:ind w:firstLine="280"/>
              <w:jc w:val="center"/>
              <w:rPr>
                <w:color w:val="auto"/>
                <w:sz w:val="24"/>
                <w:szCs w:val="24"/>
                <w:lang w:val="ru-RU"/>
              </w:rPr>
            </w:pPr>
            <w:r w:rsidRPr="00AC57D2">
              <w:rPr>
                <w:color w:val="auto"/>
                <w:sz w:val="24"/>
                <w:szCs w:val="24"/>
                <w:lang w:val="ru-RU"/>
              </w:rPr>
              <w:t>3</w:t>
            </w:r>
          </w:p>
        </w:tc>
      </w:tr>
      <w:tr w:rsidR="00BB134D" w:rsidRPr="00AC57D2" w:rsidTr="00AC57D2">
        <w:trPr>
          <w:trHeight w:hRule="exact" w:val="365"/>
        </w:trPr>
        <w:tc>
          <w:tcPr>
            <w:tcW w:w="2659"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Иностранные языки</w:t>
            </w:r>
          </w:p>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Иностранный язык</w:t>
            </w:r>
          </w:p>
        </w:tc>
        <w:tc>
          <w:tcPr>
            <w:tcW w:w="214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3</w:t>
            </w:r>
          </w:p>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AC57D2" w:rsidP="00AC57D2">
            <w:pPr>
              <w:pStyle w:val="aff4"/>
              <w:spacing w:line="240" w:lineRule="auto"/>
              <w:ind w:firstLine="280"/>
              <w:jc w:val="center"/>
              <w:rPr>
                <w:color w:val="auto"/>
                <w:sz w:val="24"/>
                <w:szCs w:val="24"/>
                <w:lang w:val="ru-RU"/>
              </w:rPr>
            </w:pPr>
            <w:r w:rsidRPr="00AC57D2">
              <w:rPr>
                <w:color w:val="auto"/>
                <w:sz w:val="24"/>
                <w:szCs w:val="24"/>
                <w:lang w:val="ru-RU"/>
              </w:rPr>
              <w:t>3</w:t>
            </w:r>
          </w:p>
        </w:tc>
      </w:tr>
      <w:tr w:rsidR="00BB134D" w:rsidRPr="00AC57D2" w:rsidTr="00AC57D2">
        <w:trPr>
          <w:trHeight w:hRule="exact" w:val="365"/>
        </w:trPr>
        <w:tc>
          <w:tcPr>
            <w:tcW w:w="2659" w:type="dxa"/>
            <w:vMerge w:val="restart"/>
            <w:tcBorders>
              <w:top w:val="single" w:sz="4" w:space="0" w:color="auto"/>
              <w:left w:val="single" w:sz="4" w:space="0" w:color="auto"/>
            </w:tcBorders>
            <w:shd w:val="clear" w:color="auto" w:fill="auto"/>
          </w:tcPr>
          <w:p w:rsidR="00BB134D" w:rsidRPr="00AC57D2" w:rsidRDefault="00BB134D" w:rsidP="00BB134D">
            <w:pPr>
              <w:pStyle w:val="aff4"/>
              <w:spacing w:before="80" w:line="233" w:lineRule="auto"/>
              <w:ind w:firstLine="0"/>
              <w:rPr>
                <w:color w:val="auto"/>
                <w:sz w:val="24"/>
                <w:szCs w:val="24"/>
              </w:rPr>
            </w:pPr>
            <w:r w:rsidRPr="00AC57D2">
              <w:rPr>
                <w:rFonts w:eastAsia="Courier New"/>
                <w:color w:val="auto"/>
                <w:sz w:val="24"/>
                <w:szCs w:val="24"/>
              </w:rPr>
              <w:t>Математика и информатика</w:t>
            </w:r>
          </w:p>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Математика</w:t>
            </w:r>
          </w:p>
        </w:tc>
        <w:tc>
          <w:tcPr>
            <w:tcW w:w="214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5</w:t>
            </w:r>
          </w:p>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AC57D2" w:rsidP="00AC57D2">
            <w:pPr>
              <w:pStyle w:val="aff4"/>
              <w:spacing w:line="240" w:lineRule="auto"/>
              <w:ind w:firstLine="280"/>
              <w:jc w:val="center"/>
              <w:rPr>
                <w:color w:val="auto"/>
                <w:sz w:val="24"/>
                <w:szCs w:val="24"/>
                <w:lang w:val="ru-RU"/>
              </w:rPr>
            </w:pPr>
            <w:r w:rsidRPr="00AC57D2">
              <w:rPr>
                <w:color w:val="auto"/>
                <w:sz w:val="24"/>
                <w:szCs w:val="24"/>
                <w:lang w:val="ru-RU"/>
              </w:rPr>
              <w:t>5</w:t>
            </w:r>
          </w:p>
        </w:tc>
      </w:tr>
      <w:tr w:rsidR="00BB134D" w:rsidRPr="00AC57D2" w:rsidTr="00AC57D2">
        <w:trPr>
          <w:trHeight w:hRule="exact" w:val="360"/>
        </w:trPr>
        <w:tc>
          <w:tcPr>
            <w:tcW w:w="2659" w:type="dxa"/>
            <w:vMerge/>
            <w:tcBorders>
              <w:left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Алгебра</w:t>
            </w:r>
          </w:p>
        </w:tc>
        <w:tc>
          <w:tcPr>
            <w:tcW w:w="2142" w:type="dxa"/>
            <w:tcBorders>
              <w:top w:val="single" w:sz="4" w:space="0" w:color="auto"/>
              <w:left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lang w:val="ru-RU"/>
              </w:rPr>
            </w:pPr>
          </w:p>
        </w:tc>
      </w:tr>
      <w:tr w:rsidR="00BB134D" w:rsidRPr="00AC57D2" w:rsidTr="00AC57D2">
        <w:trPr>
          <w:trHeight w:hRule="exact" w:val="365"/>
        </w:trPr>
        <w:tc>
          <w:tcPr>
            <w:tcW w:w="2659" w:type="dxa"/>
            <w:vMerge/>
            <w:tcBorders>
              <w:left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Геометрия</w:t>
            </w:r>
          </w:p>
        </w:tc>
        <w:tc>
          <w:tcPr>
            <w:tcW w:w="2142" w:type="dxa"/>
            <w:tcBorders>
              <w:top w:val="single" w:sz="4" w:space="0" w:color="auto"/>
              <w:left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lang w:val="ru-RU"/>
              </w:rPr>
            </w:pPr>
          </w:p>
        </w:tc>
      </w:tr>
      <w:tr w:rsidR="00BB134D" w:rsidRPr="00AC57D2" w:rsidTr="00AC57D2">
        <w:trPr>
          <w:trHeight w:hRule="exact" w:val="365"/>
        </w:trPr>
        <w:tc>
          <w:tcPr>
            <w:tcW w:w="2659" w:type="dxa"/>
            <w:vMerge/>
            <w:tcBorders>
              <w:left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Вероятность и статистика</w:t>
            </w:r>
          </w:p>
        </w:tc>
        <w:tc>
          <w:tcPr>
            <w:tcW w:w="2142" w:type="dxa"/>
            <w:tcBorders>
              <w:top w:val="single" w:sz="4" w:space="0" w:color="auto"/>
              <w:left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lang w:val="ru-RU"/>
              </w:rPr>
            </w:pPr>
          </w:p>
        </w:tc>
      </w:tr>
      <w:tr w:rsidR="00BB134D" w:rsidRPr="00AC57D2" w:rsidTr="00AC57D2">
        <w:trPr>
          <w:trHeight w:hRule="exact" w:val="365"/>
        </w:trPr>
        <w:tc>
          <w:tcPr>
            <w:tcW w:w="2659" w:type="dxa"/>
            <w:vMerge/>
            <w:tcBorders>
              <w:left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Информатика</w:t>
            </w:r>
          </w:p>
        </w:tc>
        <w:tc>
          <w:tcPr>
            <w:tcW w:w="2142" w:type="dxa"/>
            <w:tcBorders>
              <w:top w:val="single" w:sz="4" w:space="0" w:color="auto"/>
              <w:left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lang w:val="ru-RU"/>
              </w:rPr>
            </w:pPr>
          </w:p>
        </w:tc>
      </w:tr>
      <w:tr w:rsidR="00BB134D" w:rsidRPr="00AC57D2" w:rsidTr="00AC57D2">
        <w:trPr>
          <w:trHeight w:hRule="exact" w:val="360"/>
        </w:trPr>
        <w:tc>
          <w:tcPr>
            <w:tcW w:w="2659" w:type="dxa"/>
            <w:tcBorders>
              <w:top w:val="single" w:sz="4" w:space="0" w:color="auto"/>
              <w:left w:val="single" w:sz="4" w:space="0" w:color="auto"/>
              <w:bottom w:val="single" w:sz="4" w:space="0" w:color="auto"/>
            </w:tcBorders>
            <w:shd w:val="clear" w:color="auto" w:fill="auto"/>
          </w:tcPr>
          <w:p w:rsidR="00BB134D" w:rsidRPr="00AC57D2" w:rsidRDefault="00BB134D" w:rsidP="00BB134D">
            <w:pPr>
              <w:pStyle w:val="aff4"/>
              <w:spacing w:before="80" w:line="233" w:lineRule="auto"/>
              <w:ind w:firstLine="0"/>
              <w:rPr>
                <w:color w:val="auto"/>
                <w:sz w:val="24"/>
                <w:szCs w:val="24"/>
              </w:rPr>
            </w:pPr>
            <w:r w:rsidRPr="00AC57D2">
              <w:rPr>
                <w:rFonts w:eastAsia="Courier New"/>
                <w:color w:val="auto"/>
                <w:sz w:val="24"/>
                <w:szCs w:val="24"/>
              </w:rPr>
              <w:t>Общественно-научные предметы</w:t>
            </w:r>
          </w:p>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История</w:t>
            </w:r>
          </w:p>
        </w:tc>
        <w:tc>
          <w:tcPr>
            <w:tcW w:w="214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2</w:t>
            </w:r>
          </w:p>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AC57D2" w:rsidP="00AC57D2">
            <w:pPr>
              <w:pStyle w:val="aff4"/>
              <w:spacing w:line="240" w:lineRule="auto"/>
              <w:ind w:firstLine="280"/>
              <w:jc w:val="center"/>
              <w:rPr>
                <w:color w:val="auto"/>
                <w:sz w:val="24"/>
                <w:szCs w:val="24"/>
                <w:lang w:val="ru-RU"/>
              </w:rPr>
            </w:pPr>
            <w:r w:rsidRPr="00AC57D2">
              <w:rPr>
                <w:color w:val="auto"/>
                <w:sz w:val="24"/>
                <w:szCs w:val="24"/>
                <w:lang w:val="ru-RU"/>
              </w:rPr>
              <w:t>2</w:t>
            </w:r>
          </w:p>
        </w:tc>
      </w:tr>
      <w:tr w:rsidR="00BB134D" w:rsidRPr="00AC57D2" w:rsidTr="00AC57D2">
        <w:trPr>
          <w:trHeight w:hRule="exact" w:val="365"/>
        </w:trPr>
        <w:tc>
          <w:tcPr>
            <w:tcW w:w="2659" w:type="dxa"/>
            <w:vMerge w:val="restart"/>
            <w:tcBorders>
              <w:top w:val="single" w:sz="4" w:space="0" w:color="auto"/>
              <w:left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Обществознание</w:t>
            </w:r>
          </w:p>
        </w:tc>
        <w:tc>
          <w:tcPr>
            <w:tcW w:w="2142" w:type="dxa"/>
            <w:tcBorders>
              <w:top w:val="single" w:sz="4" w:space="0" w:color="auto"/>
              <w:left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lang w:val="ru-RU"/>
              </w:rPr>
            </w:pPr>
          </w:p>
        </w:tc>
      </w:tr>
      <w:tr w:rsidR="00BB134D" w:rsidRPr="00AC57D2" w:rsidTr="00AC57D2">
        <w:trPr>
          <w:trHeight w:hRule="exact" w:val="374"/>
        </w:trPr>
        <w:tc>
          <w:tcPr>
            <w:tcW w:w="2659" w:type="dxa"/>
            <w:vMerge/>
            <w:tcBorders>
              <w:left w:val="single" w:sz="4" w:space="0" w:color="auto"/>
              <w:bottom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География</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color w:val="auto"/>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AC57D2" w:rsidP="00AC57D2">
            <w:pPr>
              <w:pStyle w:val="aff4"/>
              <w:spacing w:line="240" w:lineRule="auto"/>
              <w:ind w:firstLine="0"/>
              <w:jc w:val="center"/>
              <w:rPr>
                <w:color w:val="auto"/>
                <w:sz w:val="24"/>
                <w:szCs w:val="24"/>
                <w:lang w:val="ru-RU"/>
              </w:rPr>
            </w:pPr>
            <w:r w:rsidRPr="00AC57D2">
              <w:rPr>
                <w:color w:val="auto"/>
                <w:sz w:val="24"/>
                <w:szCs w:val="24"/>
                <w:lang w:val="ru-RU"/>
              </w:rPr>
              <w:t>1</w:t>
            </w:r>
          </w:p>
        </w:tc>
      </w:tr>
      <w:tr w:rsidR="00BB134D" w:rsidRPr="00AC57D2" w:rsidTr="00AC57D2">
        <w:trPr>
          <w:trHeight w:hRule="exact" w:val="374"/>
        </w:trPr>
        <w:tc>
          <w:tcPr>
            <w:tcW w:w="2659" w:type="dxa"/>
            <w:tcBorders>
              <w:top w:val="single" w:sz="4" w:space="0" w:color="auto"/>
              <w:left w:val="single" w:sz="4" w:space="0" w:color="auto"/>
            </w:tcBorders>
            <w:shd w:val="clear" w:color="auto" w:fill="auto"/>
          </w:tcPr>
          <w:p w:rsidR="00BB134D" w:rsidRPr="00AC57D2" w:rsidRDefault="00BB134D" w:rsidP="00BB134D">
            <w:pPr>
              <w:pStyle w:val="aff4"/>
              <w:spacing w:before="100" w:line="233" w:lineRule="auto"/>
              <w:ind w:firstLine="0"/>
              <w:rPr>
                <w:color w:val="auto"/>
                <w:sz w:val="24"/>
                <w:szCs w:val="24"/>
              </w:rPr>
            </w:pPr>
            <w:r w:rsidRPr="00AC57D2">
              <w:rPr>
                <w:rFonts w:eastAsia="Courier New"/>
                <w:color w:val="auto"/>
                <w:sz w:val="24"/>
                <w:szCs w:val="24"/>
              </w:rPr>
              <w:t>Естественно-научные предметы</w:t>
            </w:r>
          </w:p>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Физика</w:t>
            </w:r>
          </w:p>
        </w:tc>
        <w:tc>
          <w:tcPr>
            <w:tcW w:w="2142" w:type="dxa"/>
            <w:tcBorders>
              <w:top w:val="single" w:sz="4" w:space="0" w:color="auto"/>
              <w:left w:val="single" w:sz="4" w:space="0" w:color="auto"/>
              <w:bottom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34D" w:rsidRPr="00AC57D2" w:rsidRDefault="00BB134D" w:rsidP="00AC57D2">
            <w:pPr>
              <w:jc w:val="center"/>
            </w:pPr>
          </w:p>
        </w:tc>
      </w:tr>
      <w:tr w:rsidR="00BB134D" w:rsidRPr="00AC57D2" w:rsidTr="00AC57D2">
        <w:trPr>
          <w:trHeight w:hRule="exact" w:val="374"/>
        </w:trPr>
        <w:tc>
          <w:tcPr>
            <w:tcW w:w="2659" w:type="dxa"/>
            <w:vMerge w:val="restart"/>
            <w:tcBorders>
              <w:left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Химия</w:t>
            </w:r>
          </w:p>
        </w:tc>
        <w:tc>
          <w:tcPr>
            <w:tcW w:w="2142" w:type="dxa"/>
            <w:tcBorders>
              <w:top w:val="single" w:sz="4" w:space="0" w:color="auto"/>
              <w:left w:val="single" w:sz="4" w:space="0" w:color="auto"/>
              <w:bottom w:val="single" w:sz="4" w:space="0" w:color="auto"/>
            </w:tcBorders>
            <w:shd w:val="clear" w:color="auto" w:fill="auto"/>
          </w:tcPr>
          <w:p w:rsidR="00BB134D" w:rsidRPr="00AC57D2" w:rsidRDefault="00BB134D" w:rsidP="00BB134D"/>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34D" w:rsidRPr="00AC57D2" w:rsidRDefault="00BB134D" w:rsidP="00AC57D2">
            <w:pPr>
              <w:jc w:val="center"/>
            </w:pPr>
          </w:p>
        </w:tc>
      </w:tr>
      <w:tr w:rsidR="00BB134D" w:rsidRPr="00AC57D2" w:rsidTr="00AC57D2">
        <w:trPr>
          <w:trHeight w:hRule="exact" w:val="374"/>
        </w:trPr>
        <w:tc>
          <w:tcPr>
            <w:tcW w:w="2659" w:type="dxa"/>
            <w:vMerge/>
            <w:tcBorders>
              <w:left w:val="single" w:sz="4" w:space="0" w:color="auto"/>
              <w:bottom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Биология</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rPr>
            </w:pPr>
            <w:r w:rsidRPr="00AC57D2">
              <w:rPr>
                <w:rFonts w:eastAsia="Courier New"/>
                <w:color w:val="auto"/>
                <w:sz w:val="24"/>
                <w:szCs w:val="24"/>
              </w:rPr>
              <w:t>1</w:t>
            </w:r>
          </w:p>
        </w:tc>
      </w:tr>
      <w:tr w:rsidR="00BB134D" w:rsidRPr="00AC57D2" w:rsidTr="00AC57D2">
        <w:trPr>
          <w:trHeight w:hRule="exact" w:val="374"/>
        </w:trPr>
        <w:tc>
          <w:tcPr>
            <w:tcW w:w="2659" w:type="dxa"/>
            <w:tcBorders>
              <w:top w:val="single" w:sz="4" w:space="0" w:color="auto"/>
              <w:left w:val="single" w:sz="4" w:space="0" w:color="auto"/>
            </w:tcBorders>
            <w:shd w:val="clear" w:color="auto" w:fill="auto"/>
          </w:tcPr>
          <w:p w:rsidR="00BB134D" w:rsidRPr="00AC57D2" w:rsidRDefault="00BB134D" w:rsidP="00BB134D">
            <w:pPr>
              <w:pStyle w:val="aff4"/>
              <w:spacing w:before="80" w:line="240" w:lineRule="auto"/>
              <w:ind w:firstLine="0"/>
              <w:rPr>
                <w:color w:val="auto"/>
                <w:sz w:val="24"/>
                <w:szCs w:val="24"/>
              </w:rPr>
            </w:pPr>
            <w:r w:rsidRPr="00AC57D2">
              <w:rPr>
                <w:rFonts w:eastAsia="Courier New"/>
                <w:color w:val="auto"/>
                <w:sz w:val="24"/>
                <w:szCs w:val="24"/>
              </w:rPr>
              <w:t>Искусство</w:t>
            </w:r>
          </w:p>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Изобразительное искусство</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rPr>
            </w:pPr>
            <w:r w:rsidRPr="00AC57D2">
              <w:rPr>
                <w:rFonts w:eastAsia="Courier New"/>
                <w:color w:val="auto"/>
                <w:sz w:val="24"/>
                <w:szCs w:val="24"/>
              </w:rPr>
              <w:t>1</w:t>
            </w:r>
          </w:p>
        </w:tc>
      </w:tr>
      <w:tr w:rsidR="00BB134D" w:rsidRPr="00AC57D2" w:rsidTr="00AC57D2">
        <w:trPr>
          <w:trHeight w:hRule="exact" w:val="374"/>
        </w:trPr>
        <w:tc>
          <w:tcPr>
            <w:tcW w:w="2659" w:type="dxa"/>
            <w:tcBorders>
              <w:left w:val="single" w:sz="4" w:space="0" w:color="auto"/>
              <w:bottom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Музыка</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1</w:t>
            </w:r>
          </w:p>
        </w:tc>
      </w:tr>
      <w:tr w:rsidR="00BB134D" w:rsidRPr="00AC57D2" w:rsidTr="00AC57D2">
        <w:trPr>
          <w:trHeight w:hRule="exact" w:val="374"/>
        </w:trPr>
        <w:tc>
          <w:tcPr>
            <w:tcW w:w="2659"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Технология</w:t>
            </w:r>
          </w:p>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Технология</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2</w:t>
            </w:r>
          </w:p>
        </w:tc>
      </w:tr>
      <w:tr w:rsidR="00BB134D" w:rsidRPr="00AC57D2" w:rsidTr="00AC57D2">
        <w:trPr>
          <w:trHeight w:hRule="exact" w:val="374"/>
        </w:trPr>
        <w:tc>
          <w:tcPr>
            <w:tcW w:w="2659" w:type="dxa"/>
            <w:tcBorders>
              <w:top w:val="single" w:sz="4" w:space="0" w:color="auto"/>
              <w:left w:val="single" w:sz="4" w:space="0" w:color="auto"/>
            </w:tcBorders>
            <w:shd w:val="clear" w:color="auto" w:fill="auto"/>
          </w:tcPr>
          <w:p w:rsidR="00BB134D" w:rsidRPr="00AC57D2" w:rsidRDefault="00BB134D" w:rsidP="00BB134D">
            <w:pPr>
              <w:pStyle w:val="aff4"/>
              <w:spacing w:before="80" w:line="233" w:lineRule="auto"/>
              <w:ind w:firstLine="0"/>
              <w:rPr>
                <w:rFonts w:eastAsia="Courier New"/>
                <w:color w:val="auto"/>
                <w:sz w:val="24"/>
                <w:szCs w:val="24"/>
                <w:lang w:val="ru-RU"/>
              </w:rPr>
            </w:pPr>
            <w:r w:rsidRPr="00AC57D2">
              <w:rPr>
                <w:rFonts w:eastAsia="Courier New"/>
                <w:color w:val="auto"/>
                <w:sz w:val="24"/>
                <w:szCs w:val="24"/>
                <w:lang w:val="ru-RU"/>
              </w:rPr>
              <w:t xml:space="preserve">Физическая культура и Основы безопасности жизнедеятельности основы </w:t>
            </w:r>
          </w:p>
          <w:p w:rsidR="00BB134D" w:rsidRPr="00AC57D2" w:rsidRDefault="00BB134D" w:rsidP="00BB134D">
            <w:pPr>
              <w:pStyle w:val="aff4"/>
              <w:spacing w:before="80" w:line="233" w:lineRule="auto"/>
              <w:ind w:firstLine="0"/>
              <w:rPr>
                <w:color w:val="auto"/>
                <w:sz w:val="24"/>
                <w:szCs w:val="24"/>
                <w:lang w:val="ru-RU"/>
              </w:rPr>
            </w:pPr>
            <w:r w:rsidRPr="00AC57D2">
              <w:rPr>
                <w:rFonts w:eastAsia="Courier New"/>
                <w:color w:val="auto"/>
                <w:sz w:val="24"/>
                <w:szCs w:val="24"/>
                <w:lang w:val="ru-RU"/>
              </w:rPr>
              <w:t>безопасности жизнедеятельности</w:t>
            </w:r>
          </w:p>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Физическая культура</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BB134D" w:rsidP="00BB134D">
            <w:pPr>
              <w:pStyle w:val="aff4"/>
              <w:spacing w:line="240" w:lineRule="auto"/>
              <w:ind w:firstLine="0"/>
              <w:jc w:val="center"/>
              <w:rPr>
                <w:color w:val="auto"/>
                <w:sz w:val="24"/>
                <w:szCs w:val="24"/>
              </w:rPr>
            </w:pPr>
            <w:r w:rsidRPr="00AC57D2">
              <w:rPr>
                <w:rFonts w:eastAsia="Courier New"/>
                <w:color w:val="auto"/>
                <w:sz w:val="24"/>
                <w:szCs w:val="24"/>
              </w:rPr>
              <w:t>2</w:t>
            </w:r>
          </w:p>
        </w:tc>
      </w:tr>
      <w:tr w:rsidR="00BB134D" w:rsidRPr="00AC57D2" w:rsidTr="00AC57D2">
        <w:trPr>
          <w:trHeight w:val="354"/>
        </w:trPr>
        <w:tc>
          <w:tcPr>
            <w:tcW w:w="2659" w:type="dxa"/>
            <w:tcBorders>
              <w:left w:val="single" w:sz="4" w:space="0" w:color="auto"/>
              <w:bottom w:val="single" w:sz="4" w:space="0" w:color="auto"/>
            </w:tcBorders>
            <w:shd w:val="clear" w:color="auto" w:fill="auto"/>
          </w:tcPr>
          <w:p w:rsidR="00BB134D" w:rsidRPr="00AC57D2" w:rsidRDefault="00BB134D" w:rsidP="00BB134D"/>
        </w:tc>
        <w:tc>
          <w:tcPr>
            <w:tcW w:w="272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0"/>
              <w:rPr>
                <w:color w:val="auto"/>
                <w:sz w:val="24"/>
                <w:szCs w:val="24"/>
              </w:rPr>
            </w:pPr>
            <w:r w:rsidRPr="00AC57D2">
              <w:rPr>
                <w:rFonts w:eastAsia="Courier New"/>
                <w:color w:val="auto"/>
                <w:sz w:val="24"/>
                <w:szCs w:val="24"/>
              </w:rPr>
              <w:t>Основы безопасности жизнедеятельности</w:t>
            </w:r>
          </w:p>
        </w:tc>
        <w:tc>
          <w:tcPr>
            <w:tcW w:w="2142" w:type="dxa"/>
            <w:tcBorders>
              <w:top w:val="single" w:sz="4" w:space="0" w:color="auto"/>
              <w:left w:val="single" w:sz="4" w:space="0" w:color="auto"/>
              <w:bottom w:val="single" w:sz="4" w:space="0" w:color="auto"/>
            </w:tcBorders>
            <w:shd w:val="clear" w:color="auto" w:fill="auto"/>
          </w:tcPr>
          <w:p w:rsidR="00BB134D" w:rsidRPr="00AC57D2" w:rsidRDefault="00BB134D" w:rsidP="00BB134D">
            <w:r w:rsidRPr="00AC57D2">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B134D" w:rsidRPr="00AC57D2" w:rsidRDefault="00BB134D" w:rsidP="00BB134D"/>
        </w:tc>
      </w:tr>
      <w:tr w:rsidR="00BB134D" w:rsidRPr="00AC57D2" w:rsidTr="00AC57D2">
        <w:trPr>
          <w:trHeight w:hRule="exact" w:val="374"/>
        </w:trPr>
        <w:tc>
          <w:tcPr>
            <w:tcW w:w="5381" w:type="dxa"/>
            <w:gridSpan w:val="2"/>
            <w:tcBorders>
              <w:top w:val="single" w:sz="4" w:space="0" w:color="auto"/>
              <w:left w:val="single" w:sz="4" w:space="0" w:color="auto"/>
              <w:bottom w:val="single" w:sz="4" w:space="0" w:color="auto"/>
            </w:tcBorders>
            <w:shd w:val="clear" w:color="auto" w:fill="auto"/>
            <w:vAlign w:val="center"/>
          </w:tcPr>
          <w:p w:rsidR="00BB134D" w:rsidRPr="00AC57D2" w:rsidRDefault="00BB134D" w:rsidP="00BB134D">
            <w:pPr>
              <w:pStyle w:val="aff4"/>
              <w:spacing w:line="240" w:lineRule="auto"/>
              <w:ind w:firstLine="280"/>
              <w:rPr>
                <w:color w:val="auto"/>
                <w:sz w:val="24"/>
                <w:szCs w:val="24"/>
                <w:lang w:val="ru-RU"/>
              </w:rPr>
            </w:pPr>
            <w:r w:rsidRPr="00AC57D2">
              <w:rPr>
                <w:rFonts w:eastAsia="Courier New"/>
                <w:color w:val="auto"/>
                <w:sz w:val="24"/>
                <w:szCs w:val="24"/>
              </w:rPr>
              <w:t>Итого</w:t>
            </w:r>
          </w:p>
        </w:tc>
        <w:tc>
          <w:tcPr>
            <w:tcW w:w="2142" w:type="dxa"/>
            <w:tcBorders>
              <w:top w:val="single" w:sz="4" w:space="0" w:color="auto"/>
              <w:left w:val="single" w:sz="4" w:space="0" w:color="auto"/>
              <w:bottom w:val="single" w:sz="4" w:space="0" w:color="auto"/>
            </w:tcBorders>
            <w:shd w:val="clear" w:color="auto" w:fill="auto"/>
            <w:vAlign w:val="center"/>
          </w:tcPr>
          <w:p w:rsidR="00BB134D" w:rsidRPr="00AC57D2" w:rsidRDefault="00BB134D" w:rsidP="00AC57D2">
            <w:pPr>
              <w:pStyle w:val="aff4"/>
              <w:spacing w:line="240" w:lineRule="auto"/>
              <w:ind w:firstLine="280"/>
              <w:jc w:val="center"/>
              <w:rPr>
                <w:color w:val="auto"/>
                <w:sz w:val="24"/>
                <w:szCs w:val="24"/>
                <w:lang w:val="ru-RU"/>
              </w:rPr>
            </w:pPr>
            <w:r w:rsidRPr="00AC57D2">
              <w:rPr>
                <w:rFonts w:eastAsia="Courier New"/>
                <w:color w:val="auto"/>
                <w:sz w:val="24"/>
                <w:szCs w:val="24"/>
              </w:rPr>
              <w:t>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B134D" w:rsidRPr="00AC57D2" w:rsidRDefault="00BB134D" w:rsidP="00AC57D2">
            <w:pPr>
              <w:pStyle w:val="aff4"/>
              <w:spacing w:line="240" w:lineRule="auto"/>
              <w:ind w:firstLine="0"/>
              <w:jc w:val="center"/>
              <w:rPr>
                <w:color w:val="auto"/>
                <w:sz w:val="24"/>
                <w:szCs w:val="24"/>
                <w:lang w:val="ru-RU"/>
              </w:rPr>
            </w:pPr>
            <w:r w:rsidRPr="00AC57D2">
              <w:rPr>
                <w:rFonts w:eastAsia="Courier New"/>
                <w:color w:val="auto"/>
                <w:sz w:val="24"/>
                <w:szCs w:val="24"/>
                <w:lang w:val="ru-RU"/>
              </w:rPr>
              <w:t>26</w:t>
            </w:r>
          </w:p>
        </w:tc>
      </w:tr>
      <w:tr w:rsidR="00BB134D" w:rsidRPr="00AC57D2" w:rsidTr="00AC57D2">
        <w:trPr>
          <w:trHeight w:hRule="exact" w:val="374"/>
        </w:trPr>
        <w:tc>
          <w:tcPr>
            <w:tcW w:w="10216" w:type="dxa"/>
            <w:gridSpan w:val="4"/>
            <w:tcBorders>
              <w:top w:val="single" w:sz="4" w:space="0" w:color="auto"/>
              <w:left w:val="single" w:sz="4" w:space="0" w:color="auto"/>
              <w:bottom w:val="single" w:sz="4" w:space="0" w:color="auto"/>
              <w:right w:val="single" w:sz="4" w:space="0" w:color="auto"/>
            </w:tcBorders>
            <w:shd w:val="clear" w:color="auto" w:fill="auto"/>
          </w:tcPr>
          <w:p w:rsidR="00BB134D" w:rsidRPr="00AC57D2" w:rsidRDefault="00BB134D" w:rsidP="00BB134D">
            <w:pPr>
              <w:pStyle w:val="aff4"/>
              <w:spacing w:line="240" w:lineRule="auto"/>
              <w:ind w:firstLine="0"/>
              <w:jc w:val="center"/>
              <w:rPr>
                <w:color w:val="auto"/>
                <w:sz w:val="24"/>
                <w:szCs w:val="24"/>
                <w:lang w:val="ru-RU"/>
              </w:rPr>
            </w:pPr>
            <w:r w:rsidRPr="00AC57D2">
              <w:rPr>
                <w:color w:val="auto"/>
                <w:sz w:val="24"/>
                <w:szCs w:val="24"/>
                <w:lang w:val="ru-RU"/>
              </w:rPr>
              <w:t>Часть, формируемая участниками образовательных отношений</w:t>
            </w:r>
          </w:p>
        </w:tc>
      </w:tr>
      <w:tr w:rsidR="00AC57D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tcPr>
          <w:p w:rsidR="00AC57D2" w:rsidRPr="00AC57D2" w:rsidRDefault="004D2352" w:rsidP="00BB134D">
            <w:pPr>
              <w:pStyle w:val="aff4"/>
              <w:spacing w:line="240" w:lineRule="auto"/>
              <w:ind w:firstLine="0"/>
              <w:rPr>
                <w:rFonts w:eastAsia="Courier New"/>
                <w:color w:val="auto"/>
                <w:sz w:val="24"/>
                <w:szCs w:val="24"/>
                <w:lang w:val="ru-RU"/>
              </w:rPr>
            </w:pPr>
            <w:r>
              <w:rPr>
                <w:rFonts w:eastAsia="Courier New"/>
                <w:color w:val="auto"/>
                <w:sz w:val="24"/>
                <w:szCs w:val="24"/>
                <w:lang w:val="ru-RU"/>
              </w:rPr>
              <w:t>ОДНКНР</w:t>
            </w:r>
          </w:p>
        </w:tc>
        <w:tc>
          <w:tcPr>
            <w:tcW w:w="2142" w:type="dxa"/>
            <w:tcBorders>
              <w:top w:val="single" w:sz="4" w:space="0" w:color="auto"/>
              <w:left w:val="single" w:sz="4" w:space="0" w:color="auto"/>
              <w:bottom w:val="single" w:sz="4" w:space="0" w:color="auto"/>
            </w:tcBorders>
            <w:shd w:val="clear" w:color="auto" w:fill="auto"/>
            <w:vAlign w:val="center"/>
          </w:tcPr>
          <w:p w:rsidR="00AC57D2" w:rsidRPr="00AC57D2" w:rsidRDefault="004D2352" w:rsidP="00AC57D2">
            <w:pPr>
              <w:pStyle w:val="aff4"/>
              <w:spacing w:line="240" w:lineRule="auto"/>
              <w:ind w:firstLine="0"/>
              <w:jc w:val="center"/>
              <w:rPr>
                <w:color w:val="auto"/>
                <w:sz w:val="24"/>
                <w:szCs w:val="24"/>
                <w:lang w:val="ru-RU"/>
              </w:rPr>
            </w:pPr>
            <w:r>
              <w:rPr>
                <w:color w:val="auto"/>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57D2" w:rsidRPr="00AC57D2" w:rsidRDefault="004D2352" w:rsidP="00AC57D2">
            <w:pPr>
              <w:pStyle w:val="aff4"/>
              <w:spacing w:line="240" w:lineRule="auto"/>
              <w:ind w:firstLine="0"/>
              <w:jc w:val="center"/>
              <w:rPr>
                <w:color w:val="auto"/>
                <w:sz w:val="24"/>
                <w:szCs w:val="24"/>
                <w:lang w:val="ru-RU"/>
              </w:rPr>
            </w:pPr>
            <w:r>
              <w:rPr>
                <w:color w:val="auto"/>
                <w:sz w:val="24"/>
                <w:szCs w:val="24"/>
                <w:lang w:val="ru-RU"/>
              </w:rPr>
              <w:t>1</w:t>
            </w:r>
          </w:p>
        </w:tc>
      </w:tr>
      <w:tr w:rsidR="004D235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tcPr>
          <w:p w:rsidR="004D2352" w:rsidRDefault="004D2352" w:rsidP="004D2352">
            <w:pPr>
              <w:pStyle w:val="aff4"/>
              <w:spacing w:line="240" w:lineRule="auto"/>
              <w:ind w:firstLine="0"/>
              <w:rPr>
                <w:rFonts w:eastAsia="Courier New"/>
                <w:color w:val="auto"/>
                <w:sz w:val="24"/>
                <w:szCs w:val="24"/>
                <w:lang w:val="ru-RU"/>
              </w:rPr>
            </w:pPr>
            <w:r>
              <w:rPr>
                <w:rFonts w:eastAsia="Courier New"/>
                <w:color w:val="auto"/>
                <w:sz w:val="24"/>
                <w:szCs w:val="24"/>
                <w:lang w:val="ru-RU"/>
              </w:rPr>
              <w:t>«Разговор о важном»</w:t>
            </w:r>
          </w:p>
        </w:tc>
        <w:tc>
          <w:tcPr>
            <w:tcW w:w="2142" w:type="dxa"/>
            <w:tcBorders>
              <w:top w:val="single" w:sz="4" w:space="0" w:color="auto"/>
              <w:left w:val="single" w:sz="4" w:space="0" w:color="auto"/>
              <w:bottom w:val="single" w:sz="4" w:space="0" w:color="auto"/>
            </w:tcBorders>
            <w:shd w:val="clear" w:color="auto" w:fill="auto"/>
            <w:vAlign w:val="center"/>
          </w:tcPr>
          <w:p w:rsidR="004D2352" w:rsidRDefault="004D2352" w:rsidP="00AC57D2">
            <w:pPr>
              <w:pStyle w:val="aff4"/>
              <w:spacing w:line="240" w:lineRule="auto"/>
              <w:ind w:firstLine="0"/>
              <w:jc w:val="center"/>
              <w:rPr>
                <w:color w:val="auto"/>
                <w:sz w:val="24"/>
                <w:szCs w:val="24"/>
                <w:lang w:val="ru-RU"/>
              </w:rPr>
            </w:pPr>
            <w:r>
              <w:rPr>
                <w:color w:val="auto"/>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352" w:rsidRDefault="004D2352" w:rsidP="00AC57D2">
            <w:pPr>
              <w:pStyle w:val="aff4"/>
              <w:spacing w:line="240" w:lineRule="auto"/>
              <w:ind w:firstLine="0"/>
              <w:jc w:val="center"/>
              <w:rPr>
                <w:color w:val="auto"/>
                <w:sz w:val="24"/>
                <w:szCs w:val="24"/>
                <w:lang w:val="ru-RU"/>
              </w:rPr>
            </w:pPr>
            <w:r>
              <w:rPr>
                <w:color w:val="auto"/>
                <w:sz w:val="24"/>
                <w:szCs w:val="24"/>
                <w:lang w:val="ru-RU"/>
              </w:rPr>
              <w:t>1</w:t>
            </w:r>
          </w:p>
        </w:tc>
      </w:tr>
      <w:tr w:rsidR="004D235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tcPr>
          <w:p w:rsidR="004D2352" w:rsidRDefault="004D2352" w:rsidP="004D2352">
            <w:pPr>
              <w:pStyle w:val="aff4"/>
              <w:spacing w:line="240" w:lineRule="auto"/>
              <w:ind w:firstLine="0"/>
              <w:rPr>
                <w:rFonts w:eastAsia="Courier New"/>
                <w:color w:val="auto"/>
                <w:sz w:val="24"/>
                <w:szCs w:val="24"/>
                <w:lang w:val="ru-RU"/>
              </w:rPr>
            </w:pPr>
            <w:r>
              <w:rPr>
                <w:rFonts w:eastAsia="Courier New"/>
                <w:color w:val="auto"/>
                <w:sz w:val="24"/>
                <w:szCs w:val="24"/>
                <w:lang w:val="ru-RU"/>
              </w:rPr>
              <w:t>« Мультипликация»</w:t>
            </w:r>
          </w:p>
        </w:tc>
        <w:tc>
          <w:tcPr>
            <w:tcW w:w="2142" w:type="dxa"/>
            <w:tcBorders>
              <w:top w:val="single" w:sz="4" w:space="0" w:color="auto"/>
              <w:left w:val="single" w:sz="4" w:space="0" w:color="auto"/>
              <w:bottom w:val="single" w:sz="4" w:space="0" w:color="auto"/>
            </w:tcBorders>
            <w:shd w:val="clear" w:color="auto" w:fill="auto"/>
            <w:vAlign w:val="center"/>
          </w:tcPr>
          <w:p w:rsidR="004D2352" w:rsidRDefault="0005746C" w:rsidP="00AC57D2">
            <w:pPr>
              <w:pStyle w:val="aff4"/>
              <w:spacing w:line="240" w:lineRule="auto"/>
              <w:ind w:firstLine="0"/>
              <w:jc w:val="center"/>
              <w:rPr>
                <w:color w:val="auto"/>
                <w:sz w:val="24"/>
                <w:szCs w:val="24"/>
                <w:lang w:val="ru-RU"/>
              </w:rPr>
            </w:pPr>
            <w:r>
              <w:rPr>
                <w:color w:val="auto"/>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352" w:rsidRDefault="0005746C" w:rsidP="00AC57D2">
            <w:pPr>
              <w:pStyle w:val="aff4"/>
              <w:spacing w:line="240" w:lineRule="auto"/>
              <w:ind w:firstLine="0"/>
              <w:jc w:val="center"/>
              <w:rPr>
                <w:color w:val="auto"/>
                <w:sz w:val="24"/>
                <w:szCs w:val="24"/>
                <w:lang w:val="ru-RU"/>
              </w:rPr>
            </w:pPr>
            <w:r>
              <w:rPr>
                <w:color w:val="auto"/>
                <w:sz w:val="24"/>
                <w:szCs w:val="24"/>
                <w:lang w:val="ru-RU"/>
              </w:rPr>
              <w:t>1</w:t>
            </w:r>
          </w:p>
        </w:tc>
      </w:tr>
      <w:tr w:rsidR="00AC57D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vAlign w:val="center"/>
          </w:tcPr>
          <w:p w:rsidR="00AC57D2" w:rsidRPr="00AC57D2" w:rsidRDefault="00AC57D2" w:rsidP="00AC57D2">
            <w:pPr>
              <w:pStyle w:val="aff4"/>
              <w:spacing w:line="240" w:lineRule="auto"/>
              <w:rPr>
                <w:color w:val="auto"/>
                <w:sz w:val="24"/>
                <w:szCs w:val="24"/>
                <w:lang w:val="ru-RU"/>
              </w:rPr>
            </w:pPr>
            <w:r w:rsidRPr="00AC57D2">
              <w:rPr>
                <w:rFonts w:eastAsia="Courier New"/>
                <w:color w:val="auto"/>
                <w:sz w:val="24"/>
                <w:szCs w:val="24"/>
              </w:rPr>
              <w:t>Учебные недели</w:t>
            </w:r>
          </w:p>
        </w:tc>
        <w:tc>
          <w:tcPr>
            <w:tcW w:w="2142" w:type="dxa"/>
            <w:tcBorders>
              <w:top w:val="single" w:sz="4" w:space="0" w:color="auto"/>
              <w:left w:val="single" w:sz="4" w:space="0" w:color="auto"/>
              <w:bottom w:val="single" w:sz="4" w:space="0" w:color="auto"/>
            </w:tcBorders>
            <w:shd w:val="clear" w:color="auto" w:fill="auto"/>
            <w:vAlign w:val="center"/>
          </w:tcPr>
          <w:p w:rsidR="00AC57D2" w:rsidRPr="00AC57D2" w:rsidRDefault="00AC57D2" w:rsidP="00AC57D2">
            <w:pPr>
              <w:pStyle w:val="aff4"/>
              <w:spacing w:line="240" w:lineRule="auto"/>
              <w:ind w:firstLine="280"/>
              <w:jc w:val="center"/>
              <w:rPr>
                <w:color w:val="auto"/>
                <w:sz w:val="24"/>
                <w:szCs w:val="24"/>
              </w:rPr>
            </w:pPr>
            <w:r w:rsidRPr="00AC57D2">
              <w:rPr>
                <w:rFonts w:eastAsia="Courier New"/>
                <w:color w:val="auto"/>
                <w:sz w:val="24"/>
                <w:szCs w:val="24"/>
              </w:rPr>
              <w:t>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57D2" w:rsidRPr="00AC57D2" w:rsidRDefault="00AC57D2" w:rsidP="00AC57D2">
            <w:pPr>
              <w:pStyle w:val="aff4"/>
              <w:spacing w:line="240" w:lineRule="auto"/>
              <w:ind w:firstLine="0"/>
              <w:jc w:val="center"/>
              <w:rPr>
                <w:color w:val="auto"/>
                <w:sz w:val="24"/>
                <w:szCs w:val="24"/>
                <w:lang w:val="ru-RU"/>
              </w:rPr>
            </w:pPr>
            <w:r w:rsidRPr="00AC57D2">
              <w:rPr>
                <w:color w:val="auto"/>
                <w:sz w:val="24"/>
                <w:szCs w:val="24"/>
                <w:lang w:val="ru-RU"/>
              </w:rPr>
              <w:t>34</w:t>
            </w:r>
          </w:p>
        </w:tc>
      </w:tr>
      <w:tr w:rsidR="00AC57D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vAlign w:val="center"/>
          </w:tcPr>
          <w:p w:rsidR="00AC57D2" w:rsidRPr="00AC57D2" w:rsidRDefault="00AC57D2" w:rsidP="00AC57D2">
            <w:pPr>
              <w:pStyle w:val="aff4"/>
              <w:spacing w:line="240" w:lineRule="auto"/>
              <w:ind w:firstLine="0"/>
              <w:rPr>
                <w:color w:val="auto"/>
                <w:sz w:val="24"/>
                <w:szCs w:val="24"/>
              </w:rPr>
            </w:pPr>
            <w:r w:rsidRPr="00AC57D2">
              <w:rPr>
                <w:rFonts w:eastAsia="Courier New"/>
                <w:color w:val="auto"/>
                <w:sz w:val="24"/>
                <w:szCs w:val="24"/>
              </w:rPr>
              <w:t>Всего часов</w:t>
            </w:r>
          </w:p>
        </w:tc>
        <w:tc>
          <w:tcPr>
            <w:tcW w:w="2142" w:type="dxa"/>
            <w:tcBorders>
              <w:top w:val="single" w:sz="4" w:space="0" w:color="auto"/>
              <w:left w:val="single" w:sz="4" w:space="0" w:color="auto"/>
              <w:bottom w:val="single" w:sz="4" w:space="0" w:color="auto"/>
            </w:tcBorders>
            <w:shd w:val="clear" w:color="auto" w:fill="auto"/>
            <w:vAlign w:val="center"/>
          </w:tcPr>
          <w:p w:rsidR="00AC57D2" w:rsidRPr="00AC57D2" w:rsidRDefault="00AC57D2" w:rsidP="00AC57D2">
            <w:pPr>
              <w:pStyle w:val="aff4"/>
              <w:spacing w:line="240" w:lineRule="auto"/>
              <w:ind w:firstLine="0"/>
              <w:jc w:val="center"/>
              <w:rPr>
                <w:color w:val="auto"/>
                <w:sz w:val="24"/>
                <w:szCs w:val="24"/>
                <w:lang w:val="ru-RU"/>
              </w:rPr>
            </w:pPr>
            <w:r w:rsidRPr="00AC57D2">
              <w:rPr>
                <w:rFonts w:eastAsia="Courier New"/>
                <w:color w:val="auto"/>
                <w:sz w:val="24"/>
                <w:szCs w:val="24"/>
                <w:lang w:val="ru-RU"/>
              </w:rPr>
              <w:t>986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57D2" w:rsidRPr="00AC57D2" w:rsidRDefault="00AC57D2" w:rsidP="00AC57D2">
            <w:pPr>
              <w:pStyle w:val="aff4"/>
              <w:spacing w:line="240" w:lineRule="auto"/>
              <w:ind w:firstLine="0"/>
              <w:jc w:val="center"/>
              <w:rPr>
                <w:color w:val="auto"/>
                <w:sz w:val="24"/>
                <w:szCs w:val="24"/>
                <w:lang w:val="ru-RU"/>
              </w:rPr>
            </w:pPr>
            <w:r w:rsidRPr="00AC57D2">
              <w:rPr>
                <w:color w:val="auto"/>
                <w:sz w:val="24"/>
                <w:szCs w:val="24"/>
                <w:lang w:val="ru-RU"/>
              </w:rPr>
              <w:t>986</w:t>
            </w:r>
          </w:p>
        </w:tc>
      </w:tr>
      <w:tr w:rsidR="00AC57D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vAlign w:val="center"/>
          </w:tcPr>
          <w:p w:rsidR="0005746C" w:rsidRDefault="00AC57D2" w:rsidP="00AC57D2">
            <w:pPr>
              <w:pStyle w:val="aff4"/>
              <w:spacing w:before="80" w:line="240" w:lineRule="auto"/>
              <w:ind w:firstLine="280"/>
              <w:rPr>
                <w:rFonts w:eastAsia="Courier New"/>
                <w:color w:val="auto"/>
                <w:sz w:val="24"/>
                <w:szCs w:val="24"/>
                <w:lang w:val="ru-RU"/>
              </w:rPr>
            </w:pPr>
            <w:r w:rsidRPr="00AC57D2">
              <w:rPr>
                <w:rFonts w:eastAsia="Courier New"/>
                <w:color w:val="auto"/>
                <w:sz w:val="24"/>
                <w:szCs w:val="24"/>
                <w:lang w:val="ru-RU"/>
              </w:rPr>
              <w:t>Рекомендуемая недельная нагрузка (при 5-</w:t>
            </w:r>
            <w:r w:rsidR="0005746C">
              <w:rPr>
                <w:rFonts w:eastAsia="Courier New"/>
                <w:color w:val="auto"/>
                <w:sz w:val="24"/>
                <w:szCs w:val="24"/>
                <w:lang w:val="ru-RU"/>
              </w:rPr>
              <w:t xml:space="preserve">ной </w:t>
            </w:r>
          </w:p>
          <w:p w:rsidR="0005746C" w:rsidRDefault="0005746C" w:rsidP="00AC57D2">
            <w:pPr>
              <w:pStyle w:val="aff4"/>
              <w:spacing w:before="80" w:line="240" w:lineRule="auto"/>
              <w:ind w:firstLine="280"/>
              <w:rPr>
                <w:rFonts w:eastAsia="Courier New"/>
                <w:color w:val="auto"/>
                <w:sz w:val="24"/>
                <w:szCs w:val="24"/>
                <w:lang w:val="ru-RU"/>
              </w:rPr>
            </w:pPr>
          </w:p>
          <w:p w:rsidR="0005746C" w:rsidRDefault="0005746C" w:rsidP="00AC57D2">
            <w:pPr>
              <w:pStyle w:val="aff4"/>
              <w:spacing w:before="80" w:line="240" w:lineRule="auto"/>
              <w:ind w:firstLine="280"/>
              <w:rPr>
                <w:rFonts w:eastAsia="Courier New"/>
                <w:color w:val="auto"/>
                <w:sz w:val="24"/>
                <w:szCs w:val="24"/>
                <w:lang w:val="ru-RU"/>
              </w:rPr>
            </w:pPr>
          </w:p>
          <w:p w:rsidR="0005746C" w:rsidRDefault="0005746C" w:rsidP="00AC57D2">
            <w:pPr>
              <w:pStyle w:val="aff4"/>
              <w:spacing w:before="80" w:line="240" w:lineRule="auto"/>
              <w:ind w:firstLine="280"/>
              <w:rPr>
                <w:rFonts w:eastAsia="Courier New"/>
                <w:color w:val="auto"/>
                <w:sz w:val="24"/>
                <w:szCs w:val="24"/>
                <w:lang w:val="ru-RU"/>
              </w:rPr>
            </w:pPr>
          </w:p>
          <w:p w:rsidR="00AC57D2" w:rsidRDefault="0005746C" w:rsidP="00AC57D2">
            <w:pPr>
              <w:pStyle w:val="aff4"/>
              <w:spacing w:before="80" w:line="240" w:lineRule="auto"/>
              <w:ind w:firstLine="280"/>
              <w:rPr>
                <w:rFonts w:eastAsia="Courier New"/>
                <w:color w:val="auto"/>
                <w:sz w:val="24"/>
                <w:szCs w:val="24"/>
                <w:lang w:val="ru-RU"/>
              </w:rPr>
            </w:pPr>
            <w:r>
              <w:rPr>
                <w:rFonts w:eastAsia="Courier New"/>
                <w:color w:val="auto"/>
                <w:sz w:val="24"/>
                <w:szCs w:val="24"/>
                <w:lang w:val="ru-RU"/>
              </w:rPr>
              <w:t>недели</w:t>
            </w:r>
          </w:p>
          <w:p w:rsidR="00AC57D2" w:rsidRDefault="00AC57D2" w:rsidP="00AC57D2">
            <w:pPr>
              <w:pStyle w:val="aff4"/>
              <w:spacing w:before="80" w:line="240" w:lineRule="auto"/>
              <w:ind w:firstLine="280"/>
              <w:rPr>
                <w:rFonts w:eastAsia="Courier New"/>
                <w:color w:val="auto"/>
                <w:sz w:val="24"/>
                <w:szCs w:val="24"/>
                <w:lang w:val="ru-RU"/>
              </w:rPr>
            </w:pPr>
          </w:p>
          <w:p w:rsidR="00AC57D2" w:rsidRDefault="00AC57D2" w:rsidP="00AC57D2">
            <w:pPr>
              <w:pStyle w:val="aff4"/>
              <w:spacing w:before="80" w:line="240" w:lineRule="auto"/>
              <w:ind w:firstLine="280"/>
              <w:rPr>
                <w:rFonts w:eastAsia="Courier New"/>
                <w:color w:val="auto"/>
                <w:sz w:val="24"/>
                <w:szCs w:val="24"/>
                <w:lang w:val="ru-RU"/>
              </w:rPr>
            </w:pPr>
          </w:p>
          <w:p w:rsidR="00AC57D2" w:rsidRDefault="00AC57D2" w:rsidP="00AC57D2">
            <w:pPr>
              <w:pStyle w:val="aff4"/>
              <w:spacing w:before="80" w:line="240" w:lineRule="auto"/>
              <w:ind w:firstLine="280"/>
              <w:rPr>
                <w:rFonts w:eastAsia="Courier New"/>
                <w:color w:val="auto"/>
                <w:sz w:val="24"/>
                <w:szCs w:val="24"/>
                <w:lang w:val="ru-RU"/>
              </w:rPr>
            </w:pPr>
          </w:p>
          <w:p w:rsidR="00AC57D2" w:rsidRDefault="00AC57D2" w:rsidP="00AC57D2">
            <w:pPr>
              <w:pStyle w:val="aff4"/>
              <w:spacing w:before="80" w:line="240" w:lineRule="auto"/>
              <w:ind w:firstLine="280"/>
              <w:rPr>
                <w:rFonts w:eastAsia="Courier New"/>
                <w:color w:val="auto"/>
                <w:sz w:val="24"/>
                <w:szCs w:val="24"/>
                <w:lang w:val="ru-RU"/>
              </w:rPr>
            </w:pPr>
          </w:p>
          <w:p w:rsidR="00AC57D2" w:rsidRDefault="00AC57D2" w:rsidP="00AC57D2">
            <w:pPr>
              <w:pStyle w:val="aff4"/>
              <w:spacing w:before="80" w:line="240" w:lineRule="auto"/>
              <w:ind w:firstLine="280"/>
              <w:rPr>
                <w:rFonts w:eastAsia="Courier New"/>
                <w:color w:val="auto"/>
                <w:sz w:val="24"/>
                <w:szCs w:val="24"/>
                <w:lang w:val="ru-RU"/>
              </w:rPr>
            </w:pPr>
          </w:p>
          <w:p w:rsidR="00AC57D2" w:rsidRPr="00AC57D2" w:rsidRDefault="00AC57D2" w:rsidP="00AC57D2">
            <w:pPr>
              <w:pStyle w:val="aff4"/>
              <w:spacing w:before="80" w:line="240" w:lineRule="auto"/>
              <w:ind w:firstLine="280"/>
              <w:rPr>
                <w:color w:val="auto"/>
                <w:sz w:val="24"/>
                <w:szCs w:val="24"/>
                <w:lang w:val="ru-RU"/>
              </w:rPr>
            </w:pPr>
            <w:r w:rsidRPr="00AC57D2">
              <w:rPr>
                <w:rFonts w:eastAsia="Courier New"/>
                <w:color w:val="auto"/>
                <w:sz w:val="24"/>
                <w:szCs w:val="24"/>
                <w:lang w:val="ru-RU"/>
              </w:rPr>
              <w:t>дневной неделе)</w:t>
            </w:r>
          </w:p>
        </w:tc>
        <w:tc>
          <w:tcPr>
            <w:tcW w:w="2142" w:type="dxa"/>
            <w:tcBorders>
              <w:top w:val="single" w:sz="4" w:space="0" w:color="auto"/>
              <w:left w:val="single" w:sz="4" w:space="0" w:color="auto"/>
              <w:bottom w:val="single" w:sz="4" w:space="0" w:color="auto"/>
            </w:tcBorders>
            <w:shd w:val="clear" w:color="auto" w:fill="auto"/>
          </w:tcPr>
          <w:p w:rsidR="00AC57D2" w:rsidRPr="00AC57D2" w:rsidRDefault="00AC57D2" w:rsidP="00AC57D2">
            <w:pPr>
              <w:pStyle w:val="aff4"/>
              <w:spacing w:before="80" w:line="240" w:lineRule="auto"/>
              <w:ind w:firstLine="280"/>
              <w:jc w:val="center"/>
              <w:rPr>
                <w:color w:val="auto"/>
                <w:sz w:val="24"/>
                <w:szCs w:val="24"/>
                <w:lang w:val="ru-RU"/>
              </w:rPr>
            </w:pPr>
            <w:r w:rsidRPr="00AC57D2">
              <w:rPr>
                <w:rFonts w:eastAsia="Courier New"/>
                <w:color w:val="auto"/>
                <w:sz w:val="24"/>
                <w:szCs w:val="24"/>
                <w:lang w:val="ru-RU"/>
              </w:rPr>
              <w:t>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57D2" w:rsidRPr="00AC57D2" w:rsidRDefault="00AC57D2" w:rsidP="00AC57D2">
            <w:pPr>
              <w:pStyle w:val="aff4"/>
              <w:spacing w:line="240" w:lineRule="auto"/>
              <w:ind w:firstLine="0"/>
              <w:jc w:val="center"/>
              <w:rPr>
                <w:color w:val="auto"/>
                <w:sz w:val="24"/>
                <w:szCs w:val="24"/>
                <w:lang w:val="ru-RU"/>
              </w:rPr>
            </w:pPr>
            <w:r w:rsidRPr="00AC57D2">
              <w:rPr>
                <w:color w:val="auto"/>
                <w:sz w:val="24"/>
                <w:szCs w:val="24"/>
                <w:lang w:val="ru-RU"/>
              </w:rPr>
              <w:t>29</w:t>
            </w:r>
          </w:p>
        </w:tc>
      </w:tr>
      <w:tr w:rsidR="00AC57D2" w:rsidRPr="00AC57D2" w:rsidTr="003F1675">
        <w:trPr>
          <w:trHeight w:hRule="exact" w:val="374"/>
        </w:trPr>
        <w:tc>
          <w:tcPr>
            <w:tcW w:w="5381" w:type="dxa"/>
            <w:gridSpan w:val="2"/>
            <w:tcBorders>
              <w:top w:val="single" w:sz="4" w:space="0" w:color="auto"/>
              <w:left w:val="single" w:sz="4" w:space="0" w:color="auto"/>
              <w:bottom w:val="single" w:sz="4" w:space="0" w:color="auto"/>
            </w:tcBorders>
            <w:shd w:val="clear" w:color="auto" w:fill="auto"/>
            <w:vAlign w:val="center"/>
          </w:tcPr>
          <w:p w:rsidR="00AC57D2" w:rsidRPr="00AC57D2" w:rsidRDefault="00AC57D2" w:rsidP="00AC57D2">
            <w:pPr>
              <w:spacing w:before="80"/>
              <w:ind w:firstLine="280"/>
            </w:pPr>
            <w:r w:rsidRPr="00AC57D2">
              <w:rPr>
                <w:rFonts w:eastAsia="Courier New"/>
              </w:rPr>
              <w:t>Максимально допустимая недельная нагрузка (при 5-дневной неделе) в соответствии с действующими санитарными правилами и нормами</w:t>
            </w:r>
          </w:p>
        </w:tc>
        <w:tc>
          <w:tcPr>
            <w:tcW w:w="2142" w:type="dxa"/>
            <w:tcBorders>
              <w:top w:val="single" w:sz="4" w:space="0" w:color="auto"/>
              <w:left w:val="single" w:sz="4" w:space="0" w:color="auto"/>
              <w:bottom w:val="single" w:sz="4" w:space="0" w:color="auto"/>
            </w:tcBorders>
            <w:shd w:val="clear" w:color="auto" w:fill="auto"/>
          </w:tcPr>
          <w:p w:rsidR="00AC57D2" w:rsidRPr="00AC57D2" w:rsidRDefault="00AC57D2" w:rsidP="00AC57D2">
            <w:pPr>
              <w:spacing w:before="80"/>
              <w:ind w:firstLine="280"/>
              <w:jc w:val="center"/>
            </w:pPr>
            <w:r w:rsidRPr="00AC57D2">
              <w:rPr>
                <w:rFonts w:eastAsia="Courier New"/>
              </w:rPr>
              <w:t>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C57D2" w:rsidRPr="00AC57D2" w:rsidRDefault="00AC57D2" w:rsidP="00AC57D2">
            <w:pPr>
              <w:pStyle w:val="aff4"/>
              <w:spacing w:line="240" w:lineRule="auto"/>
              <w:ind w:firstLine="0"/>
              <w:jc w:val="center"/>
              <w:rPr>
                <w:color w:val="auto"/>
                <w:sz w:val="24"/>
                <w:szCs w:val="24"/>
                <w:lang w:val="ru-RU"/>
              </w:rPr>
            </w:pPr>
            <w:r w:rsidRPr="00AC57D2">
              <w:rPr>
                <w:color w:val="auto"/>
                <w:sz w:val="24"/>
                <w:szCs w:val="24"/>
                <w:lang w:val="ru-RU"/>
              </w:rPr>
              <w:t>29</w:t>
            </w:r>
          </w:p>
        </w:tc>
      </w:tr>
    </w:tbl>
    <w:p w:rsidR="00BB134D" w:rsidRDefault="00BB134D" w:rsidP="00BB134D">
      <w:pPr>
        <w:ind w:firstLine="708"/>
        <w:jc w:val="center"/>
        <w:rPr>
          <w:b/>
          <w:bCs/>
        </w:rPr>
      </w:pPr>
    </w:p>
    <w:p w:rsidR="00BB134D" w:rsidRDefault="00AC57D2" w:rsidP="00BB134D">
      <w:pPr>
        <w:ind w:firstLine="708"/>
        <w:jc w:val="center"/>
        <w:rPr>
          <w:b/>
          <w:bCs/>
        </w:rPr>
      </w:pPr>
      <w:r>
        <w:rPr>
          <w:b/>
          <w:bCs/>
        </w:rPr>
        <w:t xml:space="preserve">Всего :  986  учебных  часов  </w:t>
      </w:r>
    </w:p>
    <w:p w:rsidR="00BB134D" w:rsidRDefault="00BB134D" w:rsidP="00BB134D">
      <w:pPr>
        <w:ind w:firstLine="708"/>
        <w:jc w:val="center"/>
        <w:rPr>
          <w:b/>
          <w:bCs/>
        </w:rPr>
      </w:pPr>
    </w:p>
    <w:p w:rsidR="00BB134D" w:rsidRDefault="00BB134D" w:rsidP="00BB134D">
      <w:pPr>
        <w:ind w:firstLine="708"/>
        <w:jc w:val="center"/>
        <w:rPr>
          <w:b/>
          <w:bCs/>
        </w:rPr>
      </w:pPr>
    </w:p>
    <w:p w:rsidR="00954D87" w:rsidRDefault="00AC57D2" w:rsidP="00AC57D2">
      <w:pPr>
        <w:jc w:val="both"/>
        <w:rPr>
          <w:b/>
          <w:bCs/>
        </w:rPr>
      </w:pPr>
      <w:r>
        <w:rPr>
          <w:b/>
          <w:bCs/>
        </w:rPr>
        <w:t xml:space="preserve">                           </w:t>
      </w:r>
      <w:r w:rsidR="00DF6838" w:rsidRPr="00F158A7">
        <w:rPr>
          <w:b/>
          <w:bCs/>
        </w:rPr>
        <w:t xml:space="preserve">Учебный </w:t>
      </w:r>
      <w:r w:rsidR="00832582">
        <w:rPr>
          <w:b/>
          <w:bCs/>
        </w:rPr>
        <w:t xml:space="preserve"> недельный </w:t>
      </w:r>
      <w:r w:rsidR="00DF6838" w:rsidRPr="00F158A7">
        <w:rPr>
          <w:b/>
          <w:bCs/>
        </w:rPr>
        <w:t xml:space="preserve">план основного общего образования </w:t>
      </w:r>
    </w:p>
    <w:p w:rsidR="001B03EC" w:rsidRPr="004F5D72" w:rsidRDefault="00954D87" w:rsidP="004F5D72">
      <w:pPr>
        <w:ind w:firstLine="708"/>
        <w:jc w:val="both"/>
        <w:rPr>
          <w:bCs/>
        </w:rPr>
      </w:pPr>
      <w:r>
        <w:rPr>
          <w:b/>
          <w:bCs/>
        </w:rPr>
        <w:t xml:space="preserve">                                                       </w:t>
      </w:r>
      <w:r w:rsidR="00DF6838" w:rsidRPr="00F158A7">
        <w:rPr>
          <w:b/>
          <w:bCs/>
        </w:rPr>
        <w:t>(</w:t>
      </w:r>
      <w:r w:rsidR="0073158E">
        <w:rPr>
          <w:b/>
          <w:bCs/>
        </w:rPr>
        <w:t>6</w:t>
      </w:r>
      <w:r w:rsidR="000868C4" w:rsidRPr="00F158A7">
        <w:rPr>
          <w:b/>
          <w:bCs/>
        </w:rPr>
        <w:t xml:space="preserve"> </w:t>
      </w:r>
      <w:r w:rsidR="00DF6838" w:rsidRPr="00F158A7">
        <w:rPr>
          <w:b/>
          <w:bCs/>
        </w:rPr>
        <w:t>–</w:t>
      </w:r>
      <w:r w:rsidR="000868C4" w:rsidRPr="00F158A7">
        <w:rPr>
          <w:b/>
          <w:bCs/>
        </w:rPr>
        <w:t xml:space="preserve"> </w:t>
      </w:r>
      <w:r w:rsidR="00EC1E40" w:rsidRPr="00F158A7">
        <w:rPr>
          <w:b/>
          <w:bCs/>
        </w:rPr>
        <w:t>9</w:t>
      </w:r>
      <w:r w:rsidR="00DF6838" w:rsidRPr="00F158A7">
        <w:rPr>
          <w:b/>
          <w:bCs/>
        </w:rPr>
        <w:t xml:space="preserve"> класс по ФГОС </w:t>
      </w:r>
      <w:r w:rsidR="006423A4" w:rsidRPr="00F158A7">
        <w:rPr>
          <w:b/>
          <w:bCs/>
        </w:rPr>
        <w:t>ООО)</w:t>
      </w:r>
    </w:p>
    <w:p w:rsidR="00666349" w:rsidRPr="00F158A7" w:rsidRDefault="00BD1675" w:rsidP="00DF6838">
      <w:pPr>
        <w:jc w:val="center"/>
        <w:rPr>
          <w:b/>
          <w:bCs/>
        </w:rPr>
      </w:pPr>
      <w:r>
        <w:rPr>
          <w:b/>
          <w:bCs/>
        </w:rPr>
        <w:t>вариант 3</w:t>
      </w:r>
    </w:p>
    <w:tbl>
      <w:tblPr>
        <w:tblpPr w:leftFromText="180" w:rightFromText="180" w:vertAnchor="text" w:horzAnchor="margin" w:tblpXSpec="center" w:tblpY="270"/>
        <w:tblW w:w="46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2382"/>
        <w:gridCol w:w="1068"/>
        <w:gridCol w:w="1068"/>
        <w:gridCol w:w="1068"/>
        <w:gridCol w:w="1068"/>
        <w:gridCol w:w="824"/>
      </w:tblGrid>
      <w:tr w:rsidR="0073158E" w:rsidRPr="00F158A7" w:rsidTr="00507B7D">
        <w:trPr>
          <w:trHeight w:val="921"/>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Предметные области</w:t>
            </w:r>
          </w:p>
        </w:tc>
        <w:tc>
          <w:tcPr>
            <w:tcW w:w="1196"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rsidR="0073158E" w:rsidRPr="00F158A7" w:rsidRDefault="0073158E" w:rsidP="00B86A08">
            <w:pPr>
              <w:pStyle w:val="a9"/>
              <w:rPr>
                <w:lang w:eastAsia="en-US"/>
              </w:rPr>
            </w:pPr>
            <w:r w:rsidRPr="00F158A7">
              <w:t>Учебные</w:t>
            </w:r>
          </w:p>
          <w:p w:rsidR="0073158E" w:rsidRPr="00F158A7" w:rsidRDefault="0073158E" w:rsidP="00B86A08">
            <w:pPr>
              <w:pStyle w:val="a9"/>
            </w:pPr>
            <w:r w:rsidRPr="00F158A7">
              <w:t>предметы</w:t>
            </w:r>
          </w:p>
          <w:p w:rsidR="0073158E" w:rsidRPr="00F158A7" w:rsidRDefault="0073158E" w:rsidP="00B86A08">
            <w:pPr>
              <w:pStyle w:val="a9"/>
            </w:pPr>
          </w:p>
          <w:p w:rsidR="0073158E" w:rsidRPr="00F158A7" w:rsidRDefault="0073158E" w:rsidP="00B86A08">
            <w:pPr>
              <w:pStyle w:val="a9"/>
              <w:rPr>
                <w:lang w:eastAsia="en-US"/>
              </w:rPr>
            </w:pPr>
            <w:r w:rsidRPr="00F158A7">
              <w:t>Классы</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Кол-во часов в неделю</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Кол-во часов в неделю</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Кол-во часов в неделю</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Кол-во часов в неделю</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Всего</w:t>
            </w:r>
          </w:p>
        </w:tc>
      </w:tr>
      <w:tr w:rsidR="0073158E" w:rsidRPr="00F158A7" w:rsidTr="00507B7D">
        <w:trPr>
          <w:trHeight w:val="33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rPr>
                <w:lang w:val="en-US"/>
              </w:rPr>
              <w:t>VI</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rPr>
                <w:lang w:val="en-US"/>
              </w:rPr>
              <w:t>VII</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lang w:val="en-US"/>
              </w:rPr>
            </w:pPr>
            <w:r w:rsidRPr="00F158A7">
              <w:rPr>
                <w:lang w:val="en-US"/>
              </w:rPr>
              <w:t>VIII</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lang w:val="en-US"/>
              </w:rPr>
            </w:pPr>
            <w:r>
              <w:rPr>
                <w:lang w:val="en-US"/>
              </w:rPr>
              <w:t xml:space="preserve">    </w:t>
            </w:r>
            <w:r w:rsidRPr="00F158A7">
              <w:rPr>
                <w:lang w:val="en-US"/>
              </w:rPr>
              <w:t>IX</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lang w:val="en-US"/>
              </w:rPr>
            </w:pPr>
          </w:p>
        </w:tc>
      </w:tr>
      <w:tr w:rsidR="0073158E" w:rsidRPr="00F158A7" w:rsidTr="00507B7D">
        <w:trPr>
          <w:trHeight w:val="315"/>
        </w:trPr>
        <w:tc>
          <w:tcPr>
            <w:tcW w:w="1241"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i/>
                <w:lang w:eastAsia="en-US"/>
              </w:rPr>
            </w:pPr>
            <w:r w:rsidRPr="00F158A7">
              <w:rPr>
                <w:i/>
              </w:rPr>
              <w:t>Обязательная часть</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r>
      <w:tr w:rsidR="0073158E" w:rsidRPr="00F158A7" w:rsidTr="00507B7D">
        <w:trPr>
          <w:trHeight w:val="330"/>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Русский язык и литература</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Русский язык</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5,5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3,5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F6838">
            <w:pPr>
              <w:pStyle w:val="a9"/>
              <w:jc w:val="center"/>
            </w:pPr>
            <w:r>
              <w:t>2,5</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14</w:t>
            </w:r>
          </w:p>
        </w:tc>
      </w:tr>
      <w:tr w:rsidR="0073158E" w:rsidRPr="00F158A7" w:rsidTr="00507B7D">
        <w:trPr>
          <w:trHeight w:val="375"/>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Литература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2,5</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t>8</w:t>
            </w:r>
          </w:p>
        </w:tc>
      </w:tr>
      <w:tr w:rsidR="0073158E" w:rsidRPr="00F158A7" w:rsidTr="00507B7D">
        <w:trPr>
          <w:trHeight w:val="429"/>
        </w:trPr>
        <w:tc>
          <w:tcPr>
            <w:tcW w:w="1241" w:type="pct"/>
            <w:vMerge w:val="restart"/>
            <w:tcBorders>
              <w:top w:val="single" w:sz="4" w:space="0" w:color="auto"/>
              <w:left w:val="single" w:sz="4" w:space="0" w:color="auto"/>
              <w:right w:val="single" w:sz="4" w:space="0" w:color="auto"/>
            </w:tcBorders>
            <w:vAlign w:val="center"/>
          </w:tcPr>
          <w:p w:rsidR="0073158E" w:rsidRPr="00F158A7" w:rsidRDefault="0073158E" w:rsidP="00B86A08">
            <w:pPr>
              <w:pStyle w:val="a9"/>
              <w:rPr>
                <w:lang w:eastAsia="en-US"/>
              </w:rPr>
            </w:pPr>
            <w:r w:rsidRPr="00F158A7">
              <w:rPr>
                <w:lang w:eastAsia="en-US"/>
              </w:rPr>
              <w:t>Родной язык и литературное чтение на родном языке</w:t>
            </w:r>
          </w:p>
        </w:tc>
        <w:tc>
          <w:tcPr>
            <w:tcW w:w="1196"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 xml:space="preserve">Родной язык </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0,5</w:t>
            </w:r>
          </w:p>
        </w:tc>
        <w:tc>
          <w:tcPr>
            <w:tcW w:w="537" w:type="pct"/>
            <w:tcBorders>
              <w:top w:val="single" w:sz="4" w:space="0" w:color="auto"/>
              <w:left w:val="single" w:sz="4" w:space="0" w:color="auto"/>
              <w:right w:val="single" w:sz="4" w:space="0" w:color="auto"/>
            </w:tcBorders>
          </w:tcPr>
          <w:p w:rsidR="0073158E" w:rsidRPr="00F158A7" w:rsidRDefault="0073158E" w:rsidP="00B86A08">
            <w:pPr>
              <w:pStyle w:val="a9"/>
              <w:jc w:val="center"/>
            </w:pPr>
            <w:r>
              <w:t>0,5</w:t>
            </w:r>
          </w:p>
        </w:tc>
        <w:tc>
          <w:tcPr>
            <w:tcW w:w="415" w:type="pct"/>
            <w:tcBorders>
              <w:top w:val="single" w:sz="4" w:space="0" w:color="auto"/>
              <w:left w:val="single" w:sz="4" w:space="0" w:color="auto"/>
              <w:right w:val="single" w:sz="4" w:space="0" w:color="auto"/>
            </w:tcBorders>
          </w:tcPr>
          <w:p w:rsidR="0073158E" w:rsidRPr="00F158A7" w:rsidRDefault="0073158E" w:rsidP="00B86A08">
            <w:pPr>
              <w:pStyle w:val="a9"/>
              <w:jc w:val="center"/>
            </w:pPr>
            <w:r w:rsidRPr="00F158A7">
              <w:t>2</w:t>
            </w:r>
          </w:p>
        </w:tc>
      </w:tr>
      <w:tr w:rsidR="0073158E" w:rsidRPr="00F158A7" w:rsidTr="00507B7D">
        <w:trPr>
          <w:trHeight w:val="660"/>
        </w:trPr>
        <w:tc>
          <w:tcPr>
            <w:tcW w:w="1241" w:type="pct"/>
            <w:vMerge/>
            <w:tcBorders>
              <w:left w:val="single" w:sz="4" w:space="0" w:color="auto"/>
              <w:bottom w:val="single" w:sz="4" w:space="0" w:color="auto"/>
              <w:right w:val="single" w:sz="4" w:space="0" w:color="auto"/>
            </w:tcBorders>
            <w:vAlign w:val="center"/>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Литературное чтение на родном языке</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0,5</w:t>
            </w:r>
          </w:p>
        </w:tc>
        <w:tc>
          <w:tcPr>
            <w:tcW w:w="537" w:type="pct"/>
            <w:tcBorders>
              <w:left w:val="single" w:sz="4" w:space="0" w:color="auto"/>
              <w:bottom w:val="single" w:sz="4" w:space="0" w:color="auto"/>
              <w:right w:val="single" w:sz="4" w:space="0" w:color="auto"/>
            </w:tcBorders>
          </w:tcPr>
          <w:p w:rsidR="0073158E" w:rsidRPr="00F158A7" w:rsidRDefault="0073158E" w:rsidP="00B86A08">
            <w:pPr>
              <w:pStyle w:val="a9"/>
              <w:jc w:val="center"/>
            </w:pPr>
            <w:r>
              <w:t>0,5</w:t>
            </w:r>
          </w:p>
        </w:tc>
        <w:tc>
          <w:tcPr>
            <w:tcW w:w="415" w:type="pct"/>
            <w:tcBorders>
              <w:left w:val="single" w:sz="4" w:space="0" w:color="auto"/>
              <w:bottom w:val="single" w:sz="4" w:space="0" w:color="auto"/>
              <w:right w:val="single" w:sz="4" w:space="0" w:color="auto"/>
            </w:tcBorders>
          </w:tcPr>
          <w:p w:rsidR="0073158E" w:rsidRPr="00F158A7" w:rsidRDefault="0073158E" w:rsidP="00B86A08">
            <w:pPr>
              <w:pStyle w:val="a9"/>
              <w:jc w:val="center"/>
            </w:pPr>
            <w:r w:rsidRPr="00F158A7">
              <w:t>2</w:t>
            </w:r>
          </w:p>
        </w:tc>
      </w:tr>
      <w:tr w:rsidR="0073158E" w:rsidRPr="00F158A7" w:rsidTr="00507B7D">
        <w:trPr>
          <w:trHeight w:val="360"/>
        </w:trPr>
        <w:tc>
          <w:tcPr>
            <w:tcW w:w="1241" w:type="pct"/>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r w:rsidRPr="00F158A7">
              <w:t>Иностранные языки</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Иностранный язык (Английский язык)</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3</w:t>
            </w:r>
          </w:p>
        </w:tc>
        <w:tc>
          <w:tcPr>
            <w:tcW w:w="415" w:type="pct"/>
            <w:tcBorders>
              <w:top w:val="single" w:sz="4" w:space="0" w:color="auto"/>
              <w:left w:val="single" w:sz="4" w:space="0" w:color="auto"/>
              <w:bottom w:val="single" w:sz="4" w:space="0" w:color="auto"/>
              <w:right w:val="single" w:sz="4" w:space="0" w:color="auto"/>
            </w:tcBorders>
          </w:tcPr>
          <w:p w:rsidR="0073158E" w:rsidRPr="00F64269" w:rsidRDefault="0073158E" w:rsidP="00B86A08">
            <w:pPr>
              <w:pStyle w:val="a9"/>
              <w:jc w:val="center"/>
            </w:pPr>
            <w:r w:rsidRPr="00F158A7">
              <w:t>1</w:t>
            </w:r>
            <w:r>
              <w:t>2</w:t>
            </w:r>
          </w:p>
        </w:tc>
      </w:tr>
      <w:tr w:rsidR="0073158E" w:rsidRPr="00F158A7" w:rsidTr="00507B7D">
        <w:trPr>
          <w:trHeight w:val="360"/>
        </w:trPr>
        <w:tc>
          <w:tcPr>
            <w:tcW w:w="1241" w:type="pct"/>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pPr>
            <w:r w:rsidRPr="00F158A7">
              <w:t>Второй Иностранный язык (Немецкий язык)</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6</w:t>
            </w:r>
          </w:p>
        </w:tc>
      </w:tr>
      <w:tr w:rsidR="0073158E" w:rsidRPr="00F158A7" w:rsidTr="00507B7D">
        <w:trPr>
          <w:trHeight w:val="427"/>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Математика и информатика</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Математика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507B7D" w:rsidP="00B86A08">
            <w:pPr>
              <w:pStyle w:val="a9"/>
              <w:jc w:val="center"/>
            </w:pPr>
            <w:r>
              <w:t>5</w:t>
            </w:r>
          </w:p>
        </w:tc>
      </w:tr>
      <w:tr w:rsidR="0073158E" w:rsidRPr="00F158A7" w:rsidTr="00507B7D">
        <w:trPr>
          <w:trHeight w:val="385"/>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Алгебра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3</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9</w:t>
            </w:r>
          </w:p>
        </w:tc>
      </w:tr>
      <w:tr w:rsidR="0073158E" w:rsidRPr="00F158A7" w:rsidTr="00507B7D">
        <w:trPr>
          <w:trHeight w:val="201"/>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Геометрия</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2</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6</w:t>
            </w:r>
          </w:p>
        </w:tc>
      </w:tr>
      <w:tr w:rsidR="0073158E" w:rsidRPr="00F158A7" w:rsidTr="00507B7D">
        <w:trPr>
          <w:trHeight w:val="385"/>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Информатика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1</w:t>
            </w:r>
          </w:p>
        </w:tc>
        <w:tc>
          <w:tcPr>
            <w:tcW w:w="415" w:type="pct"/>
            <w:tcBorders>
              <w:top w:val="single" w:sz="4" w:space="0" w:color="auto"/>
              <w:left w:val="single" w:sz="4" w:space="0" w:color="auto"/>
              <w:bottom w:val="single" w:sz="4" w:space="0" w:color="auto"/>
              <w:right w:val="single" w:sz="4" w:space="0" w:color="auto"/>
            </w:tcBorders>
          </w:tcPr>
          <w:p w:rsidR="0073158E" w:rsidRPr="00F64269" w:rsidRDefault="0073158E" w:rsidP="00B86A08">
            <w:pPr>
              <w:pStyle w:val="a9"/>
              <w:jc w:val="center"/>
              <w:rPr>
                <w:lang w:eastAsia="en-US"/>
              </w:rPr>
            </w:pPr>
            <w:r>
              <w:rPr>
                <w:lang w:eastAsia="en-US"/>
              </w:rPr>
              <w:t>3</w:t>
            </w:r>
          </w:p>
        </w:tc>
      </w:tr>
      <w:tr w:rsidR="0073158E" w:rsidRPr="00F158A7" w:rsidTr="00507B7D">
        <w:trPr>
          <w:trHeight w:val="477"/>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Общественно-научные предметы</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История России.  Всеобщая история</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3</w:t>
            </w:r>
          </w:p>
        </w:tc>
        <w:tc>
          <w:tcPr>
            <w:tcW w:w="415" w:type="pct"/>
            <w:tcBorders>
              <w:top w:val="single" w:sz="4" w:space="0" w:color="auto"/>
              <w:left w:val="single" w:sz="4" w:space="0" w:color="auto"/>
              <w:bottom w:val="single" w:sz="4" w:space="0" w:color="auto"/>
              <w:right w:val="single" w:sz="4" w:space="0" w:color="auto"/>
            </w:tcBorders>
          </w:tcPr>
          <w:p w:rsidR="0073158E" w:rsidRPr="00F64269" w:rsidRDefault="00507B7D" w:rsidP="00B86A08">
            <w:pPr>
              <w:pStyle w:val="a9"/>
              <w:jc w:val="center"/>
            </w:pPr>
            <w:r>
              <w:t>9</w:t>
            </w:r>
          </w:p>
        </w:tc>
      </w:tr>
      <w:tr w:rsidR="0073158E" w:rsidRPr="00F158A7" w:rsidTr="00507B7D">
        <w:trPr>
          <w:trHeight w:val="234"/>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Обществознание</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1</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4</w:t>
            </w:r>
          </w:p>
        </w:tc>
      </w:tr>
      <w:tr w:rsidR="0073158E" w:rsidRPr="00F158A7" w:rsidTr="00507B7D">
        <w:trPr>
          <w:trHeight w:val="318"/>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География</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2</w:t>
            </w:r>
          </w:p>
        </w:tc>
        <w:tc>
          <w:tcPr>
            <w:tcW w:w="415" w:type="pct"/>
            <w:tcBorders>
              <w:top w:val="single" w:sz="4" w:space="0" w:color="auto"/>
              <w:left w:val="single" w:sz="4" w:space="0" w:color="auto"/>
              <w:bottom w:val="single" w:sz="4" w:space="0" w:color="auto"/>
              <w:right w:val="single" w:sz="4" w:space="0" w:color="auto"/>
            </w:tcBorders>
          </w:tcPr>
          <w:p w:rsidR="0073158E" w:rsidRPr="00F64269" w:rsidRDefault="00507B7D" w:rsidP="00B86A08">
            <w:pPr>
              <w:pStyle w:val="a9"/>
              <w:jc w:val="center"/>
            </w:pPr>
            <w:r>
              <w:t>7</w:t>
            </w:r>
          </w:p>
        </w:tc>
      </w:tr>
      <w:tr w:rsidR="0073158E" w:rsidRPr="00F158A7" w:rsidTr="00507B7D">
        <w:trPr>
          <w:trHeight w:val="181"/>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Естественно-научные предметы</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Физика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3</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r w:rsidRPr="00F158A7">
              <w:rPr>
                <w:lang w:eastAsia="en-US"/>
              </w:rPr>
              <w:t>7</w:t>
            </w:r>
          </w:p>
        </w:tc>
      </w:tr>
      <w:tr w:rsidR="0073158E" w:rsidRPr="00F158A7" w:rsidTr="00507B7D">
        <w:trPr>
          <w:trHeight w:val="215"/>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Химия</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2</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4</w:t>
            </w:r>
          </w:p>
        </w:tc>
      </w:tr>
      <w:tr w:rsidR="0073158E" w:rsidRPr="00F158A7" w:rsidTr="00507B7D">
        <w:trPr>
          <w:trHeight w:val="251"/>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Биология</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2</w:t>
            </w:r>
          </w:p>
        </w:tc>
        <w:tc>
          <w:tcPr>
            <w:tcW w:w="415" w:type="pct"/>
            <w:tcBorders>
              <w:top w:val="single" w:sz="4" w:space="0" w:color="auto"/>
              <w:left w:val="single" w:sz="4" w:space="0" w:color="auto"/>
              <w:bottom w:val="single" w:sz="4" w:space="0" w:color="auto"/>
              <w:right w:val="single" w:sz="4" w:space="0" w:color="auto"/>
            </w:tcBorders>
          </w:tcPr>
          <w:p w:rsidR="0073158E" w:rsidRPr="004059DB" w:rsidRDefault="00507B7D" w:rsidP="00B86A08">
            <w:pPr>
              <w:pStyle w:val="a9"/>
              <w:jc w:val="center"/>
            </w:pPr>
            <w:r>
              <w:t>6</w:t>
            </w:r>
          </w:p>
        </w:tc>
      </w:tr>
      <w:tr w:rsidR="0073158E" w:rsidRPr="00F158A7" w:rsidTr="00507B7D">
        <w:trPr>
          <w:trHeight w:val="251"/>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Искусство</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Музыка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507B7D" w:rsidP="00B86A08">
            <w:pPr>
              <w:pStyle w:val="a9"/>
              <w:jc w:val="center"/>
            </w:pPr>
            <w:r>
              <w:t>3</w:t>
            </w:r>
          </w:p>
        </w:tc>
      </w:tr>
      <w:tr w:rsidR="0073158E" w:rsidRPr="00F158A7" w:rsidTr="00507B7D">
        <w:trPr>
          <w:trHeight w:val="215"/>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Изобразительное искусство</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507B7D" w:rsidP="00B86A08">
            <w:pPr>
              <w:pStyle w:val="a9"/>
              <w:jc w:val="center"/>
            </w:pPr>
            <w:r>
              <w:t>3</w:t>
            </w:r>
          </w:p>
        </w:tc>
      </w:tr>
      <w:tr w:rsidR="0073158E" w:rsidRPr="00F158A7" w:rsidTr="00507B7D">
        <w:trPr>
          <w:trHeight w:val="301"/>
        </w:trPr>
        <w:tc>
          <w:tcPr>
            <w:tcW w:w="1241"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Технология</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Технология</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507B7D" w:rsidP="00B86A08">
            <w:pPr>
              <w:pStyle w:val="a9"/>
              <w:jc w:val="center"/>
            </w:pPr>
            <w:r>
              <w:t>5</w:t>
            </w:r>
          </w:p>
        </w:tc>
      </w:tr>
      <w:tr w:rsidR="0073158E" w:rsidRPr="00F158A7" w:rsidTr="00507B7D">
        <w:trPr>
          <w:trHeight w:val="413"/>
        </w:trPr>
        <w:tc>
          <w:tcPr>
            <w:tcW w:w="1241" w:type="pct"/>
            <w:vMerge w:val="restar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Физическая культура и Основы безопасности жизнедеятельности</w:t>
            </w: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ОБЖ</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eastAsia="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val="en-US" w:eastAsia="en-US"/>
              </w:rPr>
              <w:t>1</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eastAsia="en-US"/>
              </w:rPr>
            </w:pPr>
            <w:r w:rsidRPr="00F158A7">
              <w:rPr>
                <w:lang w:eastAsia="en-US"/>
              </w:rPr>
              <w:t>2</w:t>
            </w:r>
          </w:p>
        </w:tc>
      </w:tr>
      <w:tr w:rsidR="0073158E" w:rsidRPr="00F158A7" w:rsidTr="00507B7D">
        <w:trPr>
          <w:trHeight w:val="385"/>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73158E" w:rsidRPr="00F158A7" w:rsidRDefault="0073158E" w:rsidP="00B86A08">
            <w:pPr>
              <w:pStyle w:val="a9"/>
              <w:rPr>
                <w:lang w:eastAsia="en-US"/>
              </w:rPr>
            </w:pPr>
          </w:p>
        </w:tc>
        <w:tc>
          <w:tcPr>
            <w:tcW w:w="1196" w:type="pct"/>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Физическая культура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rsidRPr="00F158A7">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3</w:t>
            </w:r>
          </w:p>
        </w:tc>
        <w:tc>
          <w:tcPr>
            <w:tcW w:w="415" w:type="pct"/>
            <w:tcBorders>
              <w:top w:val="single" w:sz="4" w:space="0" w:color="auto"/>
              <w:left w:val="single" w:sz="4" w:space="0" w:color="auto"/>
              <w:bottom w:val="single" w:sz="4" w:space="0" w:color="auto"/>
              <w:right w:val="single" w:sz="4" w:space="0" w:color="auto"/>
            </w:tcBorders>
          </w:tcPr>
          <w:p w:rsidR="0073158E" w:rsidRPr="00F64269" w:rsidRDefault="0073158E" w:rsidP="00B86A08">
            <w:pPr>
              <w:pStyle w:val="a9"/>
              <w:jc w:val="center"/>
            </w:pPr>
            <w:r>
              <w:rPr>
                <w:lang w:val="en-US"/>
              </w:rPr>
              <w:t>1</w:t>
            </w:r>
            <w:r w:rsidR="00507B7D">
              <w:t>2</w:t>
            </w:r>
          </w:p>
        </w:tc>
      </w:tr>
      <w:tr w:rsidR="0073158E" w:rsidRPr="00F158A7" w:rsidTr="00507B7D">
        <w:trPr>
          <w:trHeight w:val="284"/>
        </w:trPr>
        <w:tc>
          <w:tcPr>
            <w:tcW w:w="2438" w:type="pct"/>
            <w:gridSpan w:val="2"/>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t>Итого</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31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pPr>
            <w:r>
              <w:t>32</w:t>
            </w:r>
          </w:p>
        </w:tc>
        <w:tc>
          <w:tcPr>
            <w:tcW w:w="537" w:type="pct"/>
            <w:tcBorders>
              <w:top w:val="single" w:sz="4" w:space="0" w:color="auto"/>
              <w:left w:val="single" w:sz="4" w:space="0" w:color="auto"/>
              <w:bottom w:val="single" w:sz="4" w:space="0" w:color="auto"/>
              <w:right w:val="single" w:sz="4" w:space="0" w:color="auto"/>
            </w:tcBorders>
          </w:tcPr>
          <w:p w:rsidR="0073158E" w:rsidRPr="00507B7D" w:rsidRDefault="00507B7D" w:rsidP="00B86A08">
            <w:pPr>
              <w:pStyle w:val="a9"/>
              <w:jc w:val="center"/>
            </w:pPr>
            <w:r>
              <w:rPr>
                <w:lang w:val="en-US"/>
              </w:rPr>
              <w:t>3</w:t>
            </w:r>
            <w:r>
              <w:t>4</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jc w:val="center"/>
              <w:rPr>
                <w:lang w:val="en-US"/>
              </w:rPr>
            </w:pPr>
            <w:r w:rsidRPr="00F158A7">
              <w:rPr>
                <w:lang w:val="en-US"/>
              </w:rPr>
              <w:t>32</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507B7D" w:rsidP="00B86A08">
            <w:pPr>
              <w:pStyle w:val="a9"/>
              <w:jc w:val="center"/>
            </w:pPr>
            <w:r>
              <w:t>129</w:t>
            </w:r>
          </w:p>
        </w:tc>
      </w:tr>
      <w:tr w:rsidR="0073158E" w:rsidRPr="00F158A7" w:rsidTr="0073158E">
        <w:trPr>
          <w:gridAfter w:val="6"/>
          <w:wAfter w:w="3759" w:type="pct"/>
          <w:trHeight w:val="417"/>
        </w:trPr>
        <w:tc>
          <w:tcPr>
            <w:tcW w:w="1241" w:type="pct"/>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i/>
              </w:rPr>
            </w:pP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rPr>
                <w:lang w:eastAsia="en-US"/>
              </w:rPr>
              <w:t>Русский язык</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Pr>
                <w:lang w:eastAsia="en-US"/>
              </w:rPr>
              <w:t>0,5</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Pr>
                <w:lang w:eastAsia="en-US"/>
              </w:rPr>
              <w:t>2</w:t>
            </w: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hideMark/>
          </w:tcPr>
          <w:p w:rsidR="0073158E" w:rsidRPr="00F158A7" w:rsidRDefault="0073158E" w:rsidP="00B86A08">
            <w:pPr>
              <w:pStyle w:val="a9"/>
              <w:rPr>
                <w:lang w:eastAsia="en-US"/>
              </w:rPr>
            </w:pPr>
            <w:r w:rsidRPr="00F158A7">
              <w:rPr>
                <w:lang w:eastAsia="en-US"/>
              </w:rPr>
              <w:t>Литература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0,5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Pr>
                <w:lang w:eastAsia="en-US"/>
              </w:rPr>
              <w:t>0,5</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eastAsia="en-US"/>
              </w:rPr>
            </w:pPr>
            <w:r w:rsidRPr="00F158A7">
              <w:rPr>
                <w:lang w:eastAsia="en-US"/>
              </w:rPr>
              <w:t>2</w:t>
            </w: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lang w:eastAsia="en-US"/>
              </w:rPr>
            </w:pPr>
            <w:r w:rsidRPr="00F158A7">
              <w:rPr>
                <w:lang w:eastAsia="en-US"/>
              </w:rPr>
              <w:t>« Я в мире профессий»</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r w:rsidRPr="00F158A7">
              <w:t>1</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r w:rsidRPr="00F158A7">
              <w:t>1</w:t>
            </w: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tcPr>
          <w:p w:rsidR="0073158E" w:rsidRPr="00F158A7" w:rsidRDefault="0073158E" w:rsidP="00AB6800">
            <w:pPr>
              <w:pStyle w:val="a9"/>
              <w:rPr>
                <w:rFonts w:eastAsia="@Arial Unicode MS"/>
                <w:lang w:eastAsia="en-US"/>
              </w:rPr>
            </w:pPr>
            <w:r>
              <w:t>Индивидуальная проектная деятельность</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val="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val="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val="en-US"/>
              </w:rP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r>
              <w:t>1</w:t>
            </w:r>
          </w:p>
        </w:tc>
        <w:tc>
          <w:tcPr>
            <w:tcW w:w="415" w:type="pct"/>
            <w:tcBorders>
              <w:top w:val="single" w:sz="4" w:space="0" w:color="auto"/>
              <w:left w:val="single" w:sz="4" w:space="0" w:color="auto"/>
              <w:bottom w:val="single" w:sz="4" w:space="0" w:color="auto"/>
              <w:right w:val="single" w:sz="4" w:space="0" w:color="auto"/>
            </w:tcBorders>
          </w:tcPr>
          <w:p w:rsidR="0073158E" w:rsidRDefault="0073158E" w:rsidP="00D16B02">
            <w:pPr>
              <w:pStyle w:val="a9"/>
              <w:jc w:val="center"/>
            </w:pPr>
            <w:r>
              <w:t>1</w:t>
            </w: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rPr>
                <w:lang w:eastAsia="en-US"/>
              </w:rPr>
            </w:pPr>
            <w:r w:rsidRPr="00F158A7">
              <w:rPr>
                <w:lang w:eastAsia="en-US"/>
              </w:rPr>
              <w:t>Внеурочная деятельность</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r>
              <w:t>2</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507B7D" w:rsidP="00D16B02">
            <w:pPr>
              <w:pStyle w:val="a9"/>
              <w:jc w:val="center"/>
            </w:pPr>
            <w:r>
              <w:t>1</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E4089A" w:rsidP="00D16B02">
            <w:pPr>
              <w:pStyle w:val="a9"/>
              <w:jc w:val="center"/>
            </w:pPr>
            <w:r>
              <w:t>-</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507B7D" w:rsidP="00E132B1">
            <w:pPr>
              <w:pStyle w:val="a9"/>
            </w:pPr>
            <w:r>
              <w:t xml:space="preserve">    4</w:t>
            </w: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tcPr>
          <w:p w:rsidR="0073158E" w:rsidRPr="00F158A7" w:rsidRDefault="0073158E" w:rsidP="00B86A08">
            <w:pPr>
              <w:pStyle w:val="a9"/>
            </w:pPr>
            <w:r w:rsidRPr="00F158A7">
              <w:t>Практикум по  математике (подготовка к ГИА)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pP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D16B02">
            <w:pPr>
              <w:pStyle w:val="a9"/>
              <w:jc w:val="center"/>
              <w:rPr>
                <w:lang w:val="en-US"/>
              </w:rPr>
            </w:pPr>
            <w:r w:rsidRPr="00F158A7">
              <w:rPr>
                <w:lang w:val="en-US"/>
              </w:rPr>
              <w:t>1</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E4089A" w:rsidP="00D16B02">
            <w:pPr>
              <w:pStyle w:val="a9"/>
              <w:jc w:val="center"/>
            </w:pPr>
            <w:r>
              <w:t>1</w:t>
            </w:r>
          </w:p>
        </w:tc>
      </w:tr>
      <w:tr w:rsidR="0073158E" w:rsidRPr="00F158A7" w:rsidTr="00507B7D">
        <w:trPr>
          <w:trHeight w:val="232"/>
        </w:trPr>
        <w:tc>
          <w:tcPr>
            <w:tcW w:w="2438" w:type="pct"/>
            <w:gridSpan w:val="2"/>
            <w:tcBorders>
              <w:top w:val="single" w:sz="4" w:space="0" w:color="auto"/>
              <w:left w:val="single" w:sz="4" w:space="0" w:color="auto"/>
              <w:bottom w:val="single" w:sz="4" w:space="0" w:color="auto"/>
              <w:right w:val="single" w:sz="4" w:space="0" w:color="auto"/>
            </w:tcBorders>
          </w:tcPr>
          <w:p w:rsidR="0073158E" w:rsidRPr="00F158A7" w:rsidRDefault="0073158E" w:rsidP="009F56A0">
            <w:pPr>
              <w:pStyle w:val="a9"/>
              <w:rPr>
                <w:lang w:eastAsia="en-US"/>
              </w:rPr>
            </w:pPr>
            <w:r w:rsidRPr="00F158A7">
              <w:rPr>
                <w:lang w:eastAsia="en-US"/>
              </w:rPr>
              <w:t>Максимально допустимая недельная нагрузка</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9F56A0">
            <w:pPr>
              <w:pStyle w:val="a9"/>
            </w:pPr>
          </w:p>
          <w:p w:rsidR="0073158E" w:rsidRPr="00F158A7" w:rsidRDefault="0073158E" w:rsidP="009F56A0">
            <w:pPr>
              <w:pStyle w:val="a9"/>
              <w:rPr>
                <w:lang w:val="en-US"/>
              </w:rPr>
            </w:pPr>
            <w:r w:rsidRPr="00F158A7">
              <w:t>3</w:t>
            </w:r>
            <w:r>
              <w:rPr>
                <w:lang w:val="en-US"/>
              </w:rPr>
              <w:t>3</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9F56A0">
            <w:pPr>
              <w:pStyle w:val="a9"/>
            </w:pPr>
          </w:p>
          <w:p w:rsidR="0073158E" w:rsidRPr="00F158A7" w:rsidRDefault="0073158E" w:rsidP="009F56A0">
            <w:pPr>
              <w:pStyle w:val="a9"/>
            </w:pPr>
            <w:r>
              <w:t>35</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9F56A0">
            <w:pPr>
              <w:pStyle w:val="a9"/>
            </w:pPr>
          </w:p>
          <w:p w:rsidR="0073158E" w:rsidRPr="00F158A7" w:rsidRDefault="0073158E" w:rsidP="009F56A0">
            <w:pPr>
              <w:pStyle w:val="a9"/>
              <w:rPr>
                <w:lang w:val="en-US"/>
              </w:rPr>
            </w:pPr>
            <w:r w:rsidRPr="00F158A7">
              <w:t>36</w:t>
            </w:r>
          </w:p>
        </w:tc>
        <w:tc>
          <w:tcPr>
            <w:tcW w:w="537" w:type="pct"/>
            <w:tcBorders>
              <w:top w:val="single" w:sz="4" w:space="0" w:color="auto"/>
              <w:left w:val="single" w:sz="4" w:space="0" w:color="auto"/>
              <w:bottom w:val="single" w:sz="4" w:space="0" w:color="auto"/>
              <w:right w:val="single" w:sz="4" w:space="0" w:color="auto"/>
            </w:tcBorders>
          </w:tcPr>
          <w:p w:rsidR="0073158E" w:rsidRPr="00F158A7" w:rsidRDefault="0073158E" w:rsidP="009F56A0">
            <w:pPr>
              <w:pStyle w:val="a9"/>
            </w:pPr>
          </w:p>
          <w:p w:rsidR="0073158E" w:rsidRPr="00F158A7" w:rsidRDefault="0073158E" w:rsidP="009F56A0">
            <w:pPr>
              <w:pStyle w:val="a9"/>
            </w:pPr>
            <w:r w:rsidRPr="00F158A7">
              <w:rPr>
                <w:lang w:val="en-US"/>
              </w:rPr>
              <w:t>3</w:t>
            </w:r>
            <w:r w:rsidRPr="00F158A7">
              <w:t>6</w:t>
            </w:r>
          </w:p>
        </w:tc>
        <w:tc>
          <w:tcPr>
            <w:tcW w:w="415" w:type="pct"/>
            <w:tcBorders>
              <w:top w:val="single" w:sz="4" w:space="0" w:color="auto"/>
              <w:left w:val="single" w:sz="4" w:space="0" w:color="auto"/>
              <w:bottom w:val="single" w:sz="4" w:space="0" w:color="auto"/>
              <w:right w:val="single" w:sz="4" w:space="0" w:color="auto"/>
            </w:tcBorders>
          </w:tcPr>
          <w:p w:rsidR="0073158E" w:rsidRPr="00F158A7" w:rsidRDefault="0073158E" w:rsidP="009F56A0">
            <w:pPr>
              <w:pStyle w:val="a9"/>
            </w:pPr>
          </w:p>
          <w:p w:rsidR="0073158E" w:rsidRPr="00F158A7" w:rsidRDefault="00507B7D" w:rsidP="009F56A0">
            <w:pPr>
              <w:pStyle w:val="a9"/>
            </w:pPr>
            <w:r>
              <w:t>14</w:t>
            </w:r>
            <w:r w:rsidR="0073158E">
              <w:t>0</w:t>
            </w:r>
          </w:p>
        </w:tc>
      </w:tr>
    </w:tbl>
    <w:p w:rsidR="0001668D" w:rsidRDefault="0001668D" w:rsidP="005C5CD2">
      <w:pPr>
        <w:outlineLvl w:val="0"/>
        <w:rPr>
          <w:b/>
          <w:bCs/>
          <w:spacing w:val="2"/>
        </w:rPr>
      </w:pPr>
    </w:p>
    <w:p w:rsidR="00666349" w:rsidRPr="00F158A7" w:rsidRDefault="00666349" w:rsidP="005C5CD2">
      <w:pPr>
        <w:tabs>
          <w:tab w:val="left" w:pos="8565"/>
        </w:tabs>
        <w:jc w:val="center"/>
        <w:outlineLvl w:val="0"/>
        <w:rPr>
          <w:b/>
          <w:bCs/>
          <w:spacing w:val="2"/>
        </w:rPr>
      </w:pPr>
      <w:r w:rsidRPr="00F158A7">
        <w:rPr>
          <w:b/>
          <w:bCs/>
          <w:spacing w:val="2"/>
        </w:rPr>
        <w:t>Направления внеурочной деятельности</w:t>
      </w:r>
    </w:p>
    <w:p w:rsidR="00666349" w:rsidRPr="00F158A7" w:rsidRDefault="00666349" w:rsidP="00666349">
      <w:pPr>
        <w:jc w:val="center"/>
        <w:outlineLvl w:val="0"/>
        <w:rPr>
          <w:bCs/>
          <w:spacing w:val="2"/>
        </w:rPr>
      </w:pPr>
    </w:p>
    <w:tbl>
      <w:tblPr>
        <w:tblStyle w:val="11"/>
        <w:tblpPr w:leftFromText="180" w:rightFromText="180" w:vertAnchor="text" w:horzAnchor="margin" w:tblpY="-50"/>
        <w:tblW w:w="0" w:type="auto"/>
        <w:tblLook w:val="04A0" w:firstRow="1" w:lastRow="0" w:firstColumn="1" w:lastColumn="0" w:noHBand="0" w:noVBand="1"/>
      </w:tblPr>
      <w:tblGrid>
        <w:gridCol w:w="667"/>
        <w:gridCol w:w="4711"/>
        <w:gridCol w:w="698"/>
        <w:gridCol w:w="611"/>
        <w:gridCol w:w="15"/>
        <w:gridCol w:w="555"/>
        <w:gridCol w:w="689"/>
        <w:gridCol w:w="654"/>
        <w:gridCol w:w="2035"/>
      </w:tblGrid>
      <w:tr w:rsidR="00984539" w:rsidRPr="00984539" w:rsidTr="005C5CD2">
        <w:trPr>
          <w:trHeight w:val="255"/>
        </w:trPr>
        <w:tc>
          <w:tcPr>
            <w:tcW w:w="667" w:type="dxa"/>
            <w:vMerge w:val="restart"/>
          </w:tcPr>
          <w:p w:rsidR="006423A4" w:rsidRPr="00984539" w:rsidRDefault="006423A4" w:rsidP="006423A4">
            <w:pPr>
              <w:widowControl w:val="0"/>
              <w:autoSpaceDE w:val="0"/>
              <w:autoSpaceDN w:val="0"/>
              <w:adjustRightInd w:val="0"/>
              <w:jc w:val="center"/>
            </w:pPr>
            <w:r w:rsidRPr="00984539">
              <w:lastRenderedPageBreak/>
              <w:t>№ п\п</w:t>
            </w:r>
          </w:p>
        </w:tc>
        <w:tc>
          <w:tcPr>
            <w:tcW w:w="4711" w:type="dxa"/>
            <w:vMerge w:val="restart"/>
            <w:tcBorders>
              <w:tr2bl w:val="single" w:sz="4" w:space="0" w:color="auto"/>
            </w:tcBorders>
          </w:tcPr>
          <w:p w:rsidR="006423A4" w:rsidRPr="00984539" w:rsidRDefault="006423A4" w:rsidP="006423A4">
            <w:pPr>
              <w:widowControl w:val="0"/>
              <w:autoSpaceDE w:val="0"/>
              <w:autoSpaceDN w:val="0"/>
              <w:adjustRightInd w:val="0"/>
              <w:jc w:val="center"/>
            </w:pPr>
            <w:r w:rsidRPr="00984539">
              <w:t>Направления</w:t>
            </w:r>
          </w:p>
          <w:p w:rsidR="006423A4" w:rsidRPr="00984539" w:rsidRDefault="006423A4" w:rsidP="006423A4">
            <w:pPr>
              <w:widowControl w:val="0"/>
              <w:autoSpaceDE w:val="0"/>
              <w:autoSpaceDN w:val="0"/>
              <w:adjustRightInd w:val="0"/>
              <w:jc w:val="center"/>
            </w:pPr>
          </w:p>
          <w:p w:rsidR="006423A4" w:rsidRPr="00984539" w:rsidRDefault="006423A4" w:rsidP="006423A4">
            <w:pPr>
              <w:widowControl w:val="0"/>
              <w:autoSpaceDE w:val="0"/>
              <w:autoSpaceDN w:val="0"/>
              <w:adjustRightInd w:val="0"/>
              <w:jc w:val="center"/>
            </w:pPr>
          </w:p>
          <w:p w:rsidR="006423A4" w:rsidRPr="00984539" w:rsidRDefault="006423A4" w:rsidP="006423A4">
            <w:pPr>
              <w:widowControl w:val="0"/>
              <w:autoSpaceDE w:val="0"/>
              <w:autoSpaceDN w:val="0"/>
              <w:adjustRightInd w:val="0"/>
              <w:jc w:val="center"/>
            </w:pPr>
            <w:r w:rsidRPr="00984539">
              <w:t>Название</w:t>
            </w:r>
          </w:p>
          <w:p w:rsidR="006423A4" w:rsidRPr="00984539" w:rsidRDefault="006423A4" w:rsidP="006423A4">
            <w:pPr>
              <w:widowControl w:val="0"/>
              <w:autoSpaceDE w:val="0"/>
              <w:autoSpaceDN w:val="0"/>
              <w:adjustRightInd w:val="0"/>
              <w:jc w:val="center"/>
            </w:pPr>
          </w:p>
        </w:tc>
        <w:tc>
          <w:tcPr>
            <w:tcW w:w="5257" w:type="dxa"/>
            <w:gridSpan w:val="7"/>
          </w:tcPr>
          <w:p w:rsidR="006423A4" w:rsidRPr="00984539" w:rsidRDefault="006423A4" w:rsidP="006423A4">
            <w:pPr>
              <w:widowControl w:val="0"/>
              <w:autoSpaceDE w:val="0"/>
              <w:autoSpaceDN w:val="0"/>
              <w:adjustRightInd w:val="0"/>
              <w:jc w:val="center"/>
            </w:pPr>
            <w:r w:rsidRPr="00984539">
              <w:t>Количество часов в неделю</w:t>
            </w:r>
          </w:p>
        </w:tc>
      </w:tr>
      <w:tr w:rsidR="00984539" w:rsidRPr="00984539" w:rsidTr="005C5CD2">
        <w:trPr>
          <w:trHeight w:val="837"/>
        </w:trPr>
        <w:tc>
          <w:tcPr>
            <w:tcW w:w="667" w:type="dxa"/>
            <w:vMerge/>
          </w:tcPr>
          <w:p w:rsidR="006423A4" w:rsidRPr="00984539" w:rsidRDefault="006423A4" w:rsidP="006423A4">
            <w:pPr>
              <w:widowControl w:val="0"/>
              <w:autoSpaceDE w:val="0"/>
              <w:autoSpaceDN w:val="0"/>
              <w:adjustRightInd w:val="0"/>
              <w:jc w:val="center"/>
            </w:pPr>
          </w:p>
        </w:tc>
        <w:tc>
          <w:tcPr>
            <w:tcW w:w="4711" w:type="dxa"/>
            <w:vMerge/>
          </w:tcPr>
          <w:p w:rsidR="006423A4" w:rsidRPr="00984539" w:rsidRDefault="006423A4" w:rsidP="006423A4">
            <w:pPr>
              <w:widowControl w:val="0"/>
              <w:autoSpaceDE w:val="0"/>
              <w:autoSpaceDN w:val="0"/>
              <w:adjustRightInd w:val="0"/>
              <w:jc w:val="center"/>
            </w:pPr>
          </w:p>
        </w:tc>
        <w:tc>
          <w:tcPr>
            <w:tcW w:w="698" w:type="dxa"/>
          </w:tcPr>
          <w:p w:rsidR="006423A4" w:rsidRPr="00984539" w:rsidRDefault="006423A4" w:rsidP="006423A4">
            <w:pPr>
              <w:widowControl w:val="0"/>
              <w:autoSpaceDE w:val="0"/>
              <w:autoSpaceDN w:val="0"/>
              <w:adjustRightInd w:val="0"/>
              <w:jc w:val="center"/>
            </w:pPr>
          </w:p>
          <w:p w:rsidR="006423A4" w:rsidRPr="00984539" w:rsidRDefault="006423A4" w:rsidP="006423A4">
            <w:pPr>
              <w:widowControl w:val="0"/>
              <w:autoSpaceDE w:val="0"/>
              <w:autoSpaceDN w:val="0"/>
              <w:adjustRightInd w:val="0"/>
              <w:jc w:val="center"/>
            </w:pPr>
          </w:p>
          <w:p w:rsidR="006423A4" w:rsidRPr="00984539" w:rsidRDefault="006423A4" w:rsidP="006423A4">
            <w:pPr>
              <w:widowControl w:val="0"/>
              <w:autoSpaceDE w:val="0"/>
              <w:autoSpaceDN w:val="0"/>
              <w:adjustRightInd w:val="0"/>
              <w:jc w:val="center"/>
            </w:pPr>
            <w:r w:rsidRPr="00984539">
              <w:t>V</w:t>
            </w:r>
          </w:p>
        </w:tc>
        <w:tc>
          <w:tcPr>
            <w:tcW w:w="626" w:type="dxa"/>
            <w:gridSpan w:val="2"/>
          </w:tcPr>
          <w:p w:rsidR="006423A4" w:rsidRPr="00984539" w:rsidRDefault="006423A4" w:rsidP="006423A4">
            <w:pPr>
              <w:spacing w:after="200" w:line="276" w:lineRule="auto"/>
              <w:jc w:val="center"/>
            </w:pPr>
          </w:p>
          <w:p w:rsidR="006423A4" w:rsidRPr="00984539" w:rsidRDefault="006423A4" w:rsidP="006423A4">
            <w:pPr>
              <w:spacing w:after="200" w:line="276" w:lineRule="auto"/>
              <w:jc w:val="center"/>
            </w:pPr>
            <w:r w:rsidRPr="00984539">
              <w:t>VI</w:t>
            </w:r>
          </w:p>
        </w:tc>
        <w:tc>
          <w:tcPr>
            <w:tcW w:w="555" w:type="dxa"/>
          </w:tcPr>
          <w:p w:rsidR="006423A4" w:rsidRPr="00984539" w:rsidRDefault="006423A4" w:rsidP="006423A4">
            <w:pPr>
              <w:spacing w:after="200" w:line="276" w:lineRule="auto"/>
              <w:jc w:val="center"/>
            </w:pPr>
          </w:p>
          <w:p w:rsidR="006423A4" w:rsidRPr="00984539" w:rsidRDefault="006423A4" w:rsidP="006423A4">
            <w:pPr>
              <w:widowControl w:val="0"/>
              <w:autoSpaceDE w:val="0"/>
              <w:autoSpaceDN w:val="0"/>
              <w:adjustRightInd w:val="0"/>
              <w:jc w:val="center"/>
            </w:pPr>
            <w:r w:rsidRPr="00984539">
              <w:t>VII</w:t>
            </w:r>
          </w:p>
        </w:tc>
        <w:tc>
          <w:tcPr>
            <w:tcW w:w="689" w:type="dxa"/>
          </w:tcPr>
          <w:p w:rsidR="006423A4" w:rsidRPr="00984539" w:rsidRDefault="006423A4" w:rsidP="006423A4">
            <w:pPr>
              <w:spacing w:after="200" w:line="276" w:lineRule="auto"/>
              <w:jc w:val="center"/>
            </w:pPr>
          </w:p>
          <w:p w:rsidR="006423A4" w:rsidRPr="00984539" w:rsidRDefault="006423A4" w:rsidP="006423A4">
            <w:pPr>
              <w:widowControl w:val="0"/>
              <w:autoSpaceDE w:val="0"/>
              <w:autoSpaceDN w:val="0"/>
              <w:adjustRightInd w:val="0"/>
              <w:jc w:val="center"/>
            </w:pPr>
            <w:r w:rsidRPr="00984539">
              <w:t>VIII</w:t>
            </w:r>
          </w:p>
        </w:tc>
        <w:tc>
          <w:tcPr>
            <w:tcW w:w="654" w:type="dxa"/>
          </w:tcPr>
          <w:p w:rsidR="006423A4" w:rsidRPr="00984539" w:rsidRDefault="006423A4" w:rsidP="006423A4">
            <w:pPr>
              <w:spacing w:after="200" w:line="276" w:lineRule="auto"/>
              <w:jc w:val="center"/>
            </w:pPr>
          </w:p>
          <w:p w:rsidR="006423A4" w:rsidRPr="00984539" w:rsidRDefault="006423A4" w:rsidP="006423A4">
            <w:pPr>
              <w:widowControl w:val="0"/>
              <w:autoSpaceDE w:val="0"/>
              <w:autoSpaceDN w:val="0"/>
              <w:adjustRightInd w:val="0"/>
              <w:jc w:val="center"/>
            </w:pPr>
            <w:r w:rsidRPr="00984539">
              <w:t>IX</w:t>
            </w:r>
          </w:p>
        </w:tc>
        <w:tc>
          <w:tcPr>
            <w:tcW w:w="2035" w:type="dxa"/>
          </w:tcPr>
          <w:p w:rsidR="006423A4" w:rsidRPr="00984539" w:rsidRDefault="006423A4" w:rsidP="006423A4">
            <w:pPr>
              <w:spacing w:after="200" w:line="276" w:lineRule="auto"/>
              <w:jc w:val="center"/>
            </w:pPr>
          </w:p>
          <w:p w:rsidR="006423A4" w:rsidRPr="00984539" w:rsidRDefault="006423A4" w:rsidP="006423A4">
            <w:pPr>
              <w:spacing w:after="200" w:line="276" w:lineRule="auto"/>
              <w:jc w:val="center"/>
            </w:pPr>
            <w:r w:rsidRPr="00984539">
              <w:t>Всего</w:t>
            </w:r>
          </w:p>
        </w:tc>
      </w:tr>
      <w:tr w:rsidR="00984539" w:rsidRPr="00984539" w:rsidTr="005C5CD2">
        <w:tc>
          <w:tcPr>
            <w:tcW w:w="10635" w:type="dxa"/>
            <w:gridSpan w:val="9"/>
          </w:tcPr>
          <w:p w:rsidR="006423A4" w:rsidRPr="00984539" w:rsidRDefault="006423A4" w:rsidP="006423A4">
            <w:pPr>
              <w:widowControl w:val="0"/>
              <w:autoSpaceDE w:val="0"/>
              <w:autoSpaceDN w:val="0"/>
              <w:adjustRightInd w:val="0"/>
              <w:jc w:val="center"/>
            </w:pPr>
            <w:r w:rsidRPr="00984539">
              <w:t>1. Общекультурное</w:t>
            </w:r>
          </w:p>
        </w:tc>
      </w:tr>
      <w:tr w:rsidR="00984539" w:rsidRPr="00984539" w:rsidTr="005C5CD2">
        <w:tc>
          <w:tcPr>
            <w:tcW w:w="667" w:type="dxa"/>
          </w:tcPr>
          <w:p w:rsidR="006423A4" w:rsidRPr="00984539" w:rsidRDefault="006423A4" w:rsidP="006423A4">
            <w:pPr>
              <w:widowControl w:val="0"/>
              <w:autoSpaceDE w:val="0"/>
              <w:autoSpaceDN w:val="0"/>
              <w:adjustRightInd w:val="0"/>
              <w:jc w:val="center"/>
            </w:pPr>
          </w:p>
        </w:tc>
        <w:tc>
          <w:tcPr>
            <w:tcW w:w="4711" w:type="dxa"/>
          </w:tcPr>
          <w:p w:rsidR="006423A4" w:rsidRPr="00984539" w:rsidRDefault="006423A4" w:rsidP="00753D4B">
            <w:pPr>
              <w:widowControl w:val="0"/>
              <w:autoSpaceDE w:val="0"/>
              <w:autoSpaceDN w:val="0"/>
              <w:adjustRightInd w:val="0"/>
            </w:pPr>
            <w:r w:rsidRPr="00984539">
              <w:t>«</w:t>
            </w:r>
            <w:r w:rsidR="00753D4B" w:rsidRPr="00984539">
              <w:t>Робототехника: конструирование</w:t>
            </w:r>
            <w:r w:rsidRPr="00984539">
              <w:t>»</w:t>
            </w:r>
          </w:p>
        </w:tc>
        <w:tc>
          <w:tcPr>
            <w:tcW w:w="698" w:type="dxa"/>
          </w:tcPr>
          <w:p w:rsidR="006423A4" w:rsidRPr="00984539" w:rsidRDefault="006423A4" w:rsidP="006423A4">
            <w:pPr>
              <w:widowControl w:val="0"/>
              <w:autoSpaceDE w:val="0"/>
              <w:autoSpaceDN w:val="0"/>
              <w:adjustRightInd w:val="0"/>
              <w:jc w:val="center"/>
            </w:pPr>
          </w:p>
        </w:tc>
        <w:tc>
          <w:tcPr>
            <w:tcW w:w="626" w:type="dxa"/>
            <w:gridSpan w:val="2"/>
          </w:tcPr>
          <w:p w:rsidR="006423A4" w:rsidRPr="00984539" w:rsidRDefault="006423A4" w:rsidP="006423A4">
            <w:pPr>
              <w:widowControl w:val="0"/>
              <w:autoSpaceDE w:val="0"/>
              <w:autoSpaceDN w:val="0"/>
              <w:adjustRightInd w:val="0"/>
              <w:jc w:val="center"/>
            </w:pPr>
          </w:p>
        </w:tc>
        <w:tc>
          <w:tcPr>
            <w:tcW w:w="555" w:type="dxa"/>
          </w:tcPr>
          <w:p w:rsidR="006423A4" w:rsidRPr="00984539" w:rsidRDefault="00540550" w:rsidP="006423A4">
            <w:pPr>
              <w:widowControl w:val="0"/>
              <w:autoSpaceDE w:val="0"/>
              <w:autoSpaceDN w:val="0"/>
              <w:adjustRightInd w:val="0"/>
              <w:jc w:val="center"/>
            </w:pPr>
            <w:r w:rsidRPr="00984539">
              <w:t>1</w:t>
            </w:r>
          </w:p>
        </w:tc>
        <w:tc>
          <w:tcPr>
            <w:tcW w:w="689" w:type="dxa"/>
          </w:tcPr>
          <w:p w:rsidR="006423A4" w:rsidRPr="00984539" w:rsidRDefault="006423A4" w:rsidP="001E7F8D">
            <w:pPr>
              <w:widowControl w:val="0"/>
              <w:autoSpaceDE w:val="0"/>
              <w:autoSpaceDN w:val="0"/>
              <w:adjustRightInd w:val="0"/>
            </w:pPr>
          </w:p>
        </w:tc>
        <w:tc>
          <w:tcPr>
            <w:tcW w:w="654" w:type="dxa"/>
          </w:tcPr>
          <w:p w:rsidR="006423A4" w:rsidRPr="00984539" w:rsidRDefault="006423A4" w:rsidP="006423A4">
            <w:pPr>
              <w:widowControl w:val="0"/>
              <w:autoSpaceDE w:val="0"/>
              <w:autoSpaceDN w:val="0"/>
              <w:adjustRightInd w:val="0"/>
              <w:jc w:val="center"/>
            </w:pPr>
          </w:p>
        </w:tc>
        <w:tc>
          <w:tcPr>
            <w:tcW w:w="2035" w:type="dxa"/>
          </w:tcPr>
          <w:p w:rsidR="006423A4" w:rsidRPr="00984539" w:rsidRDefault="000C5C5F" w:rsidP="006423A4">
            <w:pPr>
              <w:widowControl w:val="0"/>
              <w:autoSpaceDE w:val="0"/>
              <w:autoSpaceDN w:val="0"/>
              <w:adjustRightInd w:val="0"/>
              <w:jc w:val="center"/>
            </w:pPr>
            <w:r w:rsidRPr="00984539">
              <w:t>1</w:t>
            </w:r>
          </w:p>
        </w:tc>
      </w:tr>
      <w:tr w:rsidR="00984539" w:rsidRPr="00984539" w:rsidTr="005C5CD2">
        <w:tc>
          <w:tcPr>
            <w:tcW w:w="667" w:type="dxa"/>
          </w:tcPr>
          <w:p w:rsidR="00AD1869" w:rsidRPr="00984539" w:rsidRDefault="00AD1869" w:rsidP="006423A4">
            <w:pPr>
              <w:widowControl w:val="0"/>
              <w:autoSpaceDE w:val="0"/>
              <w:autoSpaceDN w:val="0"/>
              <w:adjustRightInd w:val="0"/>
              <w:jc w:val="center"/>
            </w:pPr>
          </w:p>
        </w:tc>
        <w:tc>
          <w:tcPr>
            <w:tcW w:w="4711" w:type="dxa"/>
          </w:tcPr>
          <w:p w:rsidR="00AD1869" w:rsidRPr="00984539" w:rsidRDefault="00AD1869" w:rsidP="005C5CD2">
            <w:pPr>
              <w:widowControl w:val="0"/>
              <w:autoSpaceDE w:val="0"/>
              <w:autoSpaceDN w:val="0"/>
              <w:adjustRightInd w:val="0"/>
            </w:pPr>
            <w:r w:rsidRPr="00984539">
              <w:t>«Мультипликация»</w:t>
            </w:r>
          </w:p>
        </w:tc>
        <w:tc>
          <w:tcPr>
            <w:tcW w:w="698" w:type="dxa"/>
          </w:tcPr>
          <w:p w:rsidR="00AD1869" w:rsidRPr="00984539" w:rsidRDefault="00753D4B" w:rsidP="006423A4">
            <w:pPr>
              <w:widowControl w:val="0"/>
              <w:autoSpaceDE w:val="0"/>
              <w:autoSpaceDN w:val="0"/>
              <w:adjustRightInd w:val="0"/>
              <w:jc w:val="center"/>
            </w:pPr>
            <w:r w:rsidRPr="00984539">
              <w:t>1</w:t>
            </w:r>
          </w:p>
        </w:tc>
        <w:tc>
          <w:tcPr>
            <w:tcW w:w="626" w:type="dxa"/>
            <w:gridSpan w:val="2"/>
          </w:tcPr>
          <w:p w:rsidR="00AD1869" w:rsidRPr="00984539" w:rsidRDefault="00AD1869" w:rsidP="006423A4">
            <w:pPr>
              <w:widowControl w:val="0"/>
              <w:autoSpaceDE w:val="0"/>
              <w:autoSpaceDN w:val="0"/>
              <w:adjustRightInd w:val="0"/>
              <w:jc w:val="center"/>
            </w:pPr>
          </w:p>
        </w:tc>
        <w:tc>
          <w:tcPr>
            <w:tcW w:w="555" w:type="dxa"/>
          </w:tcPr>
          <w:p w:rsidR="00AD1869" w:rsidRPr="00984539" w:rsidRDefault="00AD1869" w:rsidP="006423A4">
            <w:pPr>
              <w:widowControl w:val="0"/>
              <w:autoSpaceDE w:val="0"/>
              <w:autoSpaceDN w:val="0"/>
              <w:adjustRightInd w:val="0"/>
              <w:jc w:val="center"/>
            </w:pPr>
          </w:p>
        </w:tc>
        <w:tc>
          <w:tcPr>
            <w:tcW w:w="689" w:type="dxa"/>
          </w:tcPr>
          <w:p w:rsidR="00AD1869" w:rsidRPr="00984539" w:rsidRDefault="00AD1869" w:rsidP="001E7F8D">
            <w:pPr>
              <w:widowControl w:val="0"/>
              <w:autoSpaceDE w:val="0"/>
              <w:autoSpaceDN w:val="0"/>
              <w:adjustRightInd w:val="0"/>
            </w:pPr>
          </w:p>
        </w:tc>
        <w:tc>
          <w:tcPr>
            <w:tcW w:w="654" w:type="dxa"/>
          </w:tcPr>
          <w:p w:rsidR="00AD1869" w:rsidRPr="00984539" w:rsidRDefault="00AD1869" w:rsidP="006423A4">
            <w:pPr>
              <w:widowControl w:val="0"/>
              <w:autoSpaceDE w:val="0"/>
              <w:autoSpaceDN w:val="0"/>
              <w:adjustRightInd w:val="0"/>
              <w:jc w:val="center"/>
            </w:pPr>
          </w:p>
        </w:tc>
        <w:tc>
          <w:tcPr>
            <w:tcW w:w="2035" w:type="dxa"/>
          </w:tcPr>
          <w:p w:rsidR="00AD1869" w:rsidRPr="00984539" w:rsidRDefault="00E4089A" w:rsidP="006423A4">
            <w:pPr>
              <w:widowControl w:val="0"/>
              <w:autoSpaceDE w:val="0"/>
              <w:autoSpaceDN w:val="0"/>
              <w:adjustRightInd w:val="0"/>
              <w:jc w:val="center"/>
            </w:pPr>
            <w:r w:rsidRPr="00984539">
              <w:t>1</w:t>
            </w:r>
          </w:p>
        </w:tc>
      </w:tr>
      <w:tr w:rsidR="00984539" w:rsidRPr="00984539" w:rsidTr="005C5CD2">
        <w:tc>
          <w:tcPr>
            <w:tcW w:w="10635" w:type="dxa"/>
            <w:gridSpan w:val="9"/>
          </w:tcPr>
          <w:p w:rsidR="006423A4" w:rsidRPr="00984539" w:rsidRDefault="006423A4" w:rsidP="004F5D72">
            <w:pPr>
              <w:widowControl w:val="0"/>
              <w:autoSpaceDE w:val="0"/>
              <w:autoSpaceDN w:val="0"/>
              <w:adjustRightInd w:val="0"/>
              <w:jc w:val="center"/>
            </w:pPr>
            <w:r w:rsidRPr="00984539">
              <w:t>2.</w:t>
            </w:r>
            <w:r w:rsidR="004F5D72" w:rsidRPr="00984539">
              <w:t xml:space="preserve">Социальное </w:t>
            </w:r>
          </w:p>
        </w:tc>
      </w:tr>
      <w:tr w:rsidR="00984539" w:rsidRPr="00984539" w:rsidTr="005C5CD2">
        <w:tc>
          <w:tcPr>
            <w:tcW w:w="667" w:type="dxa"/>
          </w:tcPr>
          <w:p w:rsidR="006423A4" w:rsidRPr="00984539" w:rsidRDefault="006423A4" w:rsidP="006423A4">
            <w:pPr>
              <w:widowControl w:val="0"/>
              <w:autoSpaceDE w:val="0"/>
              <w:autoSpaceDN w:val="0"/>
              <w:adjustRightInd w:val="0"/>
              <w:jc w:val="center"/>
            </w:pPr>
          </w:p>
        </w:tc>
        <w:tc>
          <w:tcPr>
            <w:tcW w:w="4711" w:type="dxa"/>
          </w:tcPr>
          <w:p w:rsidR="006423A4" w:rsidRPr="00984539" w:rsidRDefault="005C5CD2" w:rsidP="00753D4B">
            <w:pPr>
              <w:widowControl w:val="0"/>
              <w:autoSpaceDE w:val="0"/>
              <w:autoSpaceDN w:val="0"/>
              <w:adjustRightInd w:val="0"/>
            </w:pPr>
            <w:r w:rsidRPr="00984539">
              <w:t>«</w:t>
            </w:r>
            <w:r w:rsidR="00753D4B" w:rsidRPr="00984539">
              <w:t xml:space="preserve">Функциональная </w:t>
            </w:r>
            <w:r w:rsidR="004F5D72" w:rsidRPr="00984539">
              <w:t xml:space="preserve">грамотность </w:t>
            </w:r>
            <w:r w:rsidR="001E7F8D" w:rsidRPr="00984539">
              <w:t>»</w:t>
            </w:r>
          </w:p>
        </w:tc>
        <w:tc>
          <w:tcPr>
            <w:tcW w:w="698" w:type="dxa"/>
          </w:tcPr>
          <w:p w:rsidR="006423A4" w:rsidRPr="00984539" w:rsidRDefault="006423A4" w:rsidP="006423A4">
            <w:pPr>
              <w:widowControl w:val="0"/>
              <w:autoSpaceDE w:val="0"/>
              <w:autoSpaceDN w:val="0"/>
              <w:adjustRightInd w:val="0"/>
              <w:jc w:val="center"/>
            </w:pPr>
          </w:p>
        </w:tc>
        <w:tc>
          <w:tcPr>
            <w:tcW w:w="626" w:type="dxa"/>
            <w:gridSpan w:val="2"/>
          </w:tcPr>
          <w:p w:rsidR="006423A4" w:rsidRPr="00984539" w:rsidRDefault="006423A4" w:rsidP="006423A4">
            <w:pPr>
              <w:widowControl w:val="0"/>
              <w:autoSpaceDE w:val="0"/>
              <w:autoSpaceDN w:val="0"/>
              <w:adjustRightInd w:val="0"/>
              <w:jc w:val="center"/>
            </w:pPr>
          </w:p>
        </w:tc>
        <w:tc>
          <w:tcPr>
            <w:tcW w:w="555" w:type="dxa"/>
          </w:tcPr>
          <w:p w:rsidR="006423A4" w:rsidRPr="00984539" w:rsidRDefault="00546357" w:rsidP="006423A4">
            <w:pPr>
              <w:widowControl w:val="0"/>
              <w:autoSpaceDE w:val="0"/>
              <w:autoSpaceDN w:val="0"/>
              <w:adjustRightInd w:val="0"/>
              <w:jc w:val="center"/>
            </w:pPr>
            <w:r w:rsidRPr="00984539">
              <w:t>1</w:t>
            </w:r>
          </w:p>
        </w:tc>
        <w:tc>
          <w:tcPr>
            <w:tcW w:w="689" w:type="dxa"/>
          </w:tcPr>
          <w:p w:rsidR="006423A4" w:rsidRPr="00984539" w:rsidRDefault="006423A4" w:rsidP="001E7F8D">
            <w:pPr>
              <w:widowControl w:val="0"/>
              <w:autoSpaceDE w:val="0"/>
              <w:autoSpaceDN w:val="0"/>
              <w:adjustRightInd w:val="0"/>
            </w:pPr>
          </w:p>
        </w:tc>
        <w:tc>
          <w:tcPr>
            <w:tcW w:w="654" w:type="dxa"/>
          </w:tcPr>
          <w:p w:rsidR="006423A4" w:rsidRPr="00984539" w:rsidRDefault="006423A4" w:rsidP="006423A4">
            <w:pPr>
              <w:widowControl w:val="0"/>
              <w:autoSpaceDE w:val="0"/>
              <w:autoSpaceDN w:val="0"/>
              <w:adjustRightInd w:val="0"/>
              <w:jc w:val="center"/>
            </w:pPr>
          </w:p>
        </w:tc>
        <w:tc>
          <w:tcPr>
            <w:tcW w:w="2035" w:type="dxa"/>
          </w:tcPr>
          <w:p w:rsidR="006423A4" w:rsidRPr="00984539" w:rsidRDefault="009B759D" w:rsidP="006423A4">
            <w:pPr>
              <w:widowControl w:val="0"/>
              <w:autoSpaceDE w:val="0"/>
              <w:autoSpaceDN w:val="0"/>
              <w:adjustRightInd w:val="0"/>
              <w:jc w:val="center"/>
            </w:pPr>
            <w:r w:rsidRPr="00984539">
              <w:t>1</w:t>
            </w:r>
          </w:p>
        </w:tc>
      </w:tr>
      <w:tr w:rsidR="00984539" w:rsidRPr="00984539" w:rsidTr="005C5CD2">
        <w:tc>
          <w:tcPr>
            <w:tcW w:w="667" w:type="dxa"/>
          </w:tcPr>
          <w:p w:rsidR="006423A4" w:rsidRPr="00984539" w:rsidRDefault="006423A4" w:rsidP="006423A4">
            <w:pPr>
              <w:widowControl w:val="0"/>
              <w:autoSpaceDE w:val="0"/>
              <w:autoSpaceDN w:val="0"/>
              <w:adjustRightInd w:val="0"/>
              <w:jc w:val="center"/>
            </w:pPr>
          </w:p>
        </w:tc>
        <w:tc>
          <w:tcPr>
            <w:tcW w:w="9968" w:type="dxa"/>
            <w:gridSpan w:val="8"/>
          </w:tcPr>
          <w:p w:rsidR="006423A4" w:rsidRPr="00984539" w:rsidRDefault="006423A4" w:rsidP="006423A4">
            <w:pPr>
              <w:widowControl w:val="0"/>
              <w:autoSpaceDE w:val="0"/>
              <w:autoSpaceDN w:val="0"/>
              <w:adjustRightInd w:val="0"/>
              <w:jc w:val="center"/>
            </w:pPr>
            <w:r w:rsidRPr="00984539">
              <w:t>3.Общеинтуллектуальное</w:t>
            </w:r>
          </w:p>
        </w:tc>
      </w:tr>
      <w:tr w:rsidR="00984539" w:rsidRPr="00984539" w:rsidTr="005C5CD2">
        <w:tc>
          <w:tcPr>
            <w:tcW w:w="667" w:type="dxa"/>
          </w:tcPr>
          <w:p w:rsidR="00AD1869" w:rsidRPr="00984539" w:rsidRDefault="00AD1869" w:rsidP="006423A4">
            <w:pPr>
              <w:widowControl w:val="0"/>
              <w:autoSpaceDE w:val="0"/>
              <w:autoSpaceDN w:val="0"/>
              <w:adjustRightInd w:val="0"/>
              <w:jc w:val="center"/>
            </w:pPr>
          </w:p>
        </w:tc>
        <w:tc>
          <w:tcPr>
            <w:tcW w:w="4711" w:type="dxa"/>
          </w:tcPr>
          <w:p w:rsidR="00AD1869" w:rsidRPr="00984539" w:rsidRDefault="005C5CD2" w:rsidP="005C5CD2">
            <w:pPr>
              <w:widowControl w:val="0"/>
              <w:autoSpaceDE w:val="0"/>
              <w:autoSpaceDN w:val="0"/>
              <w:adjustRightInd w:val="0"/>
            </w:pPr>
            <w:r w:rsidRPr="00984539">
              <w:t>«</w:t>
            </w:r>
            <w:r w:rsidR="00CA5A26" w:rsidRPr="00984539">
              <w:t xml:space="preserve">Физика вокруг нас </w:t>
            </w:r>
            <w:r w:rsidR="00AD1869" w:rsidRPr="00984539">
              <w:t>»</w:t>
            </w:r>
          </w:p>
        </w:tc>
        <w:tc>
          <w:tcPr>
            <w:tcW w:w="698" w:type="dxa"/>
          </w:tcPr>
          <w:p w:rsidR="00AD1869" w:rsidRPr="00984539" w:rsidRDefault="00AD1869" w:rsidP="006423A4">
            <w:pPr>
              <w:widowControl w:val="0"/>
              <w:autoSpaceDE w:val="0"/>
              <w:autoSpaceDN w:val="0"/>
              <w:adjustRightInd w:val="0"/>
              <w:jc w:val="center"/>
            </w:pPr>
          </w:p>
        </w:tc>
        <w:tc>
          <w:tcPr>
            <w:tcW w:w="611" w:type="dxa"/>
          </w:tcPr>
          <w:p w:rsidR="00AD1869" w:rsidRPr="00984539" w:rsidRDefault="00AD1869" w:rsidP="006423A4">
            <w:pPr>
              <w:widowControl w:val="0"/>
              <w:autoSpaceDE w:val="0"/>
              <w:autoSpaceDN w:val="0"/>
              <w:adjustRightInd w:val="0"/>
              <w:jc w:val="center"/>
            </w:pPr>
            <w:r w:rsidRPr="00984539">
              <w:t>1</w:t>
            </w:r>
          </w:p>
        </w:tc>
        <w:tc>
          <w:tcPr>
            <w:tcW w:w="570" w:type="dxa"/>
            <w:gridSpan w:val="2"/>
          </w:tcPr>
          <w:p w:rsidR="00AD1869" w:rsidRPr="00984539" w:rsidRDefault="00AD1869" w:rsidP="006423A4">
            <w:pPr>
              <w:widowControl w:val="0"/>
              <w:autoSpaceDE w:val="0"/>
              <w:autoSpaceDN w:val="0"/>
              <w:adjustRightInd w:val="0"/>
              <w:jc w:val="center"/>
            </w:pPr>
          </w:p>
        </w:tc>
        <w:tc>
          <w:tcPr>
            <w:tcW w:w="689" w:type="dxa"/>
          </w:tcPr>
          <w:p w:rsidR="00AD1869" w:rsidRPr="00984539" w:rsidRDefault="00AD1869" w:rsidP="006423A4">
            <w:pPr>
              <w:widowControl w:val="0"/>
              <w:autoSpaceDE w:val="0"/>
              <w:autoSpaceDN w:val="0"/>
              <w:adjustRightInd w:val="0"/>
              <w:jc w:val="center"/>
            </w:pPr>
          </w:p>
        </w:tc>
        <w:tc>
          <w:tcPr>
            <w:tcW w:w="654" w:type="dxa"/>
          </w:tcPr>
          <w:p w:rsidR="00AD1869" w:rsidRPr="00984539" w:rsidRDefault="00AD1869" w:rsidP="006423A4">
            <w:pPr>
              <w:widowControl w:val="0"/>
              <w:autoSpaceDE w:val="0"/>
              <w:autoSpaceDN w:val="0"/>
              <w:adjustRightInd w:val="0"/>
              <w:jc w:val="center"/>
            </w:pPr>
          </w:p>
        </w:tc>
        <w:tc>
          <w:tcPr>
            <w:tcW w:w="2035" w:type="dxa"/>
          </w:tcPr>
          <w:p w:rsidR="00AD1869" w:rsidRPr="00984539" w:rsidRDefault="00AD1869" w:rsidP="006423A4">
            <w:pPr>
              <w:widowControl w:val="0"/>
              <w:autoSpaceDE w:val="0"/>
              <w:autoSpaceDN w:val="0"/>
              <w:adjustRightInd w:val="0"/>
              <w:jc w:val="center"/>
            </w:pPr>
            <w:r w:rsidRPr="00984539">
              <w:t>1</w:t>
            </w:r>
          </w:p>
        </w:tc>
      </w:tr>
      <w:tr w:rsidR="00984539" w:rsidRPr="00984539" w:rsidTr="005C5CD2">
        <w:tc>
          <w:tcPr>
            <w:tcW w:w="667" w:type="dxa"/>
          </w:tcPr>
          <w:p w:rsidR="009B759D" w:rsidRPr="00984539" w:rsidRDefault="009B759D" w:rsidP="006423A4">
            <w:pPr>
              <w:widowControl w:val="0"/>
              <w:autoSpaceDE w:val="0"/>
              <w:autoSpaceDN w:val="0"/>
              <w:adjustRightInd w:val="0"/>
              <w:jc w:val="center"/>
            </w:pPr>
          </w:p>
        </w:tc>
        <w:tc>
          <w:tcPr>
            <w:tcW w:w="4711" w:type="dxa"/>
          </w:tcPr>
          <w:p w:rsidR="009B759D" w:rsidRPr="00984539" w:rsidRDefault="005C5CD2" w:rsidP="005C5CD2">
            <w:pPr>
              <w:widowControl w:val="0"/>
              <w:autoSpaceDE w:val="0"/>
              <w:autoSpaceDN w:val="0"/>
              <w:adjustRightInd w:val="0"/>
            </w:pPr>
            <w:r w:rsidRPr="00984539">
              <w:t>«</w:t>
            </w:r>
            <w:r w:rsidR="009B759D" w:rsidRPr="00984539">
              <w:t>Химия и наш дом»</w:t>
            </w:r>
          </w:p>
        </w:tc>
        <w:tc>
          <w:tcPr>
            <w:tcW w:w="698" w:type="dxa"/>
          </w:tcPr>
          <w:p w:rsidR="009B759D" w:rsidRPr="00984539" w:rsidRDefault="009B759D" w:rsidP="006423A4">
            <w:pPr>
              <w:widowControl w:val="0"/>
              <w:autoSpaceDE w:val="0"/>
              <w:autoSpaceDN w:val="0"/>
              <w:adjustRightInd w:val="0"/>
              <w:jc w:val="center"/>
            </w:pPr>
          </w:p>
        </w:tc>
        <w:tc>
          <w:tcPr>
            <w:tcW w:w="611" w:type="dxa"/>
          </w:tcPr>
          <w:p w:rsidR="009B759D" w:rsidRPr="00984539" w:rsidRDefault="009B759D" w:rsidP="006423A4">
            <w:pPr>
              <w:widowControl w:val="0"/>
              <w:autoSpaceDE w:val="0"/>
              <w:autoSpaceDN w:val="0"/>
              <w:adjustRightInd w:val="0"/>
              <w:jc w:val="center"/>
            </w:pPr>
          </w:p>
        </w:tc>
        <w:tc>
          <w:tcPr>
            <w:tcW w:w="570" w:type="dxa"/>
            <w:gridSpan w:val="2"/>
          </w:tcPr>
          <w:p w:rsidR="009B759D" w:rsidRPr="00984539" w:rsidRDefault="009B759D" w:rsidP="006423A4">
            <w:pPr>
              <w:widowControl w:val="0"/>
              <w:autoSpaceDE w:val="0"/>
              <w:autoSpaceDN w:val="0"/>
              <w:adjustRightInd w:val="0"/>
              <w:jc w:val="center"/>
            </w:pPr>
          </w:p>
        </w:tc>
        <w:tc>
          <w:tcPr>
            <w:tcW w:w="689" w:type="dxa"/>
          </w:tcPr>
          <w:p w:rsidR="009B759D" w:rsidRPr="00984539" w:rsidRDefault="00753D4B" w:rsidP="00753D4B">
            <w:pPr>
              <w:widowControl w:val="0"/>
              <w:autoSpaceDE w:val="0"/>
              <w:autoSpaceDN w:val="0"/>
              <w:adjustRightInd w:val="0"/>
            </w:pPr>
            <w:r w:rsidRPr="00984539">
              <w:t>1</w:t>
            </w:r>
          </w:p>
        </w:tc>
        <w:tc>
          <w:tcPr>
            <w:tcW w:w="654" w:type="dxa"/>
          </w:tcPr>
          <w:p w:rsidR="009B759D" w:rsidRPr="00984539" w:rsidRDefault="009B759D" w:rsidP="006423A4">
            <w:pPr>
              <w:widowControl w:val="0"/>
              <w:autoSpaceDE w:val="0"/>
              <w:autoSpaceDN w:val="0"/>
              <w:adjustRightInd w:val="0"/>
              <w:jc w:val="center"/>
            </w:pPr>
          </w:p>
        </w:tc>
        <w:tc>
          <w:tcPr>
            <w:tcW w:w="2035" w:type="dxa"/>
          </w:tcPr>
          <w:p w:rsidR="009B759D" w:rsidRPr="00984539" w:rsidRDefault="00E4089A" w:rsidP="006423A4">
            <w:pPr>
              <w:widowControl w:val="0"/>
              <w:autoSpaceDE w:val="0"/>
              <w:autoSpaceDN w:val="0"/>
              <w:adjustRightInd w:val="0"/>
              <w:jc w:val="center"/>
            </w:pPr>
            <w:r w:rsidRPr="00984539">
              <w:t>1</w:t>
            </w:r>
          </w:p>
        </w:tc>
      </w:tr>
      <w:tr w:rsidR="008C4A78" w:rsidRPr="00984539" w:rsidTr="008C4A78">
        <w:tc>
          <w:tcPr>
            <w:tcW w:w="667" w:type="dxa"/>
          </w:tcPr>
          <w:p w:rsidR="008C4A78" w:rsidRPr="00984539" w:rsidRDefault="008C4A78" w:rsidP="006423A4">
            <w:pPr>
              <w:widowControl w:val="0"/>
              <w:autoSpaceDE w:val="0"/>
              <w:autoSpaceDN w:val="0"/>
              <w:adjustRightInd w:val="0"/>
              <w:jc w:val="center"/>
            </w:pPr>
          </w:p>
        </w:tc>
        <w:tc>
          <w:tcPr>
            <w:tcW w:w="9968" w:type="dxa"/>
            <w:gridSpan w:val="8"/>
          </w:tcPr>
          <w:p w:rsidR="008C4A78" w:rsidRPr="00984539" w:rsidRDefault="008C4A78" w:rsidP="006423A4">
            <w:pPr>
              <w:widowControl w:val="0"/>
              <w:autoSpaceDE w:val="0"/>
              <w:autoSpaceDN w:val="0"/>
              <w:adjustRightInd w:val="0"/>
              <w:jc w:val="center"/>
            </w:pPr>
            <w:r>
              <w:t xml:space="preserve">Духовно –нравственное </w:t>
            </w:r>
          </w:p>
        </w:tc>
      </w:tr>
      <w:tr w:rsidR="008C4A78" w:rsidRPr="00984539" w:rsidTr="005C5CD2">
        <w:tc>
          <w:tcPr>
            <w:tcW w:w="667" w:type="dxa"/>
          </w:tcPr>
          <w:p w:rsidR="008C4A78" w:rsidRPr="00984539" w:rsidRDefault="008C4A78" w:rsidP="008C4A78">
            <w:pPr>
              <w:widowControl w:val="0"/>
              <w:autoSpaceDE w:val="0"/>
              <w:autoSpaceDN w:val="0"/>
              <w:adjustRightInd w:val="0"/>
              <w:jc w:val="center"/>
            </w:pPr>
          </w:p>
        </w:tc>
        <w:tc>
          <w:tcPr>
            <w:tcW w:w="4711" w:type="dxa"/>
          </w:tcPr>
          <w:p w:rsidR="008C4A78" w:rsidRPr="00984539" w:rsidRDefault="008C4A78" w:rsidP="008C4A78">
            <w:pPr>
              <w:widowControl w:val="0"/>
              <w:autoSpaceDE w:val="0"/>
              <w:autoSpaceDN w:val="0"/>
              <w:adjustRightInd w:val="0"/>
            </w:pPr>
            <w:r w:rsidRPr="00984539">
              <w:t>« Разговор о важном»</w:t>
            </w:r>
          </w:p>
        </w:tc>
        <w:tc>
          <w:tcPr>
            <w:tcW w:w="698" w:type="dxa"/>
          </w:tcPr>
          <w:p w:rsidR="008C4A78" w:rsidRPr="00984539" w:rsidRDefault="008C4A78" w:rsidP="008C4A78">
            <w:pPr>
              <w:widowControl w:val="0"/>
              <w:autoSpaceDE w:val="0"/>
              <w:autoSpaceDN w:val="0"/>
              <w:adjustRightInd w:val="0"/>
              <w:jc w:val="center"/>
            </w:pPr>
            <w:r w:rsidRPr="00984539">
              <w:t>1</w:t>
            </w:r>
          </w:p>
        </w:tc>
        <w:tc>
          <w:tcPr>
            <w:tcW w:w="611" w:type="dxa"/>
          </w:tcPr>
          <w:p w:rsidR="008C4A78" w:rsidRPr="00984539" w:rsidRDefault="008C4A78" w:rsidP="008C4A78">
            <w:pPr>
              <w:widowControl w:val="0"/>
              <w:autoSpaceDE w:val="0"/>
              <w:autoSpaceDN w:val="0"/>
              <w:adjustRightInd w:val="0"/>
              <w:jc w:val="center"/>
            </w:pPr>
            <w:r w:rsidRPr="00984539">
              <w:t>1</w:t>
            </w:r>
          </w:p>
        </w:tc>
        <w:tc>
          <w:tcPr>
            <w:tcW w:w="570" w:type="dxa"/>
            <w:gridSpan w:val="2"/>
          </w:tcPr>
          <w:p w:rsidR="008C4A78" w:rsidRPr="00984539" w:rsidRDefault="008C4A78" w:rsidP="008C4A78">
            <w:pPr>
              <w:widowControl w:val="0"/>
              <w:autoSpaceDE w:val="0"/>
              <w:autoSpaceDN w:val="0"/>
              <w:adjustRightInd w:val="0"/>
              <w:jc w:val="center"/>
            </w:pPr>
            <w:r w:rsidRPr="00984539">
              <w:t>1</w:t>
            </w:r>
          </w:p>
        </w:tc>
        <w:tc>
          <w:tcPr>
            <w:tcW w:w="689" w:type="dxa"/>
          </w:tcPr>
          <w:p w:rsidR="008C4A78" w:rsidRPr="00984539" w:rsidRDefault="008C4A78" w:rsidP="008C4A78">
            <w:pPr>
              <w:widowControl w:val="0"/>
              <w:autoSpaceDE w:val="0"/>
              <w:autoSpaceDN w:val="0"/>
              <w:adjustRightInd w:val="0"/>
            </w:pPr>
            <w:r w:rsidRPr="00984539">
              <w:t>1</w:t>
            </w:r>
          </w:p>
        </w:tc>
        <w:tc>
          <w:tcPr>
            <w:tcW w:w="654" w:type="dxa"/>
          </w:tcPr>
          <w:p w:rsidR="008C4A78" w:rsidRPr="00984539" w:rsidRDefault="008C4A78" w:rsidP="008C4A78">
            <w:pPr>
              <w:widowControl w:val="0"/>
              <w:autoSpaceDE w:val="0"/>
              <w:autoSpaceDN w:val="0"/>
              <w:adjustRightInd w:val="0"/>
              <w:jc w:val="center"/>
            </w:pPr>
            <w:r w:rsidRPr="00984539">
              <w:t>1</w:t>
            </w:r>
          </w:p>
        </w:tc>
        <w:tc>
          <w:tcPr>
            <w:tcW w:w="2035" w:type="dxa"/>
          </w:tcPr>
          <w:p w:rsidR="008C4A78" w:rsidRPr="00984539" w:rsidRDefault="008C4A78" w:rsidP="008C4A78">
            <w:pPr>
              <w:widowControl w:val="0"/>
              <w:autoSpaceDE w:val="0"/>
              <w:autoSpaceDN w:val="0"/>
              <w:adjustRightInd w:val="0"/>
              <w:jc w:val="center"/>
            </w:pPr>
            <w:r w:rsidRPr="00984539">
              <w:t>5</w:t>
            </w:r>
          </w:p>
        </w:tc>
      </w:tr>
      <w:tr w:rsidR="00984539" w:rsidRPr="00984539" w:rsidTr="004D183E">
        <w:tc>
          <w:tcPr>
            <w:tcW w:w="5378" w:type="dxa"/>
            <w:gridSpan w:val="2"/>
          </w:tcPr>
          <w:p w:rsidR="006423A4" w:rsidRPr="00984539" w:rsidRDefault="009B759D" w:rsidP="00B230AF">
            <w:pPr>
              <w:widowControl w:val="0"/>
              <w:autoSpaceDE w:val="0"/>
              <w:autoSpaceDN w:val="0"/>
              <w:adjustRightInd w:val="0"/>
              <w:jc w:val="center"/>
            </w:pPr>
            <w:r w:rsidRPr="00984539">
              <w:t xml:space="preserve">ИТОГО:  </w:t>
            </w:r>
          </w:p>
        </w:tc>
        <w:tc>
          <w:tcPr>
            <w:tcW w:w="698" w:type="dxa"/>
          </w:tcPr>
          <w:p w:rsidR="006423A4" w:rsidRPr="00984539" w:rsidRDefault="00E4089A" w:rsidP="006423A4">
            <w:pPr>
              <w:widowControl w:val="0"/>
              <w:autoSpaceDE w:val="0"/>
              <w:autoSpaceDN w:val="0"/>
              <w:adjustRightInd w:val="0"/>
              <w:jc w:val="center"/>
            </w:pPr>
            <w:r w:rsidRPr="00984539">
              <w:t>2</w:t>
            </w:r>
          </w:p>
        </w:tc>
        <w:tc>
          <w:tcPr>
            <w:tcW w:w="611" w:type="dxa"/>
          </w:tcPr>
          <w:p w:rsidR="006423A4" w:rsidRPr="00984539" w:rsidRDefault="00B230AF" w:rsidP="006423A4">
            <w:pPr>
              <w:widowControl w:val="0"/>
              <w:autoSpaceDE w:val="0"/>
              <w:autoSpaceDN w:val="0"/>
              <w:adjustRightInd w:val="0"/>
              <w:jc w:val="center"/>
            </w:pPr>
            <w:r w:rsidRPr="00984539">
              <w:t>2</w:t>
            </w:r>
          </w:p>
        </w:tc>
        <w:tc>
          <w:tcPr>
            <w:tcW w:w="570" w:type="dxa"/>
            <w:gridSpan w:val="2"/>
          </w:tcPr>
          <w:p w:rsidR="006423A4" w:rsidRPr="00984539" w:rsidRDefault="00B230AF" w:rsidP="006423A4">
            <w:pPr>
              <w:widowControl w:val="0"/>
              <w:autoSpaceDE w:val="0"/>
              <w:autoSpaceDN w:val="0"/>
              <w:adjustRightInd w:val="0"/>
              <w:jc w:val="center"/>
            </w:pPr>
            <w:r w:rsidRPr="00984539">
              <w:t>3</w:t>
            </w:r>
          </w:p>
        </w:tc>
        <w:tc>
          <w:tcPr>
            <w:tcW w:w="689" w:type="dxa"/>
          </w:tcPr>
          <w:p w:rsidR="006423A4" w:rsidRPr="00984539" w:rsidRDefault="00B230AF" w:rsidP="006423A4">
            <w:pPr>
              <w:widowControl w:val="0"/>
              <w:autoSpaceDE w:val="0"/>
              <w:autoSpaceDN w:val="0"/>
              <w:adjustRightInd w:val="0"/>
              <w:jc w:val="center"/>
            </w:pPr>
            <w:r w:rsidRPr="00984539">
              <w:t>2</w:t>
            </w:r>
          </w:p>
        </w:tc>
        <w:tc>
          <w:tcPr>
            <w:tcW w:w="654" w:type="dxa"/>
          </w:tcPr>
          <w:p w:rsidR="006423A4" w:rsidRPr="00984539" w:rsidRDefault="00B230AF" w:rsidP="006423A4">
            <w:pPr>
              <w:widowControl w:val="0"/>
              <w:autoSpaceDE w:val="0"/>
              <w:autoSpaceDN w:val="0"/>
              <w:adjustRightInd w:val="0"/>
              <w:jc w:val="center"/>
            </w:pPr>
            <w:r w:rsidRPr="00984539">
              <w:t>1</w:t>
            </w:r>
          </w:p>
        </w:tc>
        <w:tc>
          <w:tcPr>
            <w:tcW w:w="2035" w:type="dxa"/>
          </w:tcPr>
          <w:p w:rsidR="006423A4" w:rsidRPr="00984539" w:rsidRDefault="00B230AF" w:rsidP="006423A4">
            <w:pPr>
              <w:widowControl w:val="0"/>
              <w:autoSpaceDE w:val="0"/>
              <w:autoSpaceDN w:val="0"/>
              <w:adjustRightInd w:val="0"/>
              <w:jc w:val="center"/>
            </w:pPr>
            <w:r w:rsidRPr="00984539">
              <w:t>10 часов</w:t>
            </w:r>
          </w:p>
        </w:tc>
      </w:tr>
    </w:tbl>
    <w:p w:rsidR="00370963" w:rsidRDefault="00370963" w:rsidP="004D183E">
      <w:pPr>
        <w:pStyle w:val="4"/>
        <w:rPr>
          <w:rFonts w:eastAsiaTheme="minorEastAsia"/>
        </w:rPr>
      </w:pPr>
    </w:p>
    <w:p w:rsidR="00370963" w:rsidRDefault="00370963" w:rsidP="004D183E">
      <w:pPr>
        <w:pStyle w:val="4"/>
        <w:rPr>
          <w:rFonts w:eastAsiaTheme="minorEastAsia"/>
        </w:rPr>
      </w:pPr>
    </w:p>
    <w:p w:rsidR="00370963" w:rsidRDefault="00370963" w:rsidP="004D183E">
      <w:pPr>
        <w:pStyle w:val="4"/>
        <w:rPr>
          <w:rFonts w:eastAsiaTheme="minorEastAsia"/>
        </w:rPr>
      </w:pPr>
    </w:p>
    <w:p w:rsidR="00370963" w:rsidRDefault="00370963" w:rsidP="004D183E">
      <w:pPr>
        <w:pStyle w:val="4"/>
        <w:rPr>
          <w:rFonts w:eastAsiaTheme="minorEastAsia"/>
        </w:rPr>
      </w:pPr>
    </w:p>
    <w:p w:rsidR="00370963" w:rsidRDefault="00370963" w:rsidP="004D183E">
      <w:pPr>
        <w:pStyle w:val="4"/>
        <w:rPr>
          <w:rFonts w:eastAsiaTheme="minorEastAsia"/>
        </w:rPr>
      </w:pPr>
    </w:p>
    <w:p w:rsidR="00370963" w:rsidRDefault="00370963" w:rsidP="004D183E">
      <w:pPr>
        <w:pStyle w:val="4"/>
        <w:rPr>
          <w:rFonts w:eastAsiaTheme="minorEastAsia"/>
        </w:rPr>
      </w:pPr>
    </w:p>
    <w:p w:rsidR="00954D87" w:rsidRDefault="00B230AF" w:rsidP="00E4089A">
      <w:pPr>
        <w:pStyle w:val="4"/>
        <w:rPr>
          <w:rFonts w:eastAsiaTheme="minorEastAsia"/>
        </w:rPr>
      </w:pPr>
      <w:r>
        <w:rPr>
          <w:rFonts w:eastAsiaTheme="minorEastAsia"/>
        </w:rPr>
        <w:t xml:space="preserve">                    </w:t>
      </w:r>
      <w:r w:rsidR="002F04F7" w:rsidRPr="00F158A7">
        <w:rPr>
          <w:rFonts w:eastAsiaTheme="minorEastAsia"/>
        </w:rPr>
        <w:t>Учебный годо</w:t>
      </w:r>
      <w:r w:rsidR="00EC1E40" w:rsidRPr="00F158A7">
        <w:rPr>
          <w:rFonts w:eastAsiaTheme="minorEastAsia"/>
        </w:rPr>
        <w:t>вой план</w:t>
      </w:r>
      <w:r w:rsidR="00C1072D">
        <w:rPr>
          <w:rFonts w:eastAsiaTheme="minorEastAsia"/>
        </w:rPr>
        <w:t xml:space="preserve"> на 2021-2022</w:t>
      </w:r>
      <w:r w:rsidR="004D183E">
        <w:rPr>
          <w:rFonts w:eastAsiaTheme="minorEastAsia"/>
        </w:rPr>
        <w:t xml:space="preserve"> учебный год </w:t>
      </w:r>
      <w:r w:rsidR="00EC1E40" w:rsidRPr="00F158A7">
        <w:rPr>
          <w:rFonts w:eastAsiaTheme="minorEastAsia"/>
        </w:rPr>
        <w:t>общее образование</w:t>
      </w:r>
    </w:p>
    <w:p w:rsidR="002F04F7" w:rsidRPr="004D183E" w:rsidRDefault="00E4089A" w:rsidP="00954D87">
      <w:pPr>
        <w:pStyle w:val="4"/>
        <w:jc w:val="center"/>
        <w:rPr>
          <w:b w:val="0"/>
          <w:spacing w:val="2"/>
        </w:rPr>
      </w:pPr>
      <w:r>
        <w:rPr>
          <w:rFonts w:eastAsiaTheme="minorEastAsia"/>
        </w:rPr>
        <w:t xml:space="preserve">6 </w:t>
      </w:r>
      <w:r w:rsidR="00EC1E40" w:rsidRPr="00F158A7">
        <w:rPr>
          <w:rFonts w:eastAsiaTheme="minorEastAsia"/>
        </w:rPr>
        <w:t xml:space="preserve">– </w:t>
      </w:r>
      <w:r w:rsidR="009817A7" w:rsidRPr="00F158A7">
        <w:rPr>
          <w:rFonts w:eastAsiaTheme="minorEastAsia"/>
        </w:rPr>
        <w:t>9 класса</w:t>
      </w:r>
      <w:r w:rsidR="002F04F7" w:rsidRPr="00F158A7">
        <w:rPr>
          <w:rFonts w:eastAsiaTheme="minorEastAsia"/>
        </w:rPr>
        <w:t xml:space="preserve"> по ФГОС ООО</w:t>
      </w:r>
      <w:r w:rsidR="00B230AF">
        <w:rPr>
          <w:rFonts w:eastAsiaTheme="minorEastAsia"/>
        </w:rPr>
        <w:t xml:space="preserve"> (вариант 3)</w:t>
      </w:r>
    </w:p>
    <w:tbl>
      <w:tblPr>
        <w:tblStyle w:val="af3"/>
        <w:tblW w:w="4673" w:type="pct"/>
        <w:tblLook w:val="04A0" w:firstRow="1" w:lastRow="0" w:firstColumn="1" w:lastColumn="0" w:noHBand="0" w:noVBand="1"/>
      </w:tblPr>
      <w:tblGrid>
        <w:gridCol w:w="6429"/>
        <w:gridCol w:w="705"/>
        <w:gridCol w:w="705"/>
        <w:gridCol w:w="705"/>
        <w:gridCol w:w="705"/>
        <w:gridCol w:w="816"/>
        <w:gridCol w:w="6"/>
      </w:tblGrid>
      <w:tr w:rsidR="00507B7D" w:rsidRPr="00F158A7" w:rsidTr="00507B7D">
        <w:trPr>
          <w:gridAfter w:val="1"/>
          <w:wAfter w:w="6" w:type="dxa"/>
          <w:trHeight w:val="276"/>
        </w:trPr>
        <w:tc>
          <w:tcPr>
            <w:tcW w:w="6429" w:type="dxa"/>
            <w:vMerge w:val="restart"/>
          </w:tcPr>
          <w:p w:rsidR="00507B7D" w:rsidRPr="00F158A7" w:rsidRDefault="00507B7D" w:rsidP="00507B7D">
            <w:pPr>
              <w:widowControl w:val="0"/>
              <w:autoSpaceDE w:val="0"/>
              <w:autoSpaceDN w:val="0"/>
              <w:adjustRightInd w:val="0"/>
              <w:jc w:val="center"/>
              <w:rPr>
                <w:rFonts w:eastAsiaTheme="minorEastAsia"/>
              </w:rPr>
            </w:pPr>
            <w:r w:rsidRPr="00F158A7">
              <w:t>Учебные предметы</w:t>
            </w:r>
          </w:p>
        </w:tc>
        <w:tc>
          <w:tcPr>
            <w:tcW w:w="3636" w:type="dxa"/>
            <w:gridSpan w:val="5"/>
            <w:shd w:val="clear" w:color="auto" w:fill="auto"/>
          </w:tcPr>
          <w:p w:rsidR="00507B7D" w:rsidRPr="00F158A7" w:rsidRDefault="00507B7D">
            <w:pPr>
              <w:spacing w:after="200" w:line="276" w:lineRule="auto"/>
            </w:pPr>
            <w:r>
              <w:t xml:space="preserve">Количество часов </w:t>
            </w:r>
          </w:p>
        </w:tc>
      </w:tr>
      <w:tr w:rsidR="00507B7D" w:rsidRPr="00F158A7" w:rsidTr="00507B7D">
        <w:tc>
          <w:tcPr>
            <w:tcW w:w="6429" w:type="dxa"/>
            <w:vMerge/>
          </w:tcPr>
          <w:p w:rsidR="00507B7D" w:rsidRPr="00F158A7" w:rsidRDefault="00507B7D" w:rsidP="00507B7D">
            <w:pPr>
              <w:widowControl w:val="0"/>
              <w:autoSpaceDE w:val="0"/>
              <w:autoSpaceDN w:val="0"/>
              <w:adjustRightInd w:val="0"/>
              <w:jc w:val="center"/>
              <w:rPr>
                <w:rFonts w:eastAsiaTheme="minorEastAsia"/>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VI</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lang w:val="en-US"/>
              </w:rPr>
              <w:t>VII</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lang w:val="en-US"/>
              </w:rPr>
              <w:t>VIII</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lang w:val="en-US"/>
              </w:rPr>
              <w:t>IX</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Всего</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Русский язык</w:t>
            </w:r>
          </w:p>
        </w:tc>
        <w:tc>
          <w:tcPr>
            <w:tcW w:w="705" w:type="dxa"/>
          </w:tcPr>
          <w:p w:rsidR="00507B7D" w:rsidRPr="00F158A7" w:rsidRDefault="00507B7D" w:rsidP="00507B7D">
            <w:pPr>
              <w:pStyle w:val="ConsPlusNonformat"/>
              <w:rPr>
                <w:rFonts w:ascii="Times New Roman" w:hAnsi="Times New Roman" w:cs="Times New Roman"/>
                <w:sz w:val="24"/>
                <w:szCs w:val="24"/>
              </w:rPr>
            </w:pPr>
            <w:r w:rsidRPr="00F158A7">
              <w:rPr>
                <w:rFonts w:ascii="Times New Roman" w:hAnsi="Times New Roman" w:cs="Times New Roman"/>
                <w:sz w:val="24"/>
                <w:szCs w:val="24"/>
              </w:rPr>
              <w:t>187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119</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85</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85</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476</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Родной язык</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DA1754" w:rsidRDefault="00507B7D" w:rsidP="00507B7D">
            <w:pPr>
              <w:pStyle w:val="ConsPlusNonformat"/>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Литературное чтение на родном языке</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17</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Литература</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85</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51</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51</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85</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272</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Иностранный язык</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102</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822" w:type="dxa"/>
            <w:gridSpan w:val="2"/>
          </w:tcPr>
          <w:p w:rsidR="00507B7D" w:rsidRPr="00F158A7" w:rsidRDefault="00507B7D" w:rsidP="00507B7D">
            <w:pPr>
              <w:pStyle w:val="ConsPlusNonformat"/>
              <w:tabs>
                <w:tab w:val="left" w:pos="405"/>
                <w:tab w:val="center" w:pos="598"/>
              </w:tabs>
              <w:jc w:val="center"/>
              <w:rPr>
                <w:rFonts w:ascii="Times New Roman" w:hAnsi="Times New Roman" w:cs="Times New Roman"/>
                <w:sz w:val="24"/>
                <w:szCs w:val="24"/>
              </w:rPr>
            </w:pPr>
            <w:r>
              <w:rPr>
                <w:rFonts w:ascii="Times New Roman" w:hAnsi="Times New Roman" w:cs="Times New Roman"/>
                <w:sz w:val="24"/>
                <w:szCs w:val="24"/>
              </w:rPr>
              <w:t>408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Второй иностранный язык</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c>
          <w:tcPr>
            <w:tcW w:w="705" w:type="dxa"/>
          </w:tcPr>
          <w:p w:rsidR="00507B7D" w:rsidRPr="00CA5AAA"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204</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Математика и информатика</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171</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171</w:t>
            </w:r>
          </w:p>
        </w:tc>
        <w:tc>
          <w:tcPr>
            <w:tcW w:w="705" w:type="dxa"/>
          </w:tcPr>
          <w:p w:rsidR="00507B7D" w:rsidRPr="00F158A7" w:rsidRDefault="00507B7D" w:rsidP="00507B7D">
            <w:pPr>
              <w:pStyle w:val="ConsPlusNonformat"/>
              <w:rPr>
                <w:rFonts w:ascii="Times New Roman" w:hAnsi="Times New Roman" w:cs="Times New Roman"/>
                <w:sz w:val="24"/>
                <w:szCs w:val="24"/>
              </w:rPr>
            </w:pPr>
            <w:r w:rsidRPr="00F158A7">
              <w:rPr>
                <w:rFonts w:ascii="Times New Roman" w:hAnsi="Times New Roman" w:cs="Times New Roman"/>
                <w:sz w:val="24"/>
                <w:szCs w:val="24"/>
              </w:rPr>
              <w:t>171</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171</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w:t>
            </w:r>
            <w:r w:rsidRPr="00F158A7">
              <w:rPr>
                <w:rFonts w:ascii="Times New Roman" w:hAnsi="Times New Roman" w:cs="Times New Roman"/>
                <w:sz w:val="24"/>
                <w:szCs w:val="24"/>
              </w:rPr>
              <w:t>54</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История</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822" w:type="dxa"/>
            <w:gridSpan w:val="2"/>
          </w:tcPr>
          <w:p w:rsidR="00507B7D" w:rsidRPr="00F158A7" w:rsidRDefault="00507B7D" w:rsidP="00507B7D">
            <w:pPr>
              <w:pStyle w:val="ConsPlusNonformat"/>
              <w:rPr>
                <w:rFonts w:ascii="Times New Roman" w:hAnsi="Times New Roman" w:cs="Times New Roman"/>
                <w:sz w:val="24"/>
                <w:szCs w:val="24"/>
              </w:rPr>
            </w:pPr>
            <w:r>
              <w:rPr>
                <w:rFonts w:ascii="Times New Roman" w:hAnsi="Times New Roman" w:cs="Times New Roman"/>
                <w:sz w:val="24"/>
                <w:szCs w:val="24"/>
              </w:rPr>
              <w:t>306</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Обществознание</w:t>
            </w:r>
          </w:p>
          <w:p w:rsidR="00507B7D" w:rsidRPr="00F158A7" w:rsidRDefault="00E4089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lang w:val="en-US"/>
              </w:rPr>
              <w:t>1</w:t>
            </w:r>
            <w:r w:rsidRPr="00F158A7">
              <w:rPr>
                <w:rFonts w:ascii="Times New Roman" w:hAnsi="Times New Roman" w:cs="Times New Roman"/>
                <w:sz w:val="24"/>
                <w:szCs w:val="24"/>
              </w:rPr>
              <w:t>36</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География</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822" w:type="dxa"/>
            <w:gridSpan w:val="2"/>
          </w:tcPr>
          <w:p w:rsidR="00507B7D" w:rsidRPr="00F158A7" w:rsidRDefault="00507B7D" w:rsidP="00507B7D">
            <w:pPr>
              <w:pStyle w:val="ConsPlusNonformat"/>
              <w:rPr>
                <w:rFonts w:ascii="Times New Roman" w:hAnsi="Times New Roman" w:cs="Times New Roman"/>
                <w:sz w:val="24"/>
                <w:szCs w:val="24"/>
              </w:rPr>
            </w:pPr>
            <w:r>
              <w:rPr>
                <w:rFonts w:ascii="Times New Roman" w:hAnsi="Times New Roman" w:cs="Times New Roman"/>
                <w:sz w:val="24"/>
                <w:szCs w:val="24"/>
              </w:rPr>
              <w:t>238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Физика</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238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Химия</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136</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Биология</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204</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Искусство (Музыка и ИЗО)</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p>
        </w:tc>
        <w:tc>
          <w:tcPr>
            <w:tcW w:w="822" w:type="dxa"/>
            <w:gridSpan w:val="2"/>
          </w:tcPr>
          <w:p w:rsidR="00507B7D" w:rsidRPr="00CA5AAA"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204</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Технология</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p>
        </w:tc>
        <w:tc>
          <w:tcPr>
            <w:tcW w:w="822" w:type="dxa"/>
            <w:gridSpan w:val="2"/>
          </w:tcPr>
          <w:p w:rsidR="00507B7D" w:rsidRPr="00CA5AAA"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170</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Основы безопасности</w:t>
            </w:r>
          </w:p>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жизнедеятельности</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lang w:val="en-US"/>
              </w:rPr>
            </w:pPr>
            <w:r w:rsidRPr="00F158A7">
              <w:rPr>
                <w:rFonts w:ascii="Times New Roman" w:hAnsi="Times New Roman" w:cs="Times New Roman"/>
                <w:sz w:val="24"/>
                <w:szCs w:val="24"/>
                <w:lang w:val="en-US"/>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Физическая культура</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705" w:type="dxa"/>
          </w:tcPr>
          <w:p w:rsidR="00507B7D" w:rsidRPr="00CA5AAA"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2</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408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Итого:</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1055</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1055</w:t>
            </w:r>
          </w:p>
        </w:tc>
        <w:tc>
          <w:tcPr>
            <w:tcW w:w="705" w:type="dxa"/>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1123</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1055</w:t>
            </w: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4288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 xml:space="preserve">Русский язык </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DA1754" w:rsidRDefault="00507B7D" w:rsidP="00507B7D">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r>
      <w:tr w:rsidR="00507B7D" w:rsidRPr="00F158A7" w:rsidTr="00507B7D">
        <w:tc>
          <w:tcPr>
            <w:tcW w:w="6429"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Литература</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17</w:t>
            </w:r>
          </w:p>
        </w:tc>
        <w:tc>
          <w:tcPr>
            <w:tcW w:w="705" w:type="dxa"/>
          </w:tcPr>
          <w:p w:rsidR="00507B7D" w:rsidRPr="00DA1754" w:rsidRDefault="00507B7D" w:rsidP="00507B7D">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r>
      <w:tr w:rsidR="00507B7D" w:rsidRPr="00F158A7" w:rsidTr="00507B7D">
        <w:tc>
          <w:tcPr>
            <w:tcW w:w="6429" w:type="dxa"/>
            <w:tcBorders>
              <w:top w:val="single" w:sz="4" w:space="0" w:color="auto"/>
              <w:left w:val="single" w:sz="4" w:space="0" w:color="auto"/>
              <w:bottom w:val="single" w:sz="4" w:space="0" w:color="auto"/>
              <w:right w:val="single" w:sz="4" w:space="0" w:color="auto"/>
            </w:tcBorders>
          </w:tcPr>
          <w:p w:rsidR="00507B7D" w:rsidRPr="00F158A7" w:rsidRDefault="00507B7D" w:rsidP="00507B7D">
            <w:pPr>
              <w:pStyle w:val="a9"/>
              <w:rPr>
                <w:lang w:eastAsia="en-US"/>
              </w:rPr>
            </w:pPr>
            <w:r w:rsidRPr="00F158A7">
              <w:rPr>
                <w:lang w:eastAsia="en-US"/>
              </w:rPr>
              <w:t>« Я в мире профессий»</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r>
      <w:tr w:rsidR="00507B7D" w:rsidRPr="00F158A7" w:rsidTr="00507B7D">
        <w:tc>
          <w:tcPr>
            <w:tcW w:w="6429" w:type="dxa"/>
            <w:tcBorders>
              <w:top w:val="single" w:sz="4" w:space="0" w:color="auto"/>
              <w:left w:val="single" w:sz="4" w:space="0" w:color="auto"/>
              <w:bottom w:val="single" w:sz="4" w:space="0" w:color="auto"/>
              <w:right w:val="single" w:sz="4" w:space="0" w:color="auto"/>
            </w:tcBorders>
          </w:tcPr>
          <w:p w:rsidR="00507B7D" w:rsidRPr="00F158A7" w:rsidRDefault="00507B7D" w:rsidP="00507B7D">
            <w:pPr>
              <w:pStyle w:val="a9"/>
              <w:rPr>
                <w:rFonts w:eastAsia="@Arial Unicode MS"/>
                <w:lang w:eastAsia="en-US"/>
              </w:rPr>
            </w:pPr>
            <w:r>
              <w:t>Индивидуальная проектная деятельность</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822" w:type="dxa"/>
            <w:gridSpan w:val="2"/>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r>
      <w:tr w:rsidR="00507B7D" w:rsidRPr="00F158A7" w:rsidTr="00507B7D">
        <w:tc>
          <w:tcPr>
            <w:tcW w:w="6429" w:type="dxa"/>
            <w:tcBorders>
              <w:top w:val="single" w:sz="4" w:space="0" w:color="auto"/>
              <w:left w:val="single" w:sz="4" w:space="0" w:color="auto"/>
              <w:bottom w:val="single" w:sz="4" w:space="0" w:color="auto"/>
              <w:right w:val="single" w:sz="4" w:space="0" w:color="auto"/>
            </w:tcBorders>
          </w:tcPr>
          <w:p w:rsidR="00507B7D" w:rsidRPr="00F158A7" w:rsidRDefault="00507B7D" w:rsidP="00507B7D">
            <w:pPr>
              <w:pStyle w:val="a9"/>
              <w:rPr>
                <w:lang w:eastAsia="en-US"/>
              </w:rPr>
            </w:pPr>
            <w:r w:rsidRPr="00F158A7">
              <w:rPr>
                <w:lang w:eastAsia="en-US"/>
              </w:rPr>
              <w:t>Внеурочная деятельность</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68</w:t>
            </w:r>
          </w:p>
        </w:tc>
        <w:tc>
          <w:tcPr>
            <w:tcW w:w="705" w:type="dxa"/>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136</w:t>
            </w:r>
          </w:p>
        </w:tc>
      </w:tr>
      <w:tr w:rsidR="00507B7D" w:rsidRPr="00F158A7" w:rsidTr="00507B7D">
        <w:tc>
          <w:tcPr>
            <w:tcW w:w="6429" w:type="dxa"/>
            <w:tcBorders>
              <w:top w:val="single" w:sz="4" w:space="0" w:color="auto"/>
              <w:left w:val="single" w:sz="4" w:space="0" w:color="auto"/>
              <w:bottom w:val="single" w:sz="4" w:space="0" w:color="auto"/>
              <w:right w:val="single" w:sz="4" w:space="0" w:color="auto"/>
            </w:tcBorders>
          </w:tcPr>
          <w:p w:rsidR="00507B7D" w:rsidRPr="00F158A7" w:rsidRDefault="00507B7D" w:rsidP="00507B7D">
            <w:pPr>
              <w:pStyle w:val="a9"/>
            </w:pPr>
            <w:r w:rsidRPr="00F158A7">
              <w:t>Практикум по  математике (подготовка к ГИА)</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34</w:t>
            </w:r>
          </w:p>
        </w:tc>
        <w:tc>
          <w:tcPr>
            <w:tcW w:w="822" w:type="dxa"/>
            <w:gridSpan w:val="2"/>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r>
      <w:tr w:rsidR="00507B7D" w:rsidRPr="00F158A7" w:rsidTr="00507B7D">
        <w:tc>
          <w:tcPr>
            <w:tcW w:w="6429" w:type="dxa"/>
            <w:tcBorders>
              <w:top w:val="single" w:sz="4" w:space="0" w:color="auto"/>
              <w:left w:val="single" w:sz="4" w:space="0" w:color="auto"/>
              <w:bottom w:val="single" w:sz="4" w:space="0" w:color="auto"/>
              <w:right w:val="single" w:sz="4" w:space="0" w:color="auto"/>
            </w:tcBorders>
          </w:tcPr>
          <w:p w:rsidR="00507B7D" w:rsidRPr="00F158A7" w:rsidRDefault="00507B7D" w:rsidP="00507B7D">
            <w:pPr>
              <w:pStyle w:val="a9"/>
            </w:pPr>
            <w:r w:rsidRPr="00F158A7">
              <w:t>Итого:</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102</w:t>
            </w:r>
          </w:p>
        </w:tc>
        <w:tc>
          <w:tcPr>
            <w:tcW w:w="705" w:type="dxa"/>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68</w:t>
            </w:r>
          </w:p>
        </w:tc>
        <w:tc>
          <w:tcPr>
            <w:tcW w:w="705" w:type="dxa"/>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136</w:t>
            </w:r>
          </w:p>
        </w:tc>
        <w:tc>
          <w:tcPr>
            <w:tcW w:w="822" w:type="dxa"/>
            <w:gridSpan w:val="2"/>
          </w:tcPr>
          <w:p w:rsidR="00507B7D" w:rsidRPr="00F158A7" w:rsidRDefault="00CA5AAA" w:rsidP="00CA5AAA">
            <w:pPr>
              <w:pStyle w:val="ConsPlusNonformat"/>
              <w:rPr>
                <w:rFonts w:ascii="Times New Roman" w:hAnsi="Times New Roman" w:cs="Times New Roman"/>
                <w:sz w:val="24"/>
                <w:szCs w:val="24"/>
              </w:rPr>
            </w:pPr>
            <w:r>
              <w:rPr>
                <w:rFonts w:ascii="Times New Roman" w:hAnsi="Times New Roman" w:cs="Times New Roman"/>
                <w:sz w:val="24"/>
                <w:szCs w:val="24"/>
              </w:rPr>
              <w:t>374</w:t>
            </w:r>
          </w:p>
        </w:tc>
      </w:tr>
      <w:tr w:rsidR="00507B7D" w:rsidRPr="00F158A7" w:rsidTr="00507B7D">
        <w:trPr>
          <w:trHeight w:val="470"/>
        </w:trPr>
        <w:tc>
          <w:tcPr>
            <w:tcW w:w="6429" w:type="dxa"/>
          </w:tcPr>
          <w:p w:rsidR="00507B7D" w:rsidRPr="00F158A7" w:rsidRDefault="00507B7D" w:rsidP="00507B7D">
            <w:pPr>
              <w:spacing w:line="288" w:lineRule="auto"/>
              <w:ind w:firstLine="29"/>
              <w:jc w:val="center"/>
              <w:rPr>
                <w:bCs/>
                <w:lang w:eastAsia="en-US"/>
              </w:rPr>
            </w:pPr>
            <w:r w:rsidRPr="00F158A7">
              <w:rPr>
                <w:bCs/>
                <w:lang w:eastAsia="en-US"/>
              </w:rPr>
              <w:lastRenderedPageBreak/>
              <w:t>Максимально допустимая недельная нагрузка</w:t>
            </w:r>
          </w:p>
        </w:tc>
        <w:tc>
          <w:tcPr>
            <w:tcW w:w="705" w:type="dxa"/>
            <w:vAlign w:val="center"/>
          </w:tcPr>
          <w:p w:rsidR="00507B7D" w:rsidRPr="00F158A7" w:rsidRDefault="00507B7D" w:rsidP="00507B7D">
            <w:pPr>
              <w:spacing w:line="288" w:lineRule="auto"/>
              <w:jc w:val="center"/>
              <w:rPr>
                <w:bCs/>
              </w:rPr>
            </w:pPr>
            <w:r>
              <w:rPr>
                <w:bCs/>
              </w:rPr>
              <w:t>1123</w:t>
            </w:r>
          </w:p>
        </w:tc>
        <w:tc>
          <w:tcPr>
            <w:tcW w:w="705" w:type="dxa"/>
            <w:vAlign w:val="center"/>
          </w:tcPr>
          <w:p w:rsidR="00507B7D" w:rsidRPr="00F158A7" w:rsidRDefault="00507B7D" w:rsidP="00507B7D">
            <w:pPr>
              <w:spacing w:line="288" w:lineRule="auto"/>
              <w:jc w:val="center"/>
              <w:rPr>
                <w:bCs/>
              </w:rPr>
            </w:pPr>
            <w:r>
              <w:rPr>
                <w:bCs/>
              </w:rPr>
              <w:t>1157</w:t>
            </w:r>
          </w:p>
        </w:tc>
        <w:tc>
          <w:tcPr>
            <w:tcW w:w="705" w:type="dxa"/>
            <w:vAlign w:val="center"/>
          </w:tcPr>
          <w:p w:rsidR="00507B7D" w:rsidRPr="00F158A7" w:rsidRDefault="00507B7D" w:rsidP="00507B7D">
            <w:pPr>
              <w:pStyle w:val="ConsPlusNonformat"/>
              <w:jc w:val="center"/>
              <w:rPr>
                <w:rFonts w:ascii="Times New Roman" w:hAnsi="Times New Roman" w:cs="Times New Roman"/>
                <w:sz w:val="24"/>
                <w:szCs w:val="24"/>
              </w:rPr>
            </w:pPr>
            <w:r w:rsidRPr="00F158A7">
              <w:rPr>
                <w:rFonts w:ascii="Times New Roman" w:hAnsi="Times New Roman" w:cs="Times New Roman"/>
                <w:sz w:val="24"/>
                <w:szCs w:val="24"/>
              </w:rPr>
              <w:t>1191</w:t>
            </w:r>
          </w:p>
        </w:tc>
        <w:tc>
          <w:tcPr>
            <w:tcW w:w="705" w:type="dxa"/>
            <w:vAlign w:val="center"/>
          </w:tcPr>
          <w:p w:rsidR="00507B7D" w:rsidRPr="00F158A7" w:rsidRDefault="00507B7D"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1191</w:t>
            </w:r>
          </w:p>
        </w:tc>
        <w:tc>
          <w:tcPr>
            <w:tcW w:w="822" w:type="dxa"/>
            <w:gridSpan w:val="2"/>
            <w:vAlign w:val="center"/>
          </w:tcPr>
          <w:p w:rsidR="00507B7D" w:rsidRPr="00F158A7" w:rsidRDefault="00CA5AAA" w:rsidP="00507B7D">
            <w:pPr>
              <w:pStyle w:val="ConsPlusNonformat"/>
              <w:jc w:val="center"/>
              <w:rPr>
                <w:rFonts w:ascii="Times New Roman" w:hAnsi="Times New Roman" w:cs="Times New Roman"/>
                <w:sz w:val="24"/>
                <w:szCs w:val="24"/>
              </w:rPr>
            </w:pPr>
            <w:r>
              <w:rPr>
                <w:rFonts w:ascii="Times New Roman" w:hAnsi="Times New Roman" w:cs="Times New Roman"/>
                <w:sz w:val="24"/>
                <w:szCs w:val="24"/>
              </w:rPr>
              <w:t>4662</w:t>
            </w:r>
          </w:p>
        </w:tc>
      </w:tr>
    </w:tbl>
    <w:p w:rsidR="008C4A78" w:rsidRDefault="00CA5AAA" w:rsidP="008C4A78">
      <w:pPr>
        <w:ind w:right="1134"/>
        <w:jc w:val="center"/>
        <w:outlineLvl w:val="0"/>
        <w:rPr>
          <w:rFonts w:eastAsiaTheme="minorEastAsia"/>
        </w:rPr>
      </w:pPr>
      <w:r>
        <w:rPr>
          <w:rFonts w:eastAsiaTheme="minorEastAsia"/>
        </w:rPr>
        <w:t>Всего: 4662</w:t>
      </w:r>
      <w:r w:rsidR="0093601A" w:rsidRPr="00F158A7">
        <w:rPr>
          <w:rFonts w:eastAsiaTheme="minorEastAsia"/>
        </w:rPr>
        <w:t xml:space="preserve"> </w:t>
      </w:r>
      <w:r w:rsidR="0039712F" w:rsidRPr="00F158A7">
        <w:rPr>
          <w:rFonts w:eastAsiaTheme="minorEastAsia"/>
        </w:rPr>
        <w:t xml:space="preserve"> </w:t>
      </w:r>
      <w:r>
        <w:rPr>
          <w:rFonts w:eastAsiaTheme="minorEastAsia"/>
        </w:rPr>
        <w:t xml:space="preserve">часов в 6 </w:t>
      </w:r>
      <w:r w:rsidR="00EC1E40" w:rsidRPr="00F158A7">
        <w:rPr>
          <w:rFonts w:eastAsiaTheme="minorEastAsia"/>
        </w:rPr>
        <w:t xml:space="preserve">-9 </w:t>
      </w:r>
      <w:r w:rsidR="000868C4" w:rsidRPr="00F158A7">
        <w:rPr>
          <w:rFonts w:eastAsiaTheme="minorEastAsia"/>
        </w:rPr>
        <w:t>классах</w:t>
      </w:r>
    </w:p>
    <w:p w:rsidR="008C4A78" w:rsidRDefault="008C4A78" w:rsidP="008C4A78">
      <w:pPr>
        <w:ind w:right="1134"/>
        <w:jc w:val="center"/>
        <w:outlineLvl w:val="0"/>
        <w:rPr>
          <w:rFonts w:eastAsiaTheme="minorEastAsia"/>
        </w:rPr>
      </w:pPr>
    </w:p>
    <w:p w:rsidR="008C4A78" w:rsidRDefault="008C4A78" w:rsidP="008C4A78">
      <w:pPr>
        <w:ind w:right="1134"/>
        <w:jc w:val="center"/>
        <w:outlineLvl w:val="0"/>
        <w:rPr>
          <w:rFonts w:eastAsiaTheme="minorEastAsia"/>
        </w:rPr>
      </w:pPr>
    </w:p>
    <w:p w:rsidR="00953A52" w:rsidRPr="008C4A78" w:rsidRDefault="006247F3" w:rsidP="008C4A78">
      <w:pPr>
        <w:ind w:right="1134"/>
        <w:jc w:val="center"/>
        <w:outlineLvl w:val="0"/>
        <w:rPr>
          <w:rFonts w:eastAsiaTheme="minorEastAsia"/>
          <w:b/>
          <w:sz w:val="28"/>
          <w:szCs w:val="28"/>
        </w:rPr>
      </w:pPr>
      <w:r w:rsidRPr="008C4A78">
        <w:rPr>
          <w:b/>
          <w:sz w:val="28"/>
          <w:szCs w:val="28"/>
          <w:lang w:eastAsia="en-US" w:bidi="en-US"/>
        </w:rPr>
        <w:t xml:space="preserve">Пояснительная </w:t>
      </w:r>
      <w:r w:rsidR="00953A52" w:rsidRPr="008C4A78">
        <w:rPr>
          <w:b/>
          <w:sz w:val="28"/>
          <w:szCs w:val="28"/>
          <w:lang w:eastAsia="en-US" w:bidi="en-US"/>
        </w:rPr>
        <w:t>записка</w:t>
      </w:r>
      <w:r w:rsidR="008C4A78">
        <w:rPr>
          <w:rFonts w:eastAsiaTheme="minorEastAsia"/>
          <w:b/>
          <w:sz w:val="28"/>
          <w:szCs w:val="28"/>
        </w:rPr>
        <w:t xml:space="preserve">  </w:t>
      </w:r>
      <w:r w:rsidR="00953A52" w:rsidRPr="004D183E">
        <w:rPr>
          <w:b/>
          <w:szCs w:val="28"/>
          <w:lang w:eastAsia="en-US" w:bidi="en-US"/>
        </w:rPr>
        <w:t>к учебному плану МОАУ ООШ№22</w:t>
      </w:r>
    </w:p>
    <w:p w:rsidR="00953A52" w:rsidRPr="004D183E" w:rsidRDefault="00953A52" w:rsidP="008C4A78">
      <w:pPr>
        <w:spacing w:line="276" w:lineRule="auto"/>
        <w:jc w:val="center"/>
        <w:rPr>
          <w:b/>
          <w:szCs w:val="28"/>
          <w:lang w:eastAsia="en-US" w:bidi="en-US"/>
        </w:rPr>
      </w:pPr>
      <w:r w:rsidRPr="004D183E">
        <w:rPr>
          <w:b/>
          <w:szCs w:val="28"/>
          <w:lang w:eastAsia="en-US" w:bidi="en-US"/>
        </w:rPr>
        <w:t>по адаптированной основной общеобразовательной программе для детей с</w:t>
      </w:r>
    </w:p>
    <w:p w:rsidR="00E572E6" w:rsidRPr="004D183E" w:rsidRDefault="008C4A78" w:rsidP="008C4A78">
      <w:pPr>
        <w:spacing w:line="360" w:lineRule="auto"/>
        <w:rPr>
          <w:b/>
          <w:szCs w:val="28"/>
          <w:lang w:eastAsia="en-US" w:bidi="en-US"/>
        </w:rPr>
      </w:pPr>
      <w:r>
        <w:rPr>
          <w:b/>
          <w:szCs w:val="28"/>
          <w:lang w:eastAsia="en-US" w:bidi="en-US"/>
        </w:rPr>
        <w:t xml:space="preserve">                                      </w:t>
      </w:r>
      <w:r w:rsidR="00953A52" w:rsidRPr="004D183E">
        <w:rPr>
          <w:b/>
          <w:szCs w:val="28"/>
          <w:lang w:eastAsia="en-US" w:bidi="en-US"/>
        </w:rPr>
        <w:t xml:space="preserve">с ограниченными возможностями </w:t>
      </w:r>
      <w:r w:rsidR="00832582" w:rsidRPr="004D183E">
        <w:rPr>
          <w:b/>
          <w:szCs w:val="28"/>
          <w:lang w:eastAsia="en-US" w:bidi="en-US"/>
        </w:rPr>
        <w:t xml:space="preserve"> для обучающихся</w:t>
      </w:r>
    </w:p>
    <w:p w:rsidR="00953A52" w:rsidRPr="004D183E" w:rsidRDefault="00953A52" w:rsidP="008C4A78">
      <w:pPr>
        <w:spacing w:line="360" w:lineRule="auto"/>
        <w:jc w:val="center"/>
        <w:rPr>
          <w:b/>
          <w:szCs w:val="28"/>
          <w:lang w:eastAsia="en-US" w:bidi="en-US"/>
        </w:rPr>
      </w:pPr>
      <w:r w:rsidRPr="004D183E">
        <w:rPr>
          <w:b/>
          <w:szCs w:val="28"/>
          <w:lang w:eastAsia="en-US" w:bidi="en-US"/>
        </w:rPr>
        <w:t>(</w:t>
      </w:r>
      <w:r w:rsidR="00832582" w:rsidRPr="004D183E">
        <w:rPr>
          <w:b/>
          <w:szCs w:val="28"/>
          <w:lang w:eastAsia="en-US" w:bidi="en-US"/>
        </w:rPr>
        <w:t>с</w:t>
      </w:r>
      <w:r w:rsidR="00AA3E83">
        <w:rPr>
          <w:b/>
          <w:szCs w:val="28"/>
          <w:lang w:eastAsia="en-US" w:bidi="en-US"/>
        </w:rPr>
        <w:t xml:space="preserve"> интеллектуальными  нарушениями</w:t>
      </w:r>
      <w:r w:rsidRPr="004D183E">
        <w:rPr>
          <w:b/>
          <w:szCs w:val="28"/>
          <w:lang w:eastAsia="en-US" w:bidi="en-US"/>
        </w:rPr>
        <w:t>) по ФГО</w:t>
      </w:r>
      <w:r w:rsidR="00744D67" w:rsidRPr="004D183E">
        <w:rPr>
          <w:b/>
          <w:szCs w:val="28"/>
          <w:lang w:eastAsia="en-US" w:bidi="en-US"/>
        </w:rPr>
        <w:t>С</w:t>
      </w:r>
      <w:r w:rsidRPr="004D183E">
        <w:rPr>
          <w:b/>
          <w:szCs w:val="28"/>
          <w:lang w:eastAsia="en-US" w:bidi="en-US"/>
        </w:rPr>
        <w:t xml:space="preserve"> ООО</w:t>
      </w:r>
    </w:p>
    <w:p w:rsidR="00953A52" w:rsidRPr="00D27E64" w:rsidRDefault="00953A52" w:rsidP="004D183E">
      <w:pPr>
        <w:ind w:firstLine="708"/>
        <w:jc w:val="both"/>
      </w:pPr>
      <w:r w:rsidRPr="00D27E64">
        <w:t>Учебный план разработан на основе нормативно - правовых документов:</w:t>
      </w:r>
    </w:p>
    <w:p w:rsidR="00E572E6" w:rsidRPr="00D27E64" w:rsidRDefault="00E572E6" w:rsidP="004D183E">
      <w:pPr>
        <w:jc w:val="both"/>
        <w:rPr>
          <w:bCs/>
        </w:rPr>
      </w:pPr>
      <w:r w:rsidRPr="00D27E64">
        <w:t xml:space="preserve">-  </w:t>
      </w:r>
      <w:r w:rsidRPr="00D27E64">
        <w:rPr>
          <w:bCs/>
        </w:rPr>
        <w:t>Федеральный закон от 29.12.2012 № 273-ФЗ «Об образовании в Российской Федерации» (в ред. от 05.05.2014);</w:t>
      </w:r>
    </w:p>
    <w:p w:rsidR="00E572E6" w:rsidRPr="00D27E64" w:rsidRDefault="00E572E6" w:rsidP="004D183E">
      <w:pPr>
        <w:jc w:val="both"/>
      </w:pPr>
      <w:r w:rsidRPr="00D27E64">
        <w:t>- Приказ Министерства образования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sidR="00C3069C" w:rsidRPr="00D27E64">
        <w:t xml:space="preserve"> среднего общего образования »;</w:t>
      </w:r>
    </w:p>
    <w:p w:rsidR="00E572E6" w:rsidRPr="00D27E64" w:rsidRDefault="00E572E6" w:rsidP="004D183E">
      <w:pPr>
        <w:jc w:val="both"/>
      </w:pPr>
      <w:r w:rsidRPr="00D27E64">
        <w:t>- Письмо Министерства образования и науки Российской Федерации от 11.08.2016 № ВК –1788/07 «Об организации образования обучающихся с умственной отсталостью (и</w:t>
      </w:r>
      <w:r w:rsidR="004D183E">
        <w:t>нтеллектуальными нарушениями)».</w:t>
      </w:r>
    </w:p>
    <w:p w:rsidR="00E572E6" w:rsidRPr="00D27E64" w:rsidRDefault="00E572E6" w:rsidP="004D183E">
      <w:pPr>
        <w:jc w:val="both"/>
      </w:pPr>
      <w:r w:rsidRPr="00D27E64">
        <w:t>- Письмо Министерства образования и науки Российской Федерации от 19.08.2016 № 07-3517 « Об учебниках для обучающихся с ограниченными возможностями здоровья».</w:t>
      </w:r>
    </w:p>
    <w:p w:rsidR="00E572E6" w:rsidRDefault="00E572E6" w:rsidP="004D183E">
      <w:pPr>
        <w:jc w:val="both"/>
        <w:rPr>
          <w:color w:val="444444"/>
          <w:shd w:val="clear" w:color="auto" w:fill="FFFFFF"/>
        </w:rPr>
      </w:pPr>
      <w:r w:rsidRPr="00D27E64">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от 10.07.2015г  № 26), зарегистрированные  Минюстом России 14.08.2015г., регистрационный номер 38528;</w:t>
      </w:r>
      <w:r w:rsidR="00C3069C" w:rsidRPr="00D27E64">
        <w:rPr>
          <w:color w:val="444444"/>
          <w:shd w:val="clear" w:color="auto" w:fill="FFFFFF"/>
        </w:rPr>
        <w:t xml:space="preserve"> (с изменениями на 27 октября 2020 года)</w:t>
      </w:r>
    </w:p>
    <w:p w:rsidR="00744D67" w:rsidRPr="00D27E64" w:rsidRDefault="00744D67" w:rsidP="004D183E">
      <w:pPr>
        <w:jc w:val="both"/>
      </w:pPr>
      <w:r>
        <w:t>-Федеральный государственный образовательный стандарт образования обучающихся с умственной отсталостью (интеллектуальными нарушениями) (утв. приказом Министерства образования и науки РФ от 19 декабря 2014 г. № 1599).</w:t>
      </w:r>
    </w:p>
    <w:p w:rsidR="004D183E" w:rsidRDefault="00E572E6" w:rsidP="004D183E">
      <w:pPr>
        <w:jc w:val="both"/>
      </w:pPr>
      <w:r w:rsidRPr="00D27E64">
        <w:t>- Адаптированная образовательная программа общего образования (5-9 классы).</w:t>
      </w:r>
      <w:r w:rsidR="00744D67" w:rsidRPr="00D27E64">
        <w:rPr>
          <w:lang w:eastAsia="en-US" w:bidi="en-US"/>
        </w:rPr>
        <w:t xml:space="preserve"> </w:t>
      </w:r>
    </w:p>
    <w:p w:rsidR="00744D67" w:rsidRPr="004D183E" w:rsidRDefault="00744D67" w:rsidP="004D183E">
      <w:pPr>
        <w:jc w:val="both"/>
      </w:pPr>
      <w:r>
        <w:t>-</w:t>
      </w:r>
      <w:r w:rsidRPr="00D27E64">
        <w:t>Устав МОАУ ООШ № 22 (с изменениями и дополнениями)</w:t>
      </w:r>
    </w:p>
    <w:p w:rsidR="00E572E6" w:rsidRPr="00D27E64" w:rsidRDefault="00E572E6" w:rsidP="004D183E">
      <w:pPr>
        <w:jc w:val="both"/>
      </w:pPr>
    </w:p>
    <w:p w:rsidR="00E572E6" w:rsidRPr="00D27E64" w:rsidRDefault="00E572E6" w:rsidP="004D183E">
      <w:pPr>
        <w:jc w:val="both"/>
      </w:pPr>
      <w:r w:rsidRPr="00D27E64">
        <w:t xml:space="preserve">    </w:t>
      </w:r>
      <w:r w:rsidR="004D183E">
        <w:tab/>
      </w:r>
      <w:r w:rsidRPr="00D27E64">
        <w:t>Обучение детей с умственной отсталостью (интеллектуальными нарушениями) по адаптированной основной общеобразовательной программе образования обучающихся с умственной отсталостью  и адаптированной образовательной программе общего образования осуществляется по индивидуальному учебному плану.</w:t>
      </w:r>
    </w:p>
    <w:p w:rsidR="0001668D" w:rsidRDefault="00D27E64" w:rsidP="004D183E">
      <w:pPr>
        <w:jc w:val="both"/>
        <w:rPr>
          <w:rFonts w:eastAsia="Arial Unicode MS" w:cs="Calibri"/>
          <w:color w:val="00000A"/>
          <w:kern w:val="1"/>
          <w:lang w:eastAsia="ar-SA"/>
        </w:rPr>
      </w:pPr>
      <w:r>
        <w:rPr>
          <w:rFonts w:eastAsia="Arial Unicode MS" w:cs="Calibri"/>
          <w:color w:val="00000A"/>
          <w:kern w:val="1"/>
          <w:lang w:eastAsia="ar-SA"/>
        </w:rPr>
        <w:t xml:space="preserve">   </w:t>
      </w:r>
      <w:r w:rsidR="004D183E">
        <w:rPr>
          <w:rFonts w:eastAsia="Arial Unicode MS" w:cs="Calibri"/>
          <w:color w:val="00000A"/>
          <w:kern w:val="1"/>
          <w:lang w:eastAsia="ar-SA"/>
        </w:rPr>
        <w:tab/>
      </w:r>
      <w:r w:rsidR="00953A52" w:rsidRPr="00953A52">
        <w:rPr>
          <w:rFonts w:eastAsia="Arial Unicode MS" w:cs="Calibri"/>
          <w:color w:val="00000A"/>
          <w:kern w:val="1"/>
          <w:lang w:eastAsia="ar-SA"/>
        </w:rPr>
        <w:t>Реализация АООП ФГОС ООО образовательного учреждения осуществляется через урочную и внеурочную деятельность.</w:t>
      </w:r>
    </w:p>
    <w:p w:rsidR="00953A52" w:rsidRPr="00953A52" w:rsidRDefault="00953A52" w:rsidP="004D183E">
      <w:pPr>
        <w:jc w:val="both"/>
        <w:rPr>
          <w:rFonts w:eastAsia="Arial Unicode MS" w:cs="Calibri"/>
          <w:color w:val="00000A"/>
          <w:kern w:val="1"/>
          <w:lang w:eastAsia="ar-SA"/>
        </w:rPr>
      </w:pPr>
      <w:r w:rsidRPr="00953A52">
        <w:rPr>
          <w:rFonts w:eastAsia="Arial Unicode MS" w:cs="Calibri"/>
          <w:color w:val="00000A"/>
          <w:kern w:val="1"/>
          <w:lang w:eastAsia="ar-SA"/>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определяются  образовательным учреждением</w:t>
      </w:r>
      <w:r w:rsidR="00C3069C">
        <w:rPr>
          <w:rFonts w:eastAsia="Arial Unicode MS" w:cs="Calibri"/>
          <w:color w:val="00000A"/>
          <w:kern w:val="1"/>
          <w:lang w:eastAsia="ar-SA"/>
        </w:rPr>
        <w:t xml:space="preserve"> через Программу воспитания</w:t>
      </w:r>
      <w:r w:rsidRPr="00953A52">
        <w:rPr>
          <w:rFonts w:eastAsia="Arial Unicode MS" w:cs="Calibri"/>
          <w:color w:val="00000A"/>
          <w:kern w:val="1"/>
          <w:lang w:eastAsia="ar-SA"/>
        </w:rPr>
        <w:t>.</w:t>
      </w:r>
    </w:p>
    <w:p w:rsidR="00953A52" w:rsidRPr="00953A52" w:rsidRDefault="00953A52" w:rsidP="004D183E">
      <w:pPr>
        <w:ind w:firstLine="708"/>
        <w:jc w:val="both"/>
        <w:rPr>
          <w:lang w:eastAsia="ar-SA"/>
        </w:rPr>
      </w:pPr>
      <w:r w:rsidRPr="00953A52">
        <w:rPr>
          <w:lang w:eastAsia="ar-SA"/>
        </w:rPr>
        <w:t xml:space="preserve">В период каникул для продолжения внеурочной деятельности используются возможности организаций отдыха детей и их оздоровления создаваемых на базе </w:t>
      </w:r>
      <w:r w:rsidR="004D183E">
        <w:rPr>
          <w:lang w:eastAsia="ar-SA"/>
        </w:rPr>
        <w:t>общеобразовательной организаций</w:t>
      </w:r>
      <w:r w:rsidRPr="00953A52">
        <w:rPr>
          <w:lang w:eastAsia="ar-SA"/>
        </w:rPr>
        <w:t>.</w:t>
      </w:r>
      <w:r w:rsidR="004D183E">
        <w:rPr>
          <w:lang w:eastAsia="ar-SA"/>
        </w:rPr>
        <w:t xml:space="preserve"> </w:t>
      </w:r>
      <w:r w:rsidRPr="00953A52">
        <w:rPr>
          <w:lang w:eastAsia="ar-SA"/>
        </w:rPr>
        <w:t xml:space="preserve">Развитие личности происходит в ходе организации и проведения специальных внеурочных мероприятий, таких как: игры, экскурсии, конкурсы, выставки, соревнования, праздники, лагеря. </w:t>
      </w:r>
    </w:p>
    <w:p w:rsidR="0001668D" w:rsidRDefault="00953A52" w:rsidP="004D183E">
      <w:pPr>
        <w:jc w:val="both"/>
      </w:pPr>
      <w:r w:rsidRPr="00953A52">
        <w:t xml:space="preserve"> </w:t>
      </w:r>
      <w:r w:rsidR="004D183E">
        <w:tab/>
      </w:r>
      <w:r w:rsidRPr="00953A52">
        <w:t xml:space="preserve">Учебный план для обучающихся с умственной отсталостью, интегрированных в общеобразовательный класс, предусматривает девятилетний срок обучения. </w:t>
      </w:r>
    </w:p>
    <w:p w:rsidR="0001668D" w:rsidRDefault="00953A52" w:rsidP="004D183E">
      <w:pPr>
        <w:ind w:firstLine="708"/>
        <w:jc w:val="both"/>
      </w:pPr>
      <w:r w:rsidRPr="004D183E">
        <w:rPr>
          <w:b/>
          <w:szCs w:val="28"/>
        </w:rPr>
        <w:t>Обязательная часть учебного плана</w:t>
      </w:r>
      <w:r w:rsidRPr="004D183E">
        <w:rPr>
          <w:sz w:val="22"/>
        </w:rPr>
        <w:t xml:space="preserve"> </w:t>
      </w:r>
      <w:r w:rsidRPr="00953A52">
        <w:t xml:space="preserve">определяет состав учебных предметов обязательных предметных областей, которые реализуют адаптированную основную общеобразовательную программу основного общего образования. </w:t>
      </w:r>
    </w:p>
    <w:p w:rsidR="0001668D" w:rsidRDefault="00953A52" w:rsidP="004D183E">
      <w:pPr>
        <w:jc w:val="both"/>
      </w:pPr>
      <w:r w:rsidRPr="00953A52">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 </w:t>
      </w:r>
      <w:r w:rsidRPr="00953A52">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 формирование основ нравственного развития обучающихся,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 </w:t>
      </w:r>
    </w:p>
    <w:p w:rsidR="0001668D" w:rsidRDefault="0001668D" w:rsidP="004D183E">
      <w:pPr>
        <w:jc w:val="both"/>
      </w:pPr>
      <w:r>
        <w:t xml:space="preserve"> </w:t>
      </w:r>
      <w:r w:rsidR="004D183E">
        <w:tab/>
      </w:r>
      <w:r w:rsidRPr="0001668D">
        <w:rPr>
          <w:b/>
        </w:rPr>
        <w:t>Предмет «</w:t>
      </w:r>
      <w:r w:rsidR="00953A52" w:rsidRPr="0001668D">
        <w:rPr>
          <w:b/>
        </w:rPr>
        <w:t>Профильный труд</w:t>
      </w:r>
      <w:r w:rsidRPr="0001668D">
        <w:rPr>
          <w:b/>
        </w:rPr>
        <w:t>»</w:t>
      </w:r>
      <w:r w:rsidR="00953A52" w:rsidRPr="00953A52">
        <w:t xml:space="preserve"> направлен на формирование у обучающихся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 </w:t>
      </w:r>
    </w:p>
    <w:p w:rsidR="00657EB2" w:rsidRPr="00657EB2" w:rsidRDefault="00657EB2" w:rsidP="004D183E">
      <w:pPr>
        <w:ind w:firstLine="708"/>
        <w:jc w:val="both"/>
        <w:rPr>
          <w:rFonts w:eastAsia="Arial Unicode MS"/>
          <w:kern w:val="1"/>
          <w:sz w:val="28"/>
          <w:szCs w:val="28"/>
          <w:lang w:eastAsia="ar-SA"/>
        </w:rPr>
      </w:pPr>
      <w:r w:rsidRPr="0001668D">
        <w:rPr>
          <w:rFonts w:eastAsia="Arial Unicode MS"/>
          <w:b/>
          <w:kern w:val="1"/>
          <w:lang w:eastAsia="ar-SA"/>
        </w:rPr>
        <w:t>Предмет «Основы социальной жизни»</w:t>
      </w:r>
      <w:r w:rsidRPr="00657EB2">
        <w:rPr>
          <w:rFonts w:eastAsia="Arial Unicode MS"/>
          <w:kern w:val="1"/>
          <w:lang w:eastAsia="ar-SA"/>
        </w:rPr>
        <w:t xml:space="preserve"> имеет своей </w:t>
      </w:r>
      <w:r w:rsidRPr="00657EB2">
        <w:rPr>
          <w:rFonts w:eastAsia="Arial Unicode MS"/>
          <w:b/>
          <w:kern w:val="1"/>
          <w:lang w:eastAsia="ar-SA"/>
        </w:rPr>
        <w:t>целью</w:t>
      </w:r>
      <w:r w:rsidRPr="00657EB2">
        <w:rPr>
          <w:rFonts w:eastAsia="Arial Unicode MS"/>
          <w:kern w:val="1"/>
          <w:lang w:eastAsia="ar-SA"/>
        </w:rPr>
        <w:t xml:space="preserve"> практическую под</w:t>
      </w:r>
      <w:r w:rsidRPr="00657EB2">
        <w:rPr>
          <w:rFonts w:eastAsia="Arial Unicode MS"/>
          <w:kern w:val="1"/>
          <w:lang w:eastAsia="ar-SA"/>
        </w:rPr>
        <w:softHyphen/>
        <w:t>готовку обучающихся с умственной отсталостью (интеллектуальными нарушениями) к са</w:t>
      </w:r>
      <w:r w:rsidRPr="00657EB2">
        <w:rPr>
          <w:rFonts w:eastAsia="Arial Unicode MS"/>
          <w:kern w:val="1"/>
          <w:lang w:eastAsia="ar-SA"/>
        </w:rPr>
        <w:softHyphen/>
        <w:t>мостоятельной жизни и трудовой деятельности в ближайшем и более отдаленном со</w:t>
      </w:r>
      <w:r w:rsidRPr="00657EB2">
        <w:rPr>
          <w:rFonts w:eastAsia="Arial Unicode MS"/>
          <w:kern w:val="1"/>
          <w:lang w:eastAsia="ar-SA"/>
        </w:rPr>
        <w:softHyphen/>
        <w:t>ци</w:t>
      </w:r>
      <w:r w:rsidRPr="00657EB2">
        <w:rPr>
          <w:rFonts w:eastAsia="Arial Unicode MS"/>
          <w:kern w:val="1"/>
          <w:lang w:eastAsia="ar-SA"/>
        </w:rPr>
        <w:softHyphen/>
        <w:t>у</w:t>
      </w:r>
      <w:r w:rsidRPr="00657EB2">
        <w:rPr>
          <w:rFonts w:eastAsia="Arial Unicode MS"/>
          <w:kern w:val="1"/>
          <w:lang w:eastAsia="ar-SA"/>
        </w:rPr>
        <w:softHyphen/>
        <w:t>ме</w:t>
      </w:r>
      <w:r w:rsidRPr="00657EB2">
        <w:rPr>
          <w:rFonts w:eastAsia="Arial Unicode MS"/>
          <w:kern w:val="1"/>
          <w:sz w:val="28"/>
          <w:szCs w:val="28"/>
          <w:lang w:eastAsia="ar-SA"/>
        </w:rPr>
        <w:t>.</w:t>
      </w:r>
    </w:p>
    <w:p w:rsidR="00953A52" w:rsidRPr="00953A52" w:rsidRDefault="00120D36" w:rsidP="004D183E">
      <w:pPr>
        <w:jc w:val="both"/>
      </w:pPr>
      <w:r w:rsidRPr="00120D36">
        <w:rPr>
          <w:b/>
          <w:sz w:val="28"/>
          <w:szCs w:val="28"/>
        </w:rPr>
        <w:t xml:space="preserve">     </w:t>
      </w:r>
      <w:r w:rsidR="004D183E">
        <w:rPr>
          <w:b/>
          <w:sz w:val="28"/>
          <w:szCs w:val="28"/>
        </w:rPr>
        <w:tab/>
      </w:r>
      <w:r w:rsidR="00953A52" w:rsidRPr="004D183E">
        <w:rPr>
          <w:b/>
          <w:szCs w:val="28"/>
        </w:rPr>
        <w:t>В части формируемом  участниками образовательных</w:t>
      </w:r>
      <w:r w:rsidR="00953A52" w:rsidRPr="004D183E">
        <w:rPr>
          <w:sz w:val="22"/>
        </w:rPr>
        <w:t xml:space="preserve"> </w:t>
      </w:r>
      <w:r w:rsidR="00953A52" w:rsidRPr="00953A52">
        <w:t>отношений  представлены коррекционные технологии, обязательные для преодоления (сглаживания) специфических нарушений у обучающихся: логопедическая коррекция, психологический практикум. Коррекционные технологии направлены на коррекцию не только учебной деятельности, но и на развитие коммуникативных умений, навыков содержательного взаимодействия со сверстниками и взрослыми, регуляции эмоциональных, нравственно</w:t>
      </w:r>
      <w:r w:rsidR="00CA5A26">
        <w:t>–поведенческих и других свойств</w:t>
      </w:r>
      <w:r w:rsidR="00953A52" w:rsidRPr="00953A52">
        <w:t xml:space="preserve">психики. С целью социальной реабилитации обучающихся через включение их в доступный общественно-значимый труд, проводится трудовая практика на базе школы в течение учебного года: 6 класс – 6 дней, 7 класс - 10 дней , 8-9 классах (в течение 12 дней). </w:t>
      </w:r>
    </w:p>
    <w:p w:rsidR="00553446" w:rsidRDefault="00553446" w:rsidP="004D183E">
      <w:pPr>
        <w:jc w:val="both"/>
        <w:rPr>
          <w:b/>
        </w:rPr>
      </w:pPr>
      <w:r>
        <w:t xml:space="preserve">    </w:t>
      </w:r>
      <w:r w:rsidR="004D183E">
        <w:tab/>
      </w:r>
      <w:r>
        <w:t>Промежуточная аттестация в 2 – 9 классах осуществляется по окончании каждого триместра, годовая промежуточная аттестация проводится на основе результатов триместровых аттестаций по окончанию учебного года с 27 по 31 мая 2022 года.</w:t>
      </w:r>
      <w:r w:rsidR="00120D36">
        <w:t xml:space="preserve">      </w:t>
      </w:r>
    </w:p>
    <w:p w:rsidR="00A61AEF" w:rsidRPr="00AA3E83" w:rsidRDefault="00953A52" w:rsidP="00AA3E83">
      <w:pPr>
        <w:ind w:firstLine="708"/>
        <w:jc w:val="both"/>
        <w:rPr>
          <w:lang w:eastAsia="en-US" w:bidi="en-US"/>
        </w:rPr>
      </w:pPr>
      <w:r w:rsidRPr="00D27E64">
        <w:t xml:space="preserve">По окончании IX классов обучающиеся получают документ установленного образца </w:t>
      </w:r>
      <w:r w:rsidR="00553446" w:rsidRPr="00D27E64">
        <w:t>.</w:t>
      </w:r>
    </w:p>
    <w:p w:rsidR="00365503" w:rsidRDefault="00701536" w:rsidP="00AA3E83">
      <w:pPr>
        <w:suppressAutoHyphens/>
        <w:jc w:val="center"/>
        <w:rPr>
          <w:b/>
          <w:szCs w:val="22"/>
          <w:lang w:eastAsia="ar-SA"/>
        </w:rPr>
      </w:pPr>
      <w:r>
        <w:rPr>
          <w:b/>
          <w:szCs w:val="22"/>
          <w:lang w:eastAsia="ar-SA"/>
        </w:rPr>
        <w:t>У</w:t>
      </w:r>
      <w:r w:rsidR="00365503">
        <w:rPr>
          <w:b/>
          <w:szCs w:val="22"/>
          <w:lang w:eastAsia="ar-SA"/>
        </w:rPr>
        <w:t>чебный</w:t>
      </w:r>
      <w:r w:rsidR="006C3331">
        <w:rPr>
          <w:b/>
          <w:szCs w:val="22"/>
          <w:lang w:eastAsia="ar-SA"/>
        </w:rPr>
        <w:t xml:space="preserve"> недельный </w:t>
      </w:r>
      <w:r w:rsidR="00365503">
        <w:rPr>
          <w:b/>
          <w:szCs w:val="22"/>
          <w:lang w:eastAsia="ar-SA"/>
        </w:rPr>
        <w:t xml:space="preserve"> план АООП (вариант 1</w:t>
      </w:r>
      <w:r w:rsidR="00DC4682" w:rsidRPr="00DC4682">
        <w:rPr>
          <w:b/>
          <w:szCs w:val="22"/>
          <w:lang w:eastAsia="ar-SA"/>
        </w:rPr>
        <w:t>)</w:t>
      </w:r>
      <w:r w:rsidR="00DC4682" w:rsidRPr="00DC4682">
        <w:rPr>
          <w:b/>
          <w:szCs w:val="22"/>
          <w:lang w:eastAsia="ar-SA"/>
        </w:rPr>
        <w:br/>
        <w:t>для обучающихся с умственной отсталостью (интеллектуальными нарушениями)</w:t>
      </w:r>
      <w:r w:rsidR="00DC4682">
        <w:rPr>
          <w:b/>
          <w:szCs w:val="22"/>
          <w:lang w:eastAsia="ar-SA"/>
        </w:rPr>
        <w:t xml:space="preserve"> по ФГОС ООО</w:t>
      </w:r>
      <w:r w:rsidR="006B1A36">
        <w:rPr>
          <w:b/>
          <w:szCs w:val="22"/>
          <w:lang w:eastAsia="ar-SA"/>
        </w:rPr>
        <w:t xml:space="preserve"> </w:t>
      </w:r>
      <w:r w:rsidR="004D183E">
        <w:rPr>
          <w:b/>
          <w:szCs w:val="22"/>
          <w:lang w:eastAsia="ar-SA"/>
        </w:rPr>
        <w:t xml:space="preserve"> </w:t>
      </w:r>
      <w:r w:rsidR="00CA5AAA">
        <w:rPr>
          <w:b/>
          <w:szCs w:val="22"/>
          <w:lang w:eastAsia="ar-SA"/>
        </w:rPr>
        <w:t>НА 2022-2023</w:t>
      </w:r>
      <w:r w:rsidR="006B1A36">
        <w:rPr>
          <w:b/>
          <w:szCs w:val="22"/>
          <w:lang w:eastAsia="ar-SA"/>
        </w:rPr>
        <w:t xml:space="preserve"> УЧЕБНЫЙ ГОД</w:t>
      </w:r>
    </w:p>
    <w:tbl>
      <w:tblPr>
        <w:tblpPr w:leftFromText="180" w:rightFromText="180" w:vertAnchor="text" w:horzAnchor="margin" w:tblpY="49"/>
        <w:tblW w:w="0" w:type="auto"/>
        <w:tblLook w:val="0000" w:firstRow="0" w:lastRow="0" w:firstColumn="0" w:lastColumn="0" w:noHBand="0" w:noVBand="0"/>
      </w:tblPr>
      <w:tblGrid>
        <w:gridCol w:w="3337"/>
        <w:gridCol w:w="3954"/>
        <w:gridCol w:w="456"/>
        <w:gridCol w:w="483"/>
        <w:gridCol w:w="577"/>
        <w:gridCol w:w="670"/>
        <w:gridCol w:w="483"/>
        <w:gridCol w:w="816"/>
      </w:tblGrid>
      <w:tr w:rsidR="00E572E6" w:rsidRPr="004D183E" w:rsidTr="004D183E">
        <w:tc>
          <w:tcPr>
            <w:tcW w:w="0" w:type="auto"/>
            <w:gridSpan w:val="8"/>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center"/>
              <w:rPr>
                <w:rFonts w:eastAsia="Arial Unicode MS"/>
                <w:b/>
                <w:kern w:val="1"/>
                <w:lang w:eastAsia="ar-SA"/>
              </w:rPr>
            </w:pPr>
            <w:r w:rsidRPr="004D183E">
              <w:rPr>
                <w:rFonts w:eastAsia="Arial Unicode MS"/>
                <w:b/>
                <w:color w:val="00000A"/>
                <w:kern w:val="1"/>
                <w:lang w:eastAsia="ar-SA"/>
              </w:rPr>
              <w:t>Учебный план образования</w:t>
            </w:r>
            <w:r w:rsidRPr="004D183E">
              <w:rPr>
                <w:rFonts w:eastAsia="Arial Unicode MS"/>
                <w:b/>
                <w:color w:val="00000A"/>
                <w:kern w:val="1"/>
                <w:lang w:eastAsia="ar-SA"/>
              </w:rPr>
              <w:br/>
              <w:t xml:space="preserve">обучающихся с умственной отсталостью </w:t>
            </w:r>
            <w:r w:rsidRPr="004D183E">
              <w:rPr>
                <w:rFonts w:eastAsia="Arial Unicode MS"/>
                <w:b/>
                <w:kern w:val="1"/>
                <w:lang w:eastAsia="ar-SA"/>
              </w:rPr>
              <w:t>(интеллектуальными нарушениями</w:t>
            </w:r>
            <w:r w:rsidRPr="004D183E">
              <w:rPr>
                <w:rFonts w:eastAsia="Arial Unicode MS"/>
                <w:kern w:val="1"/>
                <w:lang w:eastAsia="ar-SA"/>
              </w:rPr>
              <w:t>):</w:t>
            </w:r>
          </w:p>
          <w:p w:rsidR="00E572E6" w:rsidRPr="004D183E" w:rsidRDefault="00E572E6" w:rsidP="00E572E6">
            <w:pPr>
              <w:suppressAutoHyphens/>
              <w:jc w:val="center"/>
              <w:rPr>
                <w:rFonts w:eastAsia="Arial Unicode MS"/>
                <w:color w:val="00000A"/>
                <w:kern w:val="1"/>
                <w:lang w:eastAsia="ar-SA"/>
              </w:rPr>
            </w:pPr>
            <w:r w:rsidRPr="004D183E">
              <w:rPr>
                <w:rFonts w:eastAsia="Arial Unicode MS"/>
                <w:b/>
                <w:kern w:val="1"/>
                <w:lang w:val="en-US" w:eastAsia="ar-SA"/>
              </w:rPr>
              <w:t>V</w:t>
            </w:r>
            <w:r w:rsidRPr="004D183E">
              <w:rPr>
                <w:rFonts w:eastAsia="Arial Unicode MS"/>
                <w:b/>
                <w:kern w:val="1"/>
                <w:lang w:eastAsia="ar-SA"/>
              </w:rPr>
              <w:t>-</w:t>
            </w:r>
            <w:r w:rsidRPr="004D183E">
              <w:rPr>
                <w:rFonts w:eastAsia="Arial Unicode MS"/>
                <w:b/>
                <w:kern w:val="1"/>
                <w:lang w:val="en-US" w:eastAsia="ar-SA"/>
              </w:rPr>
              <w:t>IX</w:t>
            </w:r>
            <w:r w:rsidRPr="004D183E">
              <w:rPr>
                <w:rFonts w:eastAsia="Arial Unicode MS"/>
                <w:kern w:val="1"/>
                <w:lang w:eastAsia="ar-SA"/>
              </w:rPr>
              <w:t xml:space="preserve"> </w:t>
            </w:r>
            <w:r w:rsidRPr="004D183E">
              <w:rPr>
                <w:rFonts w:eastAsia="Arial Unicode MS"/>
                <w:b/>
                <w:color w:val="00000A"/>
                <w:kern w:val="1"/>
                <w:lang w:eastAsia="ar-SA"/>
              </w:rPr>
              <w:t>классы</w:t>
            </w:r>
          </w:p>
        </w:tc>
      </w:tr>
      <w:tr w:rsidR="00E572E6" w:rsidRPr="004D183E" w:rsidTr="004D183E">
        <w:tc>
          <w:tcPr>
            <w:tcW w:w="0" w:type="auto"/>
            <w:vMerge w:val="restart"/>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Предметные области</w:t>
            </w:r>
          </w:p>
        </w:tc>
        <w:tc>
          <w:tcPr>
            <w:tcW w:w="0" w:type="auto"/>
            <w:vMerge w:val="restart"/>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 xml:space="preserve">Классы </w:t>
            </w:r>
          </w:p>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Учебные предметы</w:t>
            </w:r>
          </w:p>
        </w:tc>
        <w:tc>
          <w:tcPr>
            <w:tcW w:w="0" w:type="auto"/>
            <w:gridSpan w:val="6"/>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b/>
                <w:color w:val="00000A"/>
                <w:kern w:val="1"/>
                <w:lang w:eastAsia="ar-SA"/>
              </w:rPr>
              <w:t>Количество часов в неделю</w:t>
            </w:r>
          </w:p>
        </w:tc>
      </w:tr>
      <w:tr w:rsidR="00E572E6" w:rsidRPr="004D183E" w:rsidTr="004D183E">
        <w:tc>
          <w:tcPr>
            <w:tcW w:w="0" w:type="auto"/>
            <w:vMerge/>
            <w:tcBorders>
              <w:top w:val="single" w:sz="4" w:space="0" w:color="000000"/>
              <w:left w:val="single" w:sz="4" w:space="0" w:color="000000"/>
              <w:bottom w:val="single" w:sz="4" w:space="0" w:color="000000"/>
            </w:tcBorders>
          </w:tcPr>
          <w:p w:rsidR="00E572E6" w:rsidRPr="004D183E" w:rsidRDefault="00E572E6" w:rsidP="00E572E6">
            <w:pPr>
              <w:suppressAutoHyphens/>
              <w:snapToGrid w:val="0"/>
              <w:jc w:val="both"/>
              <w:rPr>
                <w:rFonts w:eastAsia="Arial Unicode MS"/>
                <w:b/>
                <w:color w:val="00000A"/>
                <w:kern w:val="1"/>
                <w:lang w:eastAsia="ar-SA"/>
              </w:rPr>
            </w:pPr>
          </w:p>
        </w:tc>
        <w:tc>
          <w:tcPr>
            <w:tcW w:w="0" w:type="auto"/>
            <w:vMerge/>
            <w:tcBorders>
              <w:top w:val="single" w:sz="4" w:space="0" w:color="000000"/>
              <w:left w:val="single" w:sz="4" w:space="0" w:color="000000"/>
              <w:bottom w:val="single" w:sz="4" w:space="0" w:color="000000"/>
            </w:tcBorders>
          </w:tcPr>
          <w:p w:rsidR="00E572E6" w:rsidRPr="004D183E" w:rsidRDefault="00E572E6" w:rsidP="00E572E6">
            <w:pPr>
              <w:suppressAutoHyphens/>
              <w:snapToGrid w:val="0"/>
              <w:jc w:val="both"/>
              <w:rPr>
                <w:rFonts w:eastAsia="Arial Unicode MS"/>
                <w:b/>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val="en-US" w:eastAsia="ar-SA"/>
              </w:rPr>
            </w:pPr>
            <w:r w:rsidRPr="004D183E">
              <w:rPr>
                <w:rFonts w:eastAsia="Arial Unicode MS"/>
                <w:b/>
                <w:color w:val="00000A"/>
                <w:kern w:val="1"/>
                <w:lang w:val="en-US" w:eastAsia="ar-SA"/>
              </w:rPr>
              <w:t>V</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val="en-US" w:eastAsia="ar-SA"/>
              </w:rPr>
            </w:pPr>
            <w:r w:rsidRPr="004D183E">
              <w:rPr>
                <w:rFonts w:eastAsia="Arial Unicode MS"/>
                <w:b/>
                <w:color w:val="00000A"/>
                <w:kern w:val="1"/>
                <w:lang w:val="en-US" w:eastAsia="ar-SA"/>
              </w:rPr>
              <w:t>VI</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val="en-US" w:eastAsia="ar-SA"/>
              </w:rPr>
            </w:pPr>
            <w:r w:rsidRPr="004D183E">
              <w:rPr>
                <w:rFonts w:eastAsia="Arial Unicode MS"/>
                <w:b/>
                <w:color w:val="00000A"/>
                <w:kern w:val="1"/>
                <w:lang w:val="en-US" w:eastAsia="ar-SA"/>
              </w:rPr>
              <w:t>VII</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val="en-US" w:eastAsia="ar-SA"/>
              </w:rPr>
            </w:pPr>
            <w:r w:rsidRPr="004D183E">
              <w:rPr>
                <w:rFonts w:eastAsia="Arial Unicode MS"/>
                <w:b/>
                <w:color w:val="00000A"/>
                <w:kern w:val="1"/>
                <w:lang w:val="en-US" w:eastAsia="ar-SA"/>
              </w:rPr>
              <w:t>VIII</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val="en-US" w:eastAsia="ar-SA"/>
              </w:rPr>
              <w:t>IX</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b/>
                <w:color w:val="00000A"/>
                <w:kern w:val="1"/>
                <w:lang w:eastAsia="ar-SA"/>
              </w:rPr>
              <w:t xml:space="preserve">Всего </w:t>
            </w:r>
          </w:p>
        </w:tc>
      </w:tr>
      <w:tr w:rsidR="00E572E6" w:rsidRPr="004D183E" w:rsidTr="00AA3E83">
        <w:trPr>
          <w:trHeight w:val="283"/>
        </w:trPr>
        <w:tc>
          <w:tcPr>
            <w:tcW w:w="0" w:type="auto"/>
            <w:gridSpan w:val="8"/>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spacing w:after="200" w:line="276" w:lineRule="auto"/>
              <w:jc w:val="both"/>
              <w:rPr>
                <w:rFonts w:eastAsia="Arial Unicode MS"/>
                <w:color w:val="00000A"/>
                <w:kern w:val="1"/>
                <w:lang w:eastAsia="ar-SA"/>
              </w:rPr>
            </w:pPr>
            <w:r w:rsidRPr="004D183E">
              <w:rPr>
                <w:rFonts w:eastAsia="Arial Unicode MS"/>
                <w:b/>
                <w:i/>
                <w:color w:val="00000A"/>
                <w:kern w:val="1"/>
                <w:lang w:eastAsia="ar-SA"/>
              </w:rPr>
              <w:t>Обязательная часть</w:t>
            </w:r>
          </w:p>
        </w:tc>
      </w:tr>
      <w:tr w:rsidR="00E572E6" w:rsidRPr="004D183E" w:rsidTr="004D183E">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color w:val="00000A"/>
                <w:kern w:val="1"/>
                <w:lang w:eastAsia="ar-SA"/>
              </w:rPr>
              <w:t>1. Язык и речевая практика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1.1.Русский язык</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1.2.Чтение</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(Литературное чтение)</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p w:rsidR="00E572E6" w:rsidRPr="004D183E" w:rsidRDefault="00E572E6" w:rsidP="00E572E6">
            <w:pPr>
              <w:suppressAutoHyphens/>
              <w:jc w:val="both"/>
              <w:rPr>
                <w:rFonts w:eastAsia="Arial Unicode MS"/>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 xml:space="preserve">4 </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p w:rsidR="00E572E6" w:rsidRPr="004D183E" w:rsidRDefault="00E572E6" w:rsidP="00E572E6">
            <w:pPr>
              <w:suppressAutoHyphens/>
              <w:jc w:val="both"/>
              <w:rPr>
                <w:rFonts w:eastAsia="Arial Unicode MS"/>
                <w:color w:val="00000A"/>
                <w:kern w:val="1"/>
                <w:lang w:eastAsia="ar-SA"/>
              </w:rPr>
            </w:pPr>
            <w:r w:rsidRPr="004D183E">
              <w:rPr>
                <w:rFonts w:eastAsia="Arial Unicode MS"/>
                <w:kern w:val="1"/>
                <w:lang w:eastAsia="ar-SA"/>
              </w:rPr>
              <w:t>4</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20</w:t>
            </w:r>
          </w:p>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20</w:t>
            </w:r>
          </w:p>
        </w:tc>
      </w:tr>
      <w:tr w:rsidR="00E572E6" w:rsidRPr="004D183E" w:rsidTr="004D183E">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color w:val="00000A"/>
                <w:kern w:val="1"/>
                <w:lang w:eastAsia="ar-SA"/>
              </w:rPr>
              <w:t>2. Математика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2.1.Математика</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2.2. Информатика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17</w:t>
            </w:r>
          </w:p>
          <w:p w:rsidR="00E572E6" w:rsidRPr="004D183E" w:rsidRDefault="00E572E6" w:rsidP="00E572E6">
            <w:pPr>
              <w:suppressAutoHyphens/>
              <w:jc w:val="both"/>
              <w:rPr>
                <w:rFonts w:eastAsia="Arial Unicode MS"/>
                <w:color w:val="00000A"/>
                <w:kern w:val="1"/>
                <w:lang w:eastAsia="ar-SA"/>
              </w:rPr>
            </w:pPr>
            <w:r w:rsidRPr="004D183E">
              <w:rPr>
                <w:rFonts w:eastAsia="Arial Unicode MS"/>
                <w:kern w:val="1"/>
                <w:lang w:eastAsia="ar-SA"/>
              </w:rPr>
              <w:t>3</w:t>
            </w:r>
          </w:p>
        </w:tc>
      </w:tr>
      <w:tr w:rsidR="00E572E6" w:rsidRPr="004D183E" w:rsidTr="004D183E">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color w:val="00000A"/>
                <w:kern w:val="1"/>
                <w:lang w:eastAsia="ar-SA"/>
              </w:rPr>
              <w:t>3. Естествознание</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3.1.Природоведение</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3.2.Биология</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3.3. География</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kern w:val="1"/>
                <w:lang w:eastAsia="ar-SA"/>
              </w:rPr>
            </w:pP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 xml:space="preserve">2 </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color w:val="00000A"/>
                <w:kern w:val="1"/>
                <w:lang w:eastAsia="ar-SA"/>
              </w:rPr>
            </w:pPr>
            <w:r w:rsidRPr="004D183E">
              <w:rPr>
                <w:rFonts w:eastAsia="Arial Unicode MS"/>
                <w:kern w:val="1"/>
                <w:lang w:eastAsia="ar-SA"/>
              </w:rPr>
              <w:t>2</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4</w:t>
            </w:r>
          </w:p>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6</w:t>
            </w:r>
          </w:p>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8</w:t>
            </w:r>
          </w:p>
        </w:tc>
      </w:tr>
      <w:tr w:rsidR="00E572E6" w:rsidRPr="004D183E" w:rsidTr="004D183E">
        <w:trPr>
          <w:trHeight w:val="780"/>
        </w:trPr>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color w:val="00000A"/>
                <w:kern w:val="1"/>
                <w:lang w:eastAsia="ar-SA"/>
              </w:rPr>
              <w:t>4. Человек и общество</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4.1. Мир истории</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4.2. Основы социальной жизни</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4.3. История отечества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2</w:t>
            </w:r>
          </w:p>
          <w:p w:rsidR="00E572E6" w:rsidRPr="004D183E" w:rsidRDefault="00E572E6" w:rsidP="00E572E6">
            <w:pPr>
              <w:suppressAutoHyphens/>
              <w:jc w:val="both"/>
              <w:rPr>
                <w:rFonts w:eastAsia="Arial Unicode MS"/>
                <w:iCs/>
                <w:kern w:val="1"/>
                <w:lang w:eastAsia="ar-SA"/>
              </w:rPr>
            </w:pPr>
            <w:r w:rsidRPr="004D183E">
              <w:rPr>
                <w:rFonts w:eastAsia="Arial Unicode MS"/>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iCs/>
                <w:kern w:val="1"/>
                <w:lang w:eastAsia="ar-SA"/>
              </w:rPr>
            </w:pPr>
            <w:r w:rsidRPr="004D183E">
              <w:rPr>
                <w:rFonts w:eastAsia="Arial Unicode MS"/>
                <w:iCs/>
                <w:kern w:val="1"/>
                <w:lang w:eastAsia="ar-SA"/>
              </w:rPr>
              <w:t>-</w:t>
            </w:r>
          </w:p>
          <w:p w:rsidR="00E572E6" w:rsidRPr="004D183E" w:rsidRDefault="00E572E6" w:rsidP="00E572E6">
            <w:pPr>
              <w:suppressAutoHyphens/>
              <w:jc w:val="both"/>
              <w:rPr>
                <w:rFonts w:eastAsia="Arial Unicode MS"/>
                <w:color w:val="00000A"/>
                <w:kern w:val="1"/>
                <w:lang w:eastAsia="ar-SA"/>
              </w:rPr>
            </w:pPr>
            <w:r w:rsidRPr="004D183E">
              <w:rPr>
                <w:rFonts w:eastAsia="Arial Unicode MS"/>
                <w:iCs/>
                <w:kern w:val="1"/>
                <w:lang w:eastAsia="ar-SA"/>
              </w:rPr>
              <w:t>2</w:t>
            </w:r>
          </w:p>
          <w:p w:rsidR="00E572E6" w:rsidRPr="004D183E" w:rsidRDefault="00E572E6" w:rsidP="00E572E6">
            <w:pPr>
              <w:suppressAutoHyphens/>
              <w:jc w:val="both"/>
              <w:rPr>
                <w:rFonts w:eastAsia="Arial Unicode MS"/>
                <w:color w:val="00000A"/>
                <w:kern w:val="1"/>
                <w:lang w:eastAsia="ar-SA"/>
              </w:rPr>
            </w:pPr>
            <w:r w:rsidRPr="004D183E">
              <w:rPr>
                <w:rFonts w:eastAsia="Arial Unicode MS"/>
                <w:iCs/>
                <w:kern w:val="1"/>
                <w:lang w:eastAsia="ar-SA"/>
              </w:rPr>
              <w:t>2</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2</w:t>
            </w:r>
          </w:p>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8</w:t>
            </w:r>
          </w:p>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6</w:t>
            </w:r>
          </w:p>
        </w:tc>
      </w:tr>
      <w:tr w:rsidR="00E572E6" w:rsidRPr="004D183E" w:rsidTr="004D183E">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5. Искусство</w:t>
            </w:r>
          </w:p>
          <w:p w:rsidR="00E572E6" w:rsidRPr="004D183E" w:rsidRDefault="00E572E6" w:rsidP="00E572E6">
            <w:pPr>
              <w:suppressAutoHyphens/>
              <w:jc w:val="both"/>
              <w:rPr>
                <w:rFonts w:eastAsia="Arial Unicode MS"/>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5.1. Изобразительное искусство</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5.2. Музыка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 xml:space="preserve">1 </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w:t>
            </w:r>
          </w:p>
          <w:p w:rsidR="00E572E6" w:rsidRPr="004D183E" w:rsidRDefault="00E572E6" w:rsidP="00E572E6">
            <w:pPr>
              <w:suppressAutoHyphens/>
              <w:snapToGrid w:val="0"/>
              <w:jc w:val="both"/>
              <w:rPr>
                <w:rFonts w:eastAsia="Arial Unicode MS"/>
                <w:color w:val="00000A"/>
                <w:kern w:val="1"/>
                <w:lang w:eastAsia="ar-SA"/>
              </w:rPr>
            </w:pPr>
            <w:r w:rsidRPr="004D183E">
              <w:rPr>
                <w:rFonts w:eastAsia="Arial Unicode MS"/>
                <w:kern w:val="1"/>
                <w:lang w:eastAsia="ar-SA"/>
              </w:rPr>
              <w:t>-</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2</w:t>
            </w:r>
          </w:p>
          <w:p w:rsidR="00E572E6" w:rsidRPr="004D183E" w:rsidRDefault="00E572E6" w:rsidP="00E572E6">
            <w:pPr>
              <w:suppressAutoHyphens/>
              <w:jc w:val="both"/>
              <w:rPr>
                <w:rFonts w:eastAsia="Arial Unicode MS"/>
                <w:color w:val="00000A"/>
                <w:kern w:val="1"/>
                <w:lang w:eastAsia="ar-SA"/>
              </w:rPr>
            </w:pPr>
            <w:r w:rsidRPr="004D183E">
              <w:rPr>
                <w:rFonts w:eastAsia="Arial Unicode MS"/>
                <w:kern w:val="1"/>
                <w:lang w:eastAsia="ar-SA"/>
              </w:rPr>
              <w:t>2</w:t>
            </w:r>
          </w:p>
        </w:tc>
      </w:tr>
      <w:tr w:rsidR="00E572E6" w:rsidRPr="004D183E" w:rsidTr="004D183E">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color w:val="00000A"/>
                <w:kern w:val="1"/>
                <w:lang w:eastAsia="ar-SA"/>
              </w:rPr>
              <w:t>6. Физическая культура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6.1. Физическая культура</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3</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kern w:val="1"/>
                <w:lang w:eastAsia="ar-SA"/>
              </w:rPr>
              <w:t>3</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15</w:t>
            </w:r>
          </w:p>
        </w:tc>
      </w:tr>
      <w:tr w:rsidR="00E572E6" w:rsidRPr="004D183E" w:rsidTr="004D183E">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color w:val="00000A"/>
                <w:kern w:val="1"/>
                <w:lang w:eastAsia="ar-SA"/>
              </w:rPr>
              <w:t>7. Технологии</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7.1. Профильный труд</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6</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6</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7</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kern w:val="1"/>
                <w:lang w:eastAsia="ar-SA"/>
              </w:rPr>
            </w:pPr>
            <w:r w:rsidRPr="004D183E">
              <w:rPr>
                <w:rFonts w:eastAsia="Arial Unicode MS"/>
                <w:kern w:val="1"/>
                <w:lang w:eastAsia="ar-SA"/>
              </w:rPr>
              <w:t>8</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kern w:val="1"/>
                <w:lang w:eastAsia="ar-SA"/>
              </w:rPr>
              <w:t>8</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color w:val="00000A"/>
                <w:kern w:val="1"/>
                <w:lang w:eastAsia="ar-SA"/>
              </w:rPr>
              <w:t>35</w:t>
            </w:r>
          </w:p>
        </w:tc>
      </w:tr>
      <w:tr w:rsidR="00E572E6" w:rsidRPr="004D183E" w:rsidTr="004D183E">
        <w:tc>
          <w:tcPr>
            <w:tcW w:w="0" w:type="auto"/>
            <w:gridSpan w:val="2"/>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Итого</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27</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28</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30</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31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kern w:val="1"/>
                <w:lang w:eastAsia="ar-SA"/>
              </w:rPr>
            </w:pPr>
            <w:r w:rsidRPr="004D183E">
              <w:rPr>
                <w:rFonts w:eastAsia="Arial Unicode MS"/>
                <w:b/>
                <w:color w:val="00000A"/>
                <w:kern w:val="1"/>
                <w:lang w:eastAsia="ar-SA"/>
              </w:rPr>
              <w:t>31</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b/>
                <w:kern w:val="1"/>
                <w:lang w:eastAsia="ar-SA"/>
              </w:rPr>
              <w:t>147</w:t>
            </w:r>
          </w:p>
        </w:tc>
      </w:tr>
      <w:tr w:rsidR="00E572E6" w:rsidRPr="004D183E" w:rsidTr="004D183E">
        <w:tc>
          <w:tcPr>
            <w:tcW w:w="0" w:type="auto"/>
            <w:gridSpan w:val="2"/>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iCs/>
                <w:color w:val="00000A"/>
                <w:kern w:val="1"/>
                <w:lang w:eastAsia="ar-SA"/>
              </w:rPr>
            </w:pPr>
            <w:r w:rsidRPr="004D183E">
              <w:rPr>
                <w:rFonts w:eastAsia="Arial Unicode MS"/>
                <w:b/>
                <w:i/>
                <w:iCs/>
                <w:color w:val="00000A"/>
                <w:kern w:val="1"/>
                <w:lang w:eastAsia="ar-SA"/>
              </w:rPr>
              <w:t>Часть, формируемая участниками образовательных отношений</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iCs/>
                <w:color w:val="00000A"/>
                <w:kern w:val="1"/>
                <w:lang w:eastAsia="ar-SA"/>
              </w:rPr>
            </w:pPr>
            <w:r w:rsidRPr="004D183E">
              <w:rPr>
                <w:rFonts w:eastAsia="Arial Unicode MS"/>
                <w:b/>
                <w:iCs/>
                <w:color w:val="00000A"/>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6248B5" w:rsidP="00E572E6">
            <w:pPr>
              <w:suppressAutoHyphens/>
              <w:jc w:val="both"/>
              <w:rPr>
                <w:rFonts w:eastAsia="Arial Unicode MS"/>
                <w:b/>
                <w:color w:val="00000A"/>
                <w:kern w:val="1"/>
                <w:lang w:eastAsia="ar-SA"/>
              </w:rPr>
            </w:pPr>
            <w:r>
              <w:rPr>
                <w:rFonts w:eastAsia="Arial Unicode MS"/>
                <w:b/>
                <w:iCs/>
                <w:color w:val="00000A"/>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kern w:val="1"/>
                <w:lang w:eastAsia="ar-SA"/>
              </w:rPr>
            </w:pPr>
            <w:r w:rsidRPr="004D183E">
              <w:rPr>
                <w:rFonts w:eastAsia="Arial Unicode MS"/>
                <w:b/>
                <w:color w:val="00000A"/>
                <w:kern w:val="1"/>
                <w:lang w:eastAsia="ar-SA"/>
              </w:rPr>
              <w:t>2</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b/>
                <w:kern w:val="1"/>
                <w:lang w:eastAsia="ar-SA"/>
              </w:rPr>
              <w:t>10</w:t>
            </w:r>
          </w:p>
        </w:tc>
      </w:tr>
      <w:tr w:rsidR="00E572E6" w:rsidRPr="004D183E" w:rsidTr="004D183E">
        <w:tc>
          <w:tcPr>
            <w:tcW w:w="0" w:type="auto"/>
            <w:gridSpan w:val="2"/>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Коррекционно-развивающая область (коррекционные занятия);</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AA3E83" w:rsidRDefault="00E572E6" w:rsidP="00E572E6">
            <w:pPr>
              <w:suppressAutoHyphens/>
              <w:spacing w:after="200" w:line="276" w:lineRule="auto"/>
              <w:jc w:val="both"/>
              <w:rPr>
                <w:rFonts w:eastAsia="Arial Unicode MS"/>
                <w:b/>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kern w:val="1"/>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p>
        </w:tc>
      </w:tr>
      <w:tr w:rsidR="00E572E6" w:rsidRPr="004D183E" w:rsidTr="004D183E">
        <w:tc>
          <w:tcPr>
            <w:tcW w:w="0" w:type="auto"/>
            <w:gridSpan w:val="2"/>
            <w:tcBorders>
              <w:top w:val="single" w:sz="6" w:space="0" w:color="auto"/>
              <w:left w:val="single" w:sz="6" w:space="0" w:color="auto"/>
              <w:bottom w:val="single" w:sz="6" w:space="0" w:color="auto"/>
              <w:right w:val="single" w:sz="6" w:space="0" w:color="auto"/>
            </w:tcBorders>
          </w:tcPr>
          <w:p w:rsidR="00E572E6" w:rsidRPr="004D183E" w:rsidRDefault="00E572E6" w:rsidP="00E572E6">
            <w:pPr>
              <w:pStyle w:val="ConsCell"/>
              <w:widowControl/>
              <w:rPr>
                <w:rFonts w:ascii="Times New Roman" w:hAnsi="Times New Roman" w:cs="Times New Roman"/>
                <w:sz w:val="24"/>
                <w:szCs w:val="24"/>
              </w:rPr>
            </w:pPr>
            <w:r w:rsidRPr="004D183E">
              <w:rPr>
                <w:rFonts w:ascii="Times New Roman" w:hAnsi="Times New Roman" w:cs="Times New Roman"/>
                <w:spacing w:val="-4"/>
                <w:sz w:val="24"/>
                <w:szCs w:val="24"/>
              </w:rPr>
              <w:t>Ин</w:t>
            </w:r>
            <w:r w:rsidRPr="004D183E">
              <w:rPr>
                <w:rFonts w:ascii="Times New Roman" w:hAnsi="Times New Roman" w:cs="Times New Roman"/>
                <w:spacing w:val="-4"/>
                <w:sz w:val="24"/>
                <w:szCs w:val="24"/>
              </w:rPr>
              <w:softHyphen/>
            </w:r>
            <w:r w:rsidRPr="004D183E">
              <w:rPr>
                <w:rFonts w:ascii="Times New Roman" w:hAnsi="Times New Roman" w:cs="Times New Roman"/>
                <w:spacing w:val="-2"/>
                <w:sz w:val="24"/>
                <w:szCs w:val="24"/>
              </w:rPr>
              <w:t>дивиду</w:t>
            </w:r>
            <w:r w:rsidRPr="004D183E">
              <w:rPr>
                <w:rFonts w:ascii="Times New Roman" w:hAnsi="Times New Roman" w:cs="Times New Roman"/>
                <w:spacing w:val="-2"/>
                <w:sz w:val="24"/>
                <w:szCs w:val="24"/>
              </w:rPr>
              <w:softHyphen/>
            </w:r>
            <w:r w:rsidRPr="004D183E">
              <w:rPr>
                <w:rFonts w:ascii="Times New Roman" w:hAnsi="Times New Roman" w:cs="Times New Roman"/>
                <w:spacing w:val="-5"/>
                <w:sz w:val="24"/>
                <w:szCs w:val="24"/>
              </w:rPr>
              <w:t>альные и груп</w:t>
            </w:r>
            <w:r w:rsidRPr="004D183E">
              <w:rPr>
                <w:rFonts w:ascii="Times New Roman" w:hAnsi="Times New Roman" w:cs="Times New Roman"/>
                <w:spacing w:val="-5"/>
                <w:sz w:val="24"/>
                <w:szCs w:val="24"/>
              </w:rPr>
              <w:softHyphen/>
            </w:r>
            <w:r w:rsidRPr="004D183E">
              <w:rPr>
                <w:rFonts w:ascii="Times New Roman" w:hAnsi="Times New Roman" w:cs="Times New Roman"/>
                <w:spacing w:val="-4"/>
                <w:sz w:val="24"/>
                <w:szCs w:val="24"/>
              </w:rPr>
              <w:t>повые коррек</w:t>
            </w:r>
            <w:r w:rsidRPr="004D183E">
              <w:rPr>
                <w:rFonts w:ascii="Times New Roman" w:hAnsi="Times New Roman" w:cs="Times New Roman"/>
                <w:spacing w:val="-5"/>
                <w:sz w:val="24"/>
                <w:szCs w:val="24"/>
              </w:rPr>
              <w:t xml:space="preserve">ционные </w:t>
            </w:r>
            <w:r w:rsidRPr="004D183E">
              <w:rPr>
                <w:rFonts w:ascii="Times New Roman" w:hAnsi="Times New Roman" w:cs="Times New Roman"/>
                <w:spacing w:val="-2"/>
                <w:sz w:val="24"/>
                <w:szCs w:val="24"/>
              </w:rPr>
              <w:t>занятия</w:t>
            </w:r>
          </w:p>
        </w:tc>
        <w:tc>
          <w:tcPr>
            <w:tcW w:w="0" w:type="auto"/>
            <w:tcBorders>
              <w:top w:val="single" w:sz="6" w:space="0" w:color="auto"/>
              <w:left w:val="single" w:sz="6" w:space="0" w:color="auto"/>
              <w:bottom w:val="single" w:sz="6" w:space="0" w:color="auto"/>
              <w:right w:val="single" w:sz="4" w:space="0" w:color="auto"/>
            </w:tcBorders>
          </w:tcPr>
          <w:p w:rsidR="00E572E6" w:rsidRPr="004D183E" w:rsidRDefault="00E572E6" w:rsidP="00E572E6">
            <w:pPr>
              <w:shd w:val="clear" w:color="auto" w:fill="FFFFFF"/>
              <w:jc w:val="center"/>
            </w:pPr>
          </w:p>
        </w:tc>
        <w:tc>
          <w:tcPr>
            <w:tcW w:w="0" w:type="auto"/>
            <w:tcBorders>
              <w:top w:val="single" w:sz="6" w:space="0" w:color="auto"/>
              <w:left w:val="single" w:sz="4" w:space="0" w:color="auto"/>
              <w:bottom w:val="single" w:sz="6" w:space="0" w:color="auto"/>
              <w:right w:val="single" w:sz="6" w:space="0" w:color="auto"/>
            </w:tcBorders>
          </w:tcPr>
          <w:p w:rsidR="00E572E6" w:rsidRPr="004D183E" w:rsidRDefault="00E572E6" w:rsidP="00E572E6">
            <w:pPr>
              <w:shd w:val="clear" w:color="auto" w:fill="FFFFFF"/>
              <w:jc w:val="center"/>
              <w:rPr>
                <w:lang w:val="en-US"/>
              </w:rPr>
            </w:pPr>
            <w:r w:rsidRPr="004D183E">
              <w:t>2</w:t>
            </w:r>
          </w:p>
        </w:tc>
        <w:tc>
          <w:tcPr>
            <w:tcW w:w="0" w:type="auto"/>
            <w:tcBorders>
              <w:top w:val="single" w:sz="6" w:space="0" w:color="auto"/>
              <w:left w:val="single" w:sz="6" w:space="0" w:color="auto"/>
              <w:bottom w:val="single" w:sz="6" w:space="0" w:color="auto"/>
              <w:right w:val="single" w:sz="6" w:space="0" w:color="auto"/>
            </w:tcBorders>
          </w:tcPr>
          <w:p w:rsidR="00E572E6" w:rsidRPr="004D183E" w:rsidRDefault="00E572E6" w:rsidP="00E572E6">
            <w:pPr>
              <w:shd w:val="clear" w:color="auto" w:fill="FFFFFF"/>
              <w:jc w:val="center"/>
            </w:pPr>
            <w:r w:rsidRPr="004D183E">
              <w:t>2</w:t>
            </w:r>
          </w:p>
        </w:tc>
        <w:tc>
          <w:tcPr>
            <w:tcW w:w="0" w:type="auto"/>
            <w:tcBorders>
              <w:top w:val="single" w:sz="6" w:space="0" w:color="auto"/>
              <w:left w:val="single" w:sz="6" w:space="0" w:color="auto"/>
              <w:bottom w:val="single" w:sz="6" w:space="0" w:color="auto"/>
              <w:right w:val="single" w:sz="6" w:space="0" w:color="auto"/>
            </w:tcBorders>
          </w:tcPr>
          <w:p w:rsidR="00E572E6" w:rsidRPr="004D183E" w:rsidRDefault="00E572E6" w:rsidP="00E572E6">
            <w:pPr>
              <w:pStyle w:val="ConsCell"/>
              <w:widowControl/>
              <w:jc w:val="center"/>
              <w:rPr>
                <w:rFonts w:ascii="Times New Roman" w:hAnsi="Times New Roman" w:cs="Times New Roman"/>
                <w:sz w:val="24"/>
                <w:szCs w:val="24"/>
              </w:rPr>
            </w:pPr>
            <w:r w:rsidRPr="004D183E">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E572E6" w:rsidRPr="004D183E" w:rsidRDefault="00E572E6" w:rsidP="00E572E6">
            <w:pPr>
              <w:pStyle w:val="ConsCell"/>
              <w:widowControl/>
              <w:jc w:val="center"/>
              <w:rPr>
                <w:rFonts w:ascii="Times New Roman" w:hAnsi="Times New Roman" w:cs="Times New Roman"/>
                <w:sz w:val="24"/>
                <w:szCs w:val="24"/>
              </w:rPr>
            </w:pPr>
            <w:r w:rsidRPr="004D183E">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E572E6" w:rsidRPr="004D183E" w:rsidRDefault="00E572E6" w:rsidP="00E572E6">
            <w:pPr>
              <w:pStyle w:val="ConsCell"/>
              <w:widowControl/>
              <w:rPr>
                <w:rFonts w:ascii="Times New Roman" w:hAnsi="Times New Roman" w:cs="Times New Roman"/>
                <w:sz w:val="24"/>
                <w:szCs w:val="24"/>
              </w:rPr>
            </w:pPr>
            <w:r w:rsidRPr="004D183E">
              <w:rPr>
                <w:rFonts w:ascii="Times New Roman" w:hAnsi="Times New Roman" w:cs="Times New Roman"/>
                <w:sz w:val="24"/>
                <w:szCs w:val="24"/>
              </w:rPr>
              <w:t>8</w:t>
            </w:r>
          </w:p>
        </w:tc>
      </w:tr>
      <w:tr w:rsidR="00E572E6" w:rsidRPr="004D183E" w:rsidTr="004D183E">
        <w:tc>
          <w:tcPr>
            <w:tcW w:w="0" w:type="auto"/>
            <w:gridSpan w:val="2"/>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 xml:space="preserve">Максимально допустимая недельная нагрузка </w:t>
            </w:r>
            <w:r w:rsidRPr="004D183E">
              <w:rPr>
                <w:rFonts w:eastAsia="Arial Unicode MS"/>
                <w:color w:val="00000A"/>
                <w:kern w:val="1"/>
                <w:lang w:eastAsia="ar-SA"/>
              </w:rPr>
              <w:t xml:space="preserve">(при 5-дневной </w:t>
            </w:r>
            <w:r w:rsidRPr="004D183E">
              <w:rPr>
                <w:rFonts w:eastAsia="Arial Unicode MS"/>
                <w:color w:val="00000A"/>
                <w:kern w:val="1"/>
                <w:lang w:eastAsia="ar-SA"/>
              </w:rPr>
              <w:lastRenderedPageBreak/>
              <w:t>учебной неделе)</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lastRenderedPageBreak/>
              <w:t>28</w:t>
            </w:r>
          </w:p>
        </w:tc>
        <w:tc>
          <w:tcPr>
            <w:tcW w:w="0" w:type="auto"/>
            <w:tcBorders>
              <w:top w:val="single" w:sz="4" w:space="0" w:color="000000"/>
              <w:left w:val="single" w:sz="4" w:space="0" w:color="000000"/>
              <w:bottom w:val="single" w:sz="4" w:space="0" w:color="000000"/>
            </w:tcBorders>
          </w:tcPr>
          <w:p w:rsidR="00E572E6" w:rsidRPr="004D183E" w:rsidRDefault="006248B5" w:rsidP="00E572E6">
            <w:pPr>
              <w:suppressAutoHyphens/>
              <w:jc w:val="both"/>
              <w:rPr>
                <w:rFonts w:eastAsia="Arial Unicode MS"/>
                <w:b/>
                <w:color w:val="00000A"/>
                <w:kern w:val="1"/>
                <w:lang w:eastAsia="ar-SA"/>
              </w:rPr>
            </w:pPr>
            <w:r>
              <w:rPr>
                <w:rFonts w:eastAsia="Arial Unicode MS"/>
                <w:b/>
                <w:color w:val="00000A"/>
                <w:kern w:val="1"/>
                <w:lang w:eastAsia="ar-SA"/>
              </w:rPr>
              <w:t>30</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32</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t>33</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kern w:val="1"/>
                <w:lang w:eastAsia="ar-SA"/>
              </w:rPr>
            </w:pPr>
            <w:r w:rsidRPr="004D183E">
              <w:rPr>
                <w:rFonts w:eastAsia="Arial Unicode MS"/>
                <w:b/>
                <w:color w:val="00000A"/>
                <w:kern w:val="1"/>
                <w:lang w:eastAsia="ar-SA"/>
              </w:rPr>
              <w:t>33</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b/>
                <w:kern w:val="1"/>
                <w:lang w:eastAsia="ar-SA"/>
              </w:rPr>
              <w:t>157</w:t>
            </w:r>
          </w:p>
        </w:tc>
      </w:tr>
      <w:tr w:rsidR="00E572E6" w:rsidRPr="004D183E" w:rsidTr="004D183E">
        <w:trPr>
          <w:trHeight w:val="252"/>
        </w:trPr>
        <w:tc>
          <w:tcPr>
            <w:tcW w:w="0" w:type="auto"/>
            <w:gridSpan w:val="2"/>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r w:rsidRPr="004D183E">
              <w:rPr>
                <w:rFonts w:eastAsia="Arial Unicode MS"/>
                <w:b/>
                <w:color w:val="00000A"/>
                <w:kern w:val="1"/>
                <w:lang w:eastAsia="ar-SA"/>
              </w:rPr>
              <w:lastRenderedPageBreak/>
              <w:t>Внеурочная деятельность:</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jc w:val="both"/>
              <w:rPr>
                <w:rFonts w:eastAsia="Arial Unicode MS"/>
                <w:b/>
                <w:color w:val="00000A"/>
                <w:kern w:val="1"/>
                <w:lang w:eastAsia="ar-SA"/>
              </w:rPr>
            </w:pP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color w:val="00000A"/>
                <w:kern w:val="1"/>
                <w:lang w:eastAsia="ar-SA"/>
              </w:rPr>
            </w:pPr>
            <w:r w:rsidRPr="004D183E">
              <w:rPr>
                <w:rFonts w:eastAsia="Arial Unicode MS"/>
                <w:b/>
                <w:color w:val="00000A"/>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color w:val="00000A"/>
                <w:kern w:val="1"/>
                <w:lang w:eastAsia="ar-SA"/>
              </w:rPr>
            </w:pPr>
            <w:r w:rsidRPr="004D183E">
              <w:rPr>
                <w:rFonts w:eastAsia="Arial Unicode MS"/>
                <w:b/>
                <w:color w:val="00000A"/>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color w:val="00000A"/>
                <w:kern w:val="1"/>
                <w:lang w:eastAsia="ar-SA"/>
              </w:rPr>
            </w:pPr>
            <w:r w:rsidRPr="004D183E">
              <w:rPr>
                <w:rFonts w:eastAsia="Arial Unicode MS"/>
                <w:b/>
                <w:color w:val="00000A"/>
                <w:kern w:val="1"/>
                <w:lang w:eastAsia="ar-SA"/>
              </w:rPr>
              <w:t>1</w:t>
            </w:r>
          </w:p>
        </w:tc>
        <w:tc>
          <w:tcPr>
            <w:tcW w:w="0" w:type="auto"/>
            <w:tcBorders>
              <w:top w:val="single" w:sz="4" w:space="0" w:color="000000"/>
              <w:left w:val="single" w:sz="4" w:space="0" w:color="000000"/>
              <w:bottom w:val="single" w:sz="4" w:space="0" w:color="000000"/>
            </w:tcBorders>
          </w:tcPr>
          <w:p w:rsidR="00E572E6" w:rsidRPr="004D183E" w:rsidRDefault="00E572E6" w:rsidP="00E572E6">
            <w:pPr>
              <w:suppressAutoHyphens/>
              <w:spacing w:after="200" w:line="276" w:lineRule="auto"/>
              <w:jc w:val="both"/>
              <w:rPr>
                <w:rFonts w:eastAsia="Arial Unicode MS"/>
                <w:b/>
                <w:kern w:val="1"/>
                <w:lang w:eastAsia="ar-SA"/>
              </w:rPr>
            </w:pPr>
            <w:r w:rsidRPr="004D183E">
              <w:rPr>
                <w:rFonts w:eastAsia="Arial Unicode MS"/>
                <w:b/>
                <w:color w:val="00000A"/>
                <w:kern w:val="1"/>
                <w:lang w:eastAsia="ar-SA"/>
              </w:rPr>
              <w:t>1</w:t>
            </w:r>
          </w:p>
        </w:tc>
        <w:tc>
          <w:tcPr>
            <w:tcW w:w="0" w:type="auto"/>
            <w:tcBorders>
              <w:top w:val="single" w:sz="4" w:space="0" w:color="000000"/>
              <w:left w:val="single" w:sz="4" w:space="0" w:color="000000"/>
              <w:bottom w:val="single" w:sz="4" w:space="0" w:color="000000"/>
              <w:right w:val="single" w:sz="4" w:space="0" w:color="000000"/>
            </w:tcBorders>
          </w:tcPr>
          <w:p w:rsidR="00E572E6" w:rsidRPr="004D183E" w:rsidRDefault="00E572E6" w:rsidP="00E572E6">
            <w:pPr>
              <w:suppressAutoHyphens/>
              <w:jc w:val="both"/>
              <w:rPr>
                <w:rFonts w:eastAsia="Arial Unicode MS"/>
                <w:color w:val="00000A"/>
                <w:kern w:val="1"/>
                <w:lang w:eastAsia="ar-SA"/>
              </w:rPr>
            </w:pPr>
            <w:r w:rsidRPr="004D183E">
              <w:rPr>
                <w:rFonts w:eastAsia="Arial Unicode MS"/>
                <w:b/>
                <w:kern w:val="1"/>
                <w:lang w:eastAsia="ar-SA"/>
              </w:rPr>
              <w:t>1</w:t>
            </w:r>
          </w:p>
        </w:tc>
      </w:tr>
    </w:tbl>
    <w:p w:rsidR="00DC4682" w:rsidRDefault="00DC4682" w:rsidP="00DC4682">
      <w:pPr>
        <w:suppressAutoHyphens/>
        <w:jc w:val="center"/>
        <w:rPr>
          <w:b/>
          <w:szCs w:val="22"/>
          <w:lang w:eastAsia="ar-SA"/>
        </w:rPr>
      </w:pPr>
    </w:p>
    <w:p w:rsidR="003755BA" w:rsidRPr="00AA3E83" w:rsidRDefault="005F0487" w:rsidP="006247F3">
      <w:pPr>
        <w:pStyle w:val="6"/>
        <w:spacing w:line="240" w:lineRule="auto"/>
        <w:rPr>
          <w:bCs w:val="0"/>
          <w:color w:val="auto"/>
          <w:spacing w:val="0"/>
          <w:szCs w:val="22"/>
          <w:lang w:eastAsia="ar-SA"/>
        </w:rPr>
      </w:pPr>
      <w:r>
        <w:rPr>
          <w:bCs w:val="0"/>
          <w:color w:val="auto"/>
          <w:spacing w:val="0"/>
          <w:szCs w:val="22"/>
          <w:lang w:eastAsia="ar-SA"/>
        </w:rPr>
        <w:t xml:space="preserve">                                      </w:t>
      </w:r>
      <w:r w:rsidR="00AA3E83">
        <w:rPr>
          <w:bCs w:val="0"/>
          <w:color w:val="auto"/>
          <w:spacing w:val="0"/>
          <w:szCs w:val="22"/>
          <w:lang w:eastAsia="ar-SA"/>
        </w:rPr>
        <w:t xml:space="preserve">                              </w:t>
      </w:r>
      <w:r w:rsidR="003755BA" w:rsidRPr="00F158A7">
        <w:rPr>
          <w:color w:val="auto"/>
          <w:lang w:eastAsia="en-US" w:bidi="en-US"/>
        </w:rPr>
        <w:t>Пояснительная записка</w:t>
      </w:r>
    </w:p>
    <w:p w:rsidR="003755BA" w:rsidRPr="00F158A7" w:rsidRDefault="003755BA" w:rsidP="003755BA">
      <w:pPr>
        <w:spacing w:line="276" w:lineRule="auto"/>
        <w:jc w:val="center"/>
        <w:rPr>
          <w:b/>
          <w:lang w:eastAsia="en-US" w:bidi="en-US"/>
        </w:rPr>
      </w:pPr>
      <w:r w:rsidRPr="00F158A7">
        <w:rPr>
          <w:b/>
          <w:lang w:eastAsia="en-US" w:bidi="en-US"/>
        </w:rPr>
        <w:t>к учебному плану МОАУ ООШ№22</w:t>
      </w:r>
    </w:p>
    <w:p w:rsidR="003755BA" w:rsidRPr="00F158A7" w:rsidRDefault="003755BA" w:rsidP="003755BA">
      <w:pPr>
        <w:spacing w:line="276" w:lineRule="auto"/>
        <w:jc w:val="center"/>
        <w:rPr>
          <w:b/>
          <w:lang w:eastAsia="en-US" w:bidi="en-US"/>
        </w:rPr>
      </w:pPr>
      <w:r w:rsidRPr="00F158A7">
        <w:rPr>
          <w:b/>
          <w:lang w:eastAsia="en-US" w:bidi="en-US"/>
        </w:rPr>
        <w:t>по  адаптированной  основной  общеобразовательной  программе  для детей</w:t>
      </w:r>
      <w:r w:rsidR="00201CC6" w:rsidRPr="00F158A7">
        <w:rPr>
          <w:b/>
          <w:lang w:eastAsia="en-US" w:bidi="en-US"/>
        </w:rPr>
        <w:t xml:space="preserve"> с ограниченными возможностями здоровья (</w:t>
      </w:r>
      <w:r w:rsidRPr="00F158A7">
        <w:rPr>
          <w:b/>
          <w:lang w:eastAsia="en-US" w:bidi="en-US"/>
        </w:rPr>
        <w:t>с умственной отсталостью по ФГОС</w:t>
      </w:r>
      <w:r w:rsidR="00365503">
        <w:rPr>
          <w:b/>
          <w:lang w:eastAsia="en-US" w:bidi="en-US"/>
        </w:rPr>
        <w:t xml:space="preserve"> НОО)</w:t>
      </w:r>
    </w:p>
    <w:p w:rsidR="003755BA" w:rsidRPr="00F158A7" w:rsidRDefault="003755BA" w:rsidP="003755BA">
      <w:pPr>
        <w:autoSpaceDE w:val="0"/>
        <w:autoSpaceDN w:val="0"/>
        <w:adjustRightInd w:val="0"/>
        <w:rPr>
          <w:b/>
        </w:rPr>
      </w:pPr>
    </w:p>
    <w:p w:rsidR="00454FC1" w:rsidRPr="00F158A7" w:rsidRDefault="00454FC1" w:rsidP="00D16B02">
      <w:pPr>
        <w:pStyle w:val="af4"/>
        <w:spacing w:before="61"/>
        <w:rPr>
          <w:szCs w:val="24"/>
        </w:rPr>
      </w:pPr>
      <w:r w:rsidRPr="00F158A7">
        <w:rPr>
          <w:szCs w:val="24"/>
        </w:rPr>
        <w:t>Учебный план разработан на основе нормативно - правовых документов:</w:t>
      </w:r>
    </w:p>
    <w:p w:rsidR="00454FC1" w:rsidRDefault="00D16B02" w:rsidP="004D183E">
      <w:pPr>
        <w:pStyle w:val="aa"/>
        <w:widowControl w:val="0"/>
        <w:numPr>
          <w:ilvl w:val="0"/>
          <w:numId w:val="37"/>
        </w:numPr>
        <w:tabs>
          <w:tab w:val="left" w:pos="1122"/>
          <w:tab w:val="left" w:pos="3498"/>
        </w:tabs>
        <w:autoSpaceDE w:val="0"/>
        <w:autoSpaceDN w:val="0"/>
        <w:ind w:left="0" w:right="268" w:firstLine="567"/>
        <w:contextualSpacing w:val="0"/>
        <w:jc w:val="both"/>
      </w:pPr>
      <w:r w:rsidRPr="00F158A7">
        <w:t xml:space="preserve">Федеральный закон </w:t>
      </w:r>
      <w:r w:rsidR="00454FC1" w:rsidRPr="00F158A7">
        <w:t xml:space="preserve">от 29.12.2012 № 273-ФЗ </w:t>
      </w:r>
      <w:r w:rsidR="00454FC1" w:rsidRPr="00F158A7">
        <w:rPr>
          <w:spacing w:val="-3"/>
        </w:rPr>
        <w:t xml:space="preserve">«Об </w:t>
      </w:r>
      <w:r w:rsidR="00454FC1" w:rsidRPr="00F158A7">
        <w:t>образовании в Российской Федерации» (с изменениями и</w:t>
      </w:r>
      <w:r w:rsidRPr="00F158A7">
        <w:t xml:space="preserve"> </w:t>
      </w:r>
      <w:r w:rsidR="00454FC1" w:rsidRPr="00F158A7">
        <w:t>дополнениями).</w:t>
      </w:r>
    </w:p>
    <w:p w:rsidR="00F64269" w:rsidRPr="00F158A7" w:rsidRDefault="00F64269" w:rsidP="004D183E">
      <w:pPr>
        <w:pStyle w:val="aa"/>
        <w:widowControl w:val="0"/>
        <w:numPr>
          <w:ilvl w:val="0"/>
          <w:numId w:val="37"/>
        </w:numPr>
        <w:tabs>
          <w:tab w:val="left" w:pos="1122"/>
          <w:tab w:val="left" w:pos="3498"/>
        </w:tabs>
        <w:autoSpaceDE w:val="0"/>
        <w:autoSpaceDN w:val="0"/>
        <w:ind w:left="0" w:right="268" w:firstLine="567"/>
        <w:contextualSpacing w:val="0"/>
        <w:jc w:val="both"/>
      </w:pPr>
      <w:r w:rsidRPr="00F64269">
        <w:t>Федеральный государственный образовательный стандарт образования обучающихся с умственной отсталостью (интеллектуальными  нарушениями) Утвержден Министерством образования и науки РФ (Приказ N 1599 от 19.12.2014) и зарегистрирован Минюстом РФ 3.02.2015 №35850</w:t>
      </w:r>
    </w:p>
    <w:p w:rsidR="00454FC1" w:rsidRPr="00F158A7" w:rsidRDefault="004D183E" w:rsidP="004D183E">
      <w:pPr>
        <w:pStyle w:val="aa"/>
        <w:widowControl w:val="0"/>
        <w:tabs>
          <w:tab w:val="left" w:pos="1122"/>
          <w:tab w:val="left" w:pos="9482"/>
        </w:tabs>
        <w:autoSpaceDE w:val="0"/>
        <w:autoSpaceDN w:val="0"/>
        <w:spacing w:before="3"/>
        <w:ind w:left="0" w:right="312" w:firstLine="567"/>
        <w:contextualSpacing w:val="0"/>
        <w:jc w:val="both"/>
      </w:pPr>
      <w:r>
        <w:t>3</w:t>
      </w:r>
      <w:r w:rsidR="004020BB" w:rsidRPr="00F158A7">
        <w:t xml:space="preserve">. </w:t>
      </w:r>
      <w:r w:rsidR="00454FC1" w:rsidRPr="00F158A7">
        <w:t>Санитарно-эпидемиологические правила и нормативы (СанПиН 2.4.2.3286</w:t>
      </w:r>
      <w:r>
        <w:t xml:space="preserve">–15 № 26), </w:t>
      </w:r>
      <w:r w:rsidR="00454FC1" w:rsidRPr="00F158A7">
        <w:t>зарегистрированные Минюстом России 10.07.2015г.).</w:t>
      </w:r>
      <w:r w:rsidR="00D27E64">
        <w:t>( с изменениями от 27 октября 2020 года)</w:t>
      </w:r>
    </w:p>
    <w:p w:rsidR="00454FC1" w:rsidRPr="00F158A7" w:rsidRDefault="004D183E" w:rsidP="004D183E">
      <w:pPr>
        <w:pStyle w:val="aa"/>
        <w:widowControl w:val="0"/>
        <w:tabs>
          <w:tab w:val="left" w:pos="1122"/>
        </w:tabs>
        <w:autoSpaceDE w:val="0"/>
        <w:autoSpaceDN w:val="0"/>
        <w:ind w:left="0" w:firstLine="567"/>
        <w:contextualSpacing w:val="0"/>
        <w:jc w:val="both"/>
      </w:pPr>
      <w:r>
        <w:t>4</w:t>
      </w:r>
      <w:r w:rsidR="004020BB" w:rsidRPr="00F158A7">
        <w:t xml:space="preserve">. </w:t>
      </w:r>
      <w:r w:rsidR="00454FC1" w:rsidRPr="00F158A7">
        <w:t>Приказ Министерства образования и науки Росси</w:t>
      </w:r>
      <w:r>
        <w:t xml:space="preserve">йской Федерации от 19.12.2014г. </w:t>
      </w:r>
      <w:r w:rsidR="00454FC1" w:rsidRPr="00F158A7">
        <w:t>№ 1598 «Об утверждении федеральных государственных</w:t>
      </w:r>
      <w:r w:rsidR="00071A24" w:rsidRPr="00F158A7">
        <w:t xml:space="preserve"> образовательных</w:t>
      </w:r>
      <w:r w:rsidR="004D04C1" w:rsidRPr="00F158A7">
        <w:t xml:space="preserve"> стандартов</w:t>
      </w:r>
      <w:r w:rsidR="00454FC1" w:rsidRPr="00F158A7">
        <w:t xml:space="preserve"> начального общего образования обучающихся с ограниченными возможностями здоровья».</w:t>
      </w:r>
    </w:p>
    <w:p w:rsidR="00454FC1" w:rsidRPr="00F158A7" w:rsidRDefault="004D183E" w:rsidP="004D183E">
      <w:pPr>
        <w:pStyle w:val="aa"/>
        <w:widowControl w:val="0"/>
        <w:tabs>
          <w:tab w:val="left" w:pos="1122"/>
        </w:tabs>
        <w:autoSpaceDE w:val="0"/>
        <w:autoSpaceDN w:val="0"/>
        <w:spacing w:before="154"/>
        <w:ind w:left="0" w:firstLine="567"/>
        <w:contextualSpacing w:val="0"/>
        <w:jc w:val="both"/>
      </w:pPr>
      <w:r>
        <w:t>5</w:t>
      </w:r>
      <w:r w:rsidR="004020BB" w:rsidRPr="00F158A7">
        <w:t xml:space="preserve">. </w:t>
      </w:r>
      <w:r w:rsidR="00454FC1" w:rsidRPr="00F158A7">
        <w:t>Письмо Министерства образования и науки  Российской  Федерации от 11.08.2016</w:t>
      </w:r>
      <w:r>
        <w:t xml:space="preserve"> </w:t>
      </w:r>
      <w:r w:rsidR="00454FC1" w:rsidRPr="00F158A7">
        <w:t>№ ВК –1788/07 «Об организации образования обучающихся с умственной отсталостью (интеллектуальными нарушениями)»</w:t>
      </w:r>
    </w:p>
    <w:p w:rsidR="00454FC1" w:rsidRPr="00F158A7" w:rsidRDefault="004D183E" w:rsidP="004D183E">
      <w:pPr>
        <w:pStyle w:val="aa"/>
        <w:widowControl w:val="0"/>
        <w:tabs>
          <w:tab w:val="left" w:pos="1122"/>
        </w:tabs>
        <w:autoSpaceDE w:val="0"/>
        <w:autoSpaceDN w:val="0"/>
        <w:spacing w:before="156"/>
        <w:ind w:left="0" w:firstLine="567"/>
        <w:contextualSpacing w:val="0"/>
        <w:jc w:val="both"/>
      </w:pPr>
      <w:r>
        <w:t>6</w:t>
      </w:r>
      <w:r w:rsidR="004020BB" w:rsidRPr="00F158A7">
        <w:t xml:space="preserve">. </w:t>
      </w:r>
      <w:r w:rsidR="00454FC1" w:rsidRPr="00F158A7">
        <w:t>Письмо Министерства образования и науки  Росс</w:t>
      </w:r>
      <w:r>
        <w:t>ийской  Федерации от 19.08.2016 № 07-3517 «</w:t>
      </w:r>
      <w:r w:rsidR="00454FC1" w:rsidRPr="00F158A7">
        <w:t>Об учебниках для обучающихся с ограниченными возможностями здоровья»</w:t>
      </w:r>
      <w:r w:rsidR="004434CF" w:rsidRPr="00F158A7">
        <w:t xml:space="preserve"> </w:t>
      </w:r>
      <w:r w:rsidR="004434CF" w:rsidRPr="00F158A7">
        <w:rPr>
          <w:lang w:val="en-US"/>
        </w:rPr>
        <w:t>c</w:t>
      </w:r>
      <w:r w:rsidR="004434CF" w:rsidRPr="00F158A7">
        <w:t xml:space="preserve">  дополнениями и изменениями</w:t>
      </w:r>
      <w:r w:rsidR="00454FC1" w:rsidRPr="00F158A7">
        <w:t>.</w:t>
      </w:r>
    </w:p>
    <w:p w:rsidR="004020BB" w:rsidRPr="00F158A7" w:rsidRDefault="004D183E" w:rsidP="004D183E">
      <w:pPr>
        <w:pStyle w:val="aa"/>
        <w:widowControl w:val="0"/>
        <w:tabs>
          <w:tab w:val="left" w:pos="1122"/>
        </w:tabs>
        <w:autoSpaceDE w:val="0"/>
        <w:autoSpaceDN w:val="0"/>
        <w:spacing w:before="156"/>
        <w:ind w:left="0" w:right="272" w:firstLine="567"/>
        <w:contextualSpacing w:val="0"/>
        <w:jc w:val="both"/>
      </w:pPr>
      <w:r>
        <w:t xml:space="preserve">7. </w:t>
      </w:r>
      <w:r w:rsidR="00454FC1" w:rsidRPr="00F158A7">
        <w:t>Примерная адаптированная основная общеобразовательная программа образования обучающихся с умственной отсталостью (интеллектуальными на</w:t>
      </w:r>
      <w:r>
        <w:t xml:space="preserve">рушениями) от 22 декабря 2015 г. </w:t>
      </w:r>
      <w:r w:rsidR="00454FC1" w:rsidRPr="00F158A7">
        <w:t>№4/15</w:t>
      </w:r>
    </w:p>
    <w:p w:rsidR="00071A24" w:rsidRPr="00F158A7" w:rsidRDefault="004020BB" w:rsidP="004D183E">
      <w:pPr>
        <w:pStyle w:val="aa"/>
        <w:widowControl w:val="0"/>
        <w:tabs>
          <w:tab w:val="left" w:pos="1122"/>
        </w:tabs>
        <w:autoSpaceDE w:val="0"/>
        <w:autoSpaceDN w:val="0"/>
        <w:spacing w:before="156"/>
        <w:ind w:left="0" w:right="272" w:firstLine="567"/>
        <w:contextualSpacing w:val="0"/>
        <w:jc w:val="both"/>
      </w:pPr>
      <w:r w:rsidRPr="00F158A7">
        <w:rPr>
          <w:bCs/>
          <w:color w:val="000000"/>
          <w:kern w:val="36"/>
        </w:rPr>
        <w:t xml:space="preserve">8. </w:t>
      </w:r>
      <w:r w:rsidR="00071A24" w:rsidRPr="00F158A7">
        <w:rPr>
          <w:bCs/>
          <w:color w:val="000000"/>
          <w:kern w:val="36"/>
        </w:rPr>
        <w:t>Адаптированная программа</w:t>
      </w:r>
      <w:r w:rsidR="00D27E64">
        <w:rPr>
          <w:bCs/>
          <w:color w:val="000000"/>
          <w:kern w:val="36"/>
        </w:rPr>
        <w:t xml:space="preserve"> МОАУ ООШ№22 </w:t>
      </w:r>
      <w:r w:rsidR="00071A24" w:rsidRPr="00F158A7">
        <w:rPr>
          <w:bCs/>
          <w:color w:val="000000"/>
          <w:kern w:val="36"/>
        </w:rPr>
        <w:t xml:space="preserve"> для детей с ОВЗ по ФГОС НОО.</w:t>
      </w:r>
    </w:p>
    <w:p w:rsidR="00454FC1" w:rsidRPr="00F158A7" w:rsidRDefault="004020BB" w:rsidP="00D16B02">
      <w:pPr>
        <w:pStyle w:val="af4"/>
        <w:ind w:right="264"/>
        <w:jc w:val="both"/>
        <w:rPr>
          <w:szCs w:val="24"/>
        </w:rPr>
      </w:pPr>
      <w:r w:rsidRPr="00F158A7">
        <w:rPr>
          <w:szCs w:val="24"/>
        </w:rPr>
        <w:tab/>
      </w:r>
      <w:r w:rsidR="00454FC1" w:rsidRPr="00F158A7">
        <w:rPr>
          <w:szCs w:val="24"/>
        </w:rPr>
        <w:t xml:space="preserve">Учебный план по ФГОС НОО для обучающихся с умственной отсталостью (интеллектуальными нарушениями), в </w:t>
      </w:r>
      <w:r w:rsidR="00454FC1" w:rsidRPr="00F158A7">
        <w:rPr>
          <w:color w:val="000009"/>
          <w:szCs w:val="24"/>
        </w:rPr>
        <w:t>целях выполнения требований СанПиН для детей с ограниченными возможностями здоровья и недопущения превышения максимальной нагрузки на обучающихся, адаптирован для всех учащихся 1</w:t>
      </w:r>
      <w:r w:rsidR="00D16B02" w:rsidRPr="00F158A7">
        <w:rPr>
          <w:color w:val="000009"/>
          <w:szCs w:val="24"/>
        </w:rPr>
        <w:t xml:space="preserve"> </w:t>
      </w:r>
      <w:r w:rsidR="00454FC1" w:rsidRPr="00F158A7">
        <w:rPr>
          <w:color w:val="000009"/>
          <w:szCs w:val="24"/>
        </w:rPr>
        <w:t>-</w:t>
      </w:r>
      <w:r w:rsidR="00D16B02" w:rsidRPr="00F158A7">
        <w:rPr>
          <w:color w:val="000009"/>
          <w:szCs w:val="24"/>
        </w:rPr>
        <w:t xml:space="preserve"> </w:t>
      </w:r>
      <w:r w:rsidR="00454FC1" w:rsidRPr="00F158A7">
        <w:rPr>
          <w:color w:val="000009"/>
          <w:szCs w:val="24"/>
        </w:rPr>
        <w:t xml:space="preserve">4 классов с умственной отсталостью </w:t>
      </w:r>
      <w:r w:rsidR="004D04C1" w:rsidRPr="00F158A7">
        <w:rPr>
          <w:color w:val="000009"/>
          <w:szCs w:val="24"/>
        </w:rPr>
        <w:t>(интеллектуальными нарушениями) с учетом индивидуальных  особенностей.</w:t>
      </w:r>
    </w:p>
    <w:p w:rsidR="00454FC1" w:rsidRPr="00F158A7" w:rsidRDefault="004020BB" w:rsidP="00D16B02">
      <w:pPr>
        <w:pStyle w:val="af4"/>
        <w:spacing w:before="154"/>
        <w:ind w:right="268"/>
        <w:jc w:val="both"/>
        <w:rPr>
          <w:szCs w:val="24"/>
        </w:rPr>
      </w:pPr>
      <w:r w:rsidRPr="00F158A7">
        <w:rPr>
          <w:b/>
          <w:szCs w:val="24"/>
        </w:rPr>
        <w:tab/>
      </w:r>
      <w:r w:rsidR="00454FC1" w:rsidRPr="00F158A7">
        <w:rPr>
          <w:b/>
          <w:szCs w:val="24"/>
        </w:rPr>
        <w:t xml:space="preserve">Обязательная часть </w:t>
      </w:r>
      <w:r w:rsidR="00454FC1" w:rsidRPr="00F158A7">
        <w:rPr>
          <w:szCs w:val="24"/>
        </w:rPr>
        <w:t>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454FC1" w:rsidRPr="00F158A7" w:rsidRDefault="004020BB" w:rsidP="00D16B02">
      <w:pPr>
        <w:pStyle w:val="aa"/>
        <w:widowControl w:val="0"/>
        <w:tabs>
          <w:tab w:val="left" w:pos="1319"/>
        </w:tabs>
        <w:autoSpaceDE w:val="0"/>
        <w:autoSpaceDN w:val="0"/>
        <w:spacing w:before="151"/>
        <w:ind w:left="0" w:right="275"/>
        <w:contextualSpacing w:val="0"/>
        <w:jc w:val="both"/>
      </w:pPr>
      <w:r w:rsidRPr="00F158A7">
        <w:t xml:space="preserve">- </w:t>
      </w:r>
      <w:r w:rsidR="00454FC1" w:rsidRPr="00F158A7">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00D16B02" w:rsidRPr="00F158A7">
        <w:t xml:space="preserve"> </w:t>
      </w:r>
      <w:r w:rsidR="00454FC1" w:rsidRPr="00F158A7">
        <w:t>окружение;</w:t>
      </w:r>
    </w:p>
    <w:p w:rsidR="00454FC1" w:rsidRPr="00F158A7" w:rsidRDefault="004020BB" w:rsidP="00D16B02">
      <w:pPr>
        <w:pStyle w:val="aa"/>
        <w:widowControl w:val="0"/>
        <w:tabs>
          <w:tab w:val="left" w:pos="1266"/>
        </w:tabs>
        <w:autoSpaceDE w:val="0"/>
        <w:autoSpaceDN w:val="0"/>
        <w:spacing w:before="151"/>
        <w:ind w:left="0" w:right="268"/>
        <w:contextualSpacing w:val="0"/>
        <w:jc w:val="both"/>
      </w:pPr>
      <w:r w:rsidRPr="00F158A7">
        <w:t xml:space="preserve">- </w:t>
      </w:r>
      <w:r w:rsidR="00454FC1" w:rsidRPr="00F158A7">
        <w:t>формирование основ духовно-нравственного развития обучающихся, приобщение их к общекультурным, национальным и этнокультурным</w:t>
      </w:r>
      <w:r w:rsidR="00D16B02" w:rsidRPr="00F158A7">
        <w:t xml:space="preserve">и </w:t>
      </w:r>
      <w:r w:rsidR="00454FC1" w:rsidRPr="00F158A7">
        <w:t>ценностям;</w:t>
      </w:r>
    </w:p>
    <w:p w:rsidR="00454FC1" w:rsidRPr="00F158A7" w:rsidRDefault="004020BB" w:rsidP="00D16B02">
      <w:pPr>
        <w:pStyle w:val="aa"/>
        <w:widowControl w:val="0"/>
        <w:tabs>
          <w:tab w:val="left" w:pos="1365"/>
        </w:tabs>
        <w:autoSpaceDE w:val="0"/>
        <w:autoSpaceDN w:val="0"/>
        <w:spacing w:before="151"/>
        <w:ind w:left="0" w:right="270"/>
        <w:contextualSpacing w:val="0"/>
        <w:jc w:val="both"/>
      </w:pPr>
      <w:r w:rsidRPr="00F158A7">
        <w:t xml:space="preserve">- </w:t>
      </w:r>
      <w:r w:rsidR="00454FC1" w:rsidRPr="00F158A7">
        <w:t>формирование здорового образа жизни, элементарных правил поведения в экстремальных ситуациях.</w:t>
      </w:r>
    </w:p>
    <w:p w:rsidR="00554296" w:rsidRPr="00120D36" w:rsidRDefault="004020BB" w:rsidP="00554296">
      <w:pPr>
        <w:autoSpaceDE w:val="0"/>
        <w:autoSpaceDN w:val="0"/>
        <w:adjustRightInd w:val="0"/>
        <w:jc w:val="both"/>
        <w:rPr>
          <w:rFonts w:eastAsiaTheme="minorHAnsi"/>
          <w:color w:val="00000A"/>
          <w:lang w:eastAsia="en-US"/>
        </w:rPr>
      </w:pPr>
      <w:r w:rsidRPr="00F158A7">
        <w:rPr>
          <w:b/>
        </w:rPr>
        <w:tab/>
      </w:r>
      <w:r w:rsidR="00454FC1" w:rsidRPr="00F158A7">
        <w:rPr>
          <w:b/>
        </w:rPr>
        <w:t>Часть, формируемая участниками образовательных отношений</w:t>
      </w:r>
      <w:r w:rsidR="00454FC1" w:rsidRPr="00F158A7">
        <w:t>, обеспечивает реализацию особых (специфических) образовательных потребностей, характерных</w:t>
      </w:r>
      <w:r w:rsidR="000125E9" w:rsidRPr="00F158A7">
        <w:t xml:space="preserve"> </w:t>
      </w:r>
      <w:r w:rsidR="00071A24" w:rsidRPr="00F158A7">
        <w:t>для данной группы обучающихся, а также индивидуальных потребностей каждого обучающегося.</w:t>
      </w:r>
      <w:r w:rsidR="00554296" w:rsidRPr="00554296">
        <w:rPr>
          <w:rFonts w:eastAsiaTheme="minorHAnsi"/>
          <w:color w:val="00000A"/>
          <w:sz w:val="28"/>
          <w:szCs w:val="26"/>
          <w:lang w:eastAsia="en-US"/>
        </w:rPr>
        <w:t xml:space="preserve"> </w:t>
      </w:r>
      <w:r w:rsidR="00554296" w:rsidRPr="00120D36">
        <w:rPr>
          <w:rFonts w:eastAsiaTheme="minorHAnsi"/>
          <w:color w:val="00000A"/>
          <w:lang w:eastAsia="en-US"/>
        </w:rPr>
        <w:t xml:space="preserve">Содержание </w:t>
      </w:r>
      <w:r w:rsidR="00554296" w:rsidRPr="00120D36">
        <w:rPr>
          <w:rFonts w:eastAsiaTheme="minorHAnsi"/>
          <w:b/>
          <w:bCs/>
          <w:color w:val="00000A"/>
          <w:lang w:eastAsia="en-US"/>
        </w:rPr>
        <w:t xml:space="preserve">коррекционно-развивающей области </w:t>
      </w:r>
      <w:r w:rsidR="00554296" w:rsidRPr="00120D36">
        <w:rPr>
          <w:rFonts w:eastAsiaTheme="minorHAnsi"/>
          <w:color w:val="00000A"/>
          <w:lang w:eastAsia="en-US"/>
        </w:rPr>
        <w:t>учебного плана представлено коррекционными занятиями в 1-4 классах. Всего на коррекционно</w:t>
      </w:r>
      <w:r w:rsidR="00954D87">
        <w:rPr>
          <w:rFonts w:eastAsiaTheme="minorHAnsi"/>
          <w:color w:val="00000A"/>
          <w:lang w:eastAsia="en-US"/>
        </w:rPr>
        <w:t>-развивающую область отводится 2</w:t>
      </w:r>
      <w:r w:rsidR="00554296" w:rsidRPr="00120D36">
        <w:rPr>
          <w:rFonts w:eastAsiaTheme="minorHAnsi"/>
          <w:color w:val="00000A"/>
          <w:lang w:eastAsia="en-US"/>
        </w:rPr>
        <w:t xml:space="preserve"> часа в неделю.</w:t>
      </w:r>
    </w:p>
    <w:p w:rsidR="00554296" w:rsidRPr="006B1A36" w:rsidRDefault="00554296" w:rsidP="00554296">
      <w:pPr>
        <w:pStyle w:val="Default"/>
        <w:jc w:val="both"/>
      </w:pPr>
      <w:r w:rsidRPr="006B1A36">
        <w:rPr>
          <w:color w:val="00000A"/>
        </w:rPr>
        <w:lastRenderedPageBreak/>
        <w:t xml:space="preserve">   </w:t>
      </w:r>
      <w:r w:rsidRPr="006B1A36">
        <w:t>Коррекционная работа с обучающимися с умственной отсталостью (интеллектуальными нарушениями)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а также через организацию индивидуальных и групповых занятий (коррекционно-развивающи</w:t>
      </w:r>
      <w:r w:rsidR="00954D87">
        <w:t xml:space="preserve">е) и психологического </w:t>
      </w:r>
      <w:r w:rsidRPr="006B1A36">
        <w:t xml:space="preserve"> обучающихся.</w:t>
      </w:r>
    </w:p>
    <w:p w:rsidR="00554296" w:rsidRPr="006B1A36" w:rsidRDefault="00554296" w:rsidP="00554296">
      <w:pPr>
        <w:pStyle w:val="HTML"/>
        <w:ind w:right="-1"/>
        <w:jc w:val="both"/>
        <w:rPr>
          <w:rFonts w:ascii="Times New Roman" w:hAnsi="Times New Roman" w:cs="Times New Roman"/>
          <w:sz w:val="24"/>
          <w:szCs w:val="24"/>
        </w:rPr>
      </w:pPr>
      <w:r w:rsidRPr="006B1A36">
        <w:rPr>
          <w:rFonts w:ascii="Times New Roman" w:hAnsi="Times New Roman" w:cs="Times New Roman"/>
          <w:sz w:val="24"/>
          <w:szCs w:val="24"/>
        </w:rPr>
        <w:t xml:space="preserve">   Индивидуальные коррекционные занятия проводятся в первой половине дня, а г</w:t>
      </w:r>
      <w:r w:rsidR="006248B5">
        <w:rPr>
          <w:rFonts w:ascii="Times New Roman" w:hAnsi="Times New Roman" w:cs="Times New Roman"/>
          <w:sz w:val="24"/>
          <w:szCs w:val="24"/>
        </w:rPr>
        <w:t xml:space="preserve">рупповые коррекционные занятия </w:t>
      </w:r>
      <w:r w:rsidRPr="006B1A36">
        <w:rPr>
          <w:rFonts w:ascii="Times New Roman" w:hAnsi="Times New Roman" w:cs="Times New Roman"/>
          <w:sz w:val="24"/>
          <w:szCs w:val="24"/>
        </w:rPr>
        <w:t>- во второй половине дня продолжительностью 15 - 25 мин. Группы комплектуются   с   учетом   однородности  и  выраженности речевых,  двигательных  и  других  нарушений.</w:t>
      </w:r>
    </w:p>
    <w:p w:rsidR="00554296" w:rsidRPr="006B1A36" w:rsidRDefault="00554296" w:rsidP="00554296">
      <w:pPr>
        <w:autoSpaceDE w:val="0"/>
        <w:autoSpaceDN w:val="0"/>
        <w:adjustRightInd w:val="0"/>
        <w:jc w:val="both"/>
        <w:rPr>
          <w:rFonts w:eastAsiaTheme="minorHAnsi"/>
          <w:color w:val="00000A"/>
          <w:lang w:eastAsia="en-US"/>
        </w:rPr>
      </w:pPr>
      <w:r w:rsidRPr="006B1A36">
        <w:rPr>
          <w:rFonts w:eastAsiaTheme="minorHAnsi"/>
          <w:color w:val="00000A"/>
          <w:lang w:eastAsia="en-US"/>
        </w:rPr>
        <w:t xml:space="preserve">  Организация занятий по направлениям </w:t>
      </w:r>
      <w:r w:rsidRPr="006B1A36">
        <w:rPr>
          <w:rFonts w:eastAsiaTheme="minorHAnsi"/>
          <w:b/>
          <w:bCs/>
          <w:color w:val="00000A"/>
          <w:lang w:eastAsia="en-US"/>
        </w:rPr>
        <w:t xml:space="preserve">внеурочной деятельности </w:t>
      </w:r>
      <w:r w:rsidRPr="006B1A36">
        <w:rPr>
          <w:rFonts w:eastAsiaTheme="minorHAnsi"/>
          <w:color w:val="00000A"/>
          <w:lang w:eastAsia="en-US"/>
        </w:rPr>
        <w:t>(спортивно-оздоровительное, социальное, общеинтеллектуальное, общекультурное, духовно-нравственное)</w:t>
      </w:r>
      <w:r w:rsidRPr="006B1A36">
        <w:rPr>
          <w:rFonts w:eastAsiaTheme="minorHAnsi"/>
          <w:b/>
          <w:bCs/>
          <w:color w:val="00000A"/>
          <w:lang w:eastAsia="en-US"/>
        </w:rPr>
        <w:t xml:space="preserve"> </w:t>
      </w:r>
      <w:r w:rsidRPr="006B1A36">
        <w:rPr>
          <w:rFonts w:eastAsiaTheme="minorHAnsi"/>
          <w:color w:val="00000A"/>
          <w:lang w:eastAsia="en-US"/>
        </w:rPr>
        <w:t xml:space="preserve">является неотъемлемой частью образовательного процесса. Все направления внеурочной деятельности реализуются через </w:t>
      </w:r>
      <w:r w:rsidR="00744D67">
        <w:rPr>
          <w:rFonts w:eastAsiaTheme="minorHAnsi"/>
          <w:color w:val="00000A"/>
          <w:lang w:eastAsia="en-US"/>
        </w:rPr>
        <w:t xml:space="preserve">Программу воспитания  </w:t>
      </w:r>
      <w:r w:rsidRPr="006B1A36">
        <w:rPr>
          <w:rFonts w:eastAsiaTheme="minorHAnsi"/>
          <w:color w:val="00000A"/>
          <w:lang w:eastAsia="en-US"/>
        </w:rPr>
        <w:t xml:space="preserve"> школы.</w:t>
      </w:r>
    </w:p>
    <w:p w:rsidR="00071A24" w:rsidRPr="006B1A36" w:rsidRDefault="00071A24" w:rsidP="000125E9">
      <w:pPr>
        <w:spacing w:before="151"/>
        <w:ind w:right="268"/>
        <w:jc w:val="both"/>
      </w:pPr>
    </w:p>
    <w:p w:rsidR="00071A24" w:rsidRPr="004D183E" w:rsidRDefault="00737F44" w:rsidP="004D183E">
      <w:pPr>
        <w:pStyle w:val="af4"/>
        <w:spacing w:before="151"/>
        <w:ind w:right="266"/>
        <w:jc w:val="center"/>
        <w:rPr>
          <w:sz w:val="22"/>
          <w:szCs w:val="24"/>
        </w:rPr>
      </w:pPr>
      <w:r w:rsidRPr="004D183E">
        <w:rPr>
          <w:b/>
          <w:color w:val="000009"/>
          <w:szCs w:val="28"/>
        </w:rPr>
        <w:t xml:space="preserve">Учебный план </w:t>
      </w:r>
      <w:r w:rsidR="00CA5AAA">
        <w:rPr>
          <w:b/>
          <w:szCs w:val="28"/>
        </w:rPr>
        <w:t>на 2022-2023</w:t>
      </w:r>
      <w:r w:rsidR="00516F08" w:rsidRPr="004D183E">
        <w:rPr>
          <w:szCs w:val="28"/>
        </w:rPr>
        <w:t xml:space="preserve">  </w:t>
      </w:r>
      <w:r w:rsidR="00516F08" w:rsidRPr="004D183E">
        <w:rPr>
          <w:b/>
          <w:szCs w:val="28"/>
        </w:rPr>
        <w:t>учебный год</w:t>
      </w:r>
      <w:r w:rsidR="004D183E">
        <w:rPr>
          <w:b/>
          <w:szCs w:val="28"/>
        </w:rPr>
        <w:t xml:space="preserve"> </w:t>
      </w:r>
      <w:r w:rsidRPr="004D183E">
        <w:rPr>
          <w:b/>
          <w:color w:val="000009"/>
          <w:szCs w:val="28"/>
        </w:rPr>
        <w:t>для  обучающи</w:t>
      </w:r>
      <w:r w:rsidR="00516F08" w:rsidRPr="004D183E">
        <w:rPr>
          <w:b/>
          <w:color w:val="000009"/>
          <w:szCs w:val="28"/>
        </w:rPr>
        <w:t xml:space="preserve">хся I-IV классы с умственной отсталостью  </w:t>
      </w:r>
      <w:r w:rsidRPr="004D183E">
        <w:rPr>
          <w:b/>
          <w:szCs w:val="28"/>
        </w:rPr>
        <w:t>(интеллектуальными нарушениями</w:t>
      </w:r>
      <w:r w:rsidRPr="004D183E">
        <w:rPr>
          <w:szCs w:val="28"/>
        </w:rPr>
        <w:t>)</w:t>
      </w:r>
      <w:r w:rsidR="004D183E">
        <w:rPr>
          <w:szCs w:val="28"/>
        </w:rPr>
        <w:t xml:space="preserve"> </w:t>
      </w:r>
      <w:r w:rsidRPr="004D183E">
        <w:rPr>
          <w:b/>
          <w:color w:val="000009"/>
          <w:szCs w:val="28"/>
        </w:rPr>
        <w:t>ФГОС</w:t>
      </w:r>
      <w:r w:rsidR="00516F08" w:rsidRPr="004D183E">
        <w:rPr>
          <w:b/>
          <w:color w:val="000009"/>
          <w:szCs w:val="28"/>
        </w:rPr>
        <w:t xml:space="preserve"> НОО</w:t>
      </w:r>
      <w:r w:rsidR="008C4A78">
        <w:rPr>
          <w:b/>
          <w:color w:val="000009"/>
          <w:szCs w:val="28"/>
        </w:rPr>
        <w:t xml:space="preserve"> вариант 1</w:t>
      </w:r>
    </w:p>
    <w:p w:rsidR="00737F44" w:rsidRPr="00516F08" w:rsidRDefault="00737F44" w:rsidP="00D16B02">
      <w:pPr>
        <w:pStyle w:val="af4"/>
        <w:spacing w:before="4"/>
        <w:ind w:right="268"/>
        <w:jc w:val="both"/>
        <w:rPr>
          <w:sz w:val="28"/>
          <w:szCs w:val="28"/>
        </w:rPr>
      </w:pPr>
    </w:p>
    <w:tbl>
      <w:tblPr>
        <w:tblStyle w:val="af3"/>
        <w:tblW w:w="0" w:type="auto"/>
        <w:tblLook w:val="04A0" w:firstRow="1" w:lastRow="0" w:firstColumn="1" w:lastColumn="0" w:noHBand="0" w:noVBand="1"/>
      </w:tblPr>
      <w:tblGrid>
        <w:gridCol w:w="3320"/>
        <w:gridCol w:w="3593"/>
        <w:gridCol w:w="951"/>
        <w:gridCol w:w="951"/>
        <w:gridCol w:w="1010"/>
        <w:gridCol w:w="951"/>
      </w:tblGrid>
      <w:tr w:rsidR="006B1A36" w:rsidRPr="004D183E" w:rsidTr="004D183E">
        <w:trPr>
          <w:trHeight w:val="349"/>
        </w:trPr>
        <w:tc>
          <w:tcPr>
            <w:tcW w:w="0" w:type="auto"/>
            <w:vMerge w:val="restart"/>
          </w:tcPr>
          <w:p w:rsidR="006B1A36" w:rsidRPr="004D183E" w:rsidRDefault="006B1A36" w:rsidP="004D183E">
            <w:r w:rsidRPr="004D183E">
              <w:t>Предметные области</w:t>
            </w:r>
          </w:p>
        </w:tc>
        <w:tc>
          <w:tcPr>
            <w:tcW w:w="0" w:type="auto"/>
            <w:vMerge w:val="restart"/>
          </w:tcPr>
          <w:p w:rsidR="006B1A36" w:rsidRPr="004D183E" w:rsidRDefault="006B1A36" w:rsidP="004D183E">
            <w:pPr>
              <w:rPr>
                <w:bCs/>
              </w:rPr>
            </w:pPr>
            <w:r w:rsidRPr="004D183E">
              <w:rPr>
                <w:bCs/>
              </w:rPr>
              <w:t>Учебные</w:t>
            </w:r>
          </w:p>
          <w:p w:rsidR="006B1A36" w:rsidRPr="004D183E" w:rsidRDefault="006B1A36" w:rsidP="004D183E">
            <w:pPr>
              <w:rPr>
                <w:bCs/>
              </w:rPr>
            </w:pPr>
            <w:r w:rsidRPr="004D183E">
              <w:rPr>
                <w:bCs/>
              </w:rPr>
              <w:t>предметы</w:t>
            </w:r>
          </w:p>
        </w:tc>
        <w:tc>
          <w:tcPr>
            <w:tcW w:w="0" w:type="auto"/>
            <w:gridSpan w:val="4"/>
          </w:tcPr>
          <w:p w:rsidR="006B1A36" w:rsidRPr="004D183E" w:rsidRDefault="006B1A36" w:rsidP="004D183E">
            <w:pPr>
              <w:rPr>
                <w:bCs/>
              </w:rPr>
            </w:pPr>
            <w:r w:rsidRPr="004D183E">
              <w:rPr>
                <w:bCs/>
              </w:rPr>
              <w:t xml:space="preserve">                       Классы</w:t>
            </w:r>
          </w:p>
        </w:tc>
      </w:tr>
      <w:tr w:rsidR="006B1A36" w:rsidRPr="004D183E" w:rsidTr="004D183E">
        <w:trPr>
          <w:trHeight w:val="324"/>
        </w:trPr>
        <w:tc>
          <w:tcPr>
            <w:tcW w:w="0" w:type="auto"/>
            <w:vMerge/>
          </w:tcPr>
          <w:p w:rsidR="006B1A36" w:rsidRPr="004D183E" w:rsidRDefault="006B1A36" w:rsidP="004D183E"/>
        </w:tc>
        <w:tc>
          <w:tcPr>
            <w:tcW w:w="0" w:type="auto"/>
            <w:vMerge/>
          </w:tcPr>
          <w:p w:rsidR="006B1A36" w:rsidRPr="004D183E" w:rsidRDefault="006B1A36" w:rsidP="004D183E"/>
        </w:tc>
        <w:tc>
          <w:tcPr>
            <w:tcW w:w="0" w:type="auto"/>
          </w:tcPr>
          <w:p w:rsidR="006B1A36" w:rsidRPr="004D183E" w:rsidRDefault="006B1A36" w:rsidP="004D183E">
            <w:pPr>
              <w:rPr>
                <w:bCs/>
              </w:rPr>
            </w:pPr>
            <w:r w:rsidRPr="004D183E">
              <w:rPr>
                <w:bCs/>
              </w:rPr>
              <w:t>1 класс</w:t>
            </w:r>
          </w:p>
        </w:tc>
        <w:tc>
          <w:tcPr>
            <w:tcW w:w="0" w:type="auto"/>
          </w:tcPr>
          <w:p w:rsidR="006B1A36" w:rsidRPr="004D183E" w:rsidRDefault="006B1A36" w:rsidP="004D183E">
            <w:pPr>
              <w:rPr>
                <w:bCs/>
              </w:rPr>
            </w:pPr>
            <w:r w:rsidRPr="004D183E">
              <w:rPr>
                <w:bCs/>
              </w:rPr>
              <w:t>2 класс</w:t>
            </w:r>
          </w:p>
        </w:tc>
        <w:tc>
          <w:tcPr>
            <w:tcW w:w="0" w:type="auto"/>
          </w:tcPr>
          <w:p w:rsidR="006B1A36" w:rsidRPr="004D183E" w:rsidRDefault="006B1A36" w:rsidP="004D183E">
            <w:pPr>
              <w:rPr>
                <w:bCs/>
              </w:rPr>
            </w:pPr>
            <w:r w:rsidRPr="004D183E">
              <w:rPr>
                <w:bCs/>
              </w:rPr>
              <w:t>3</w:t>
            </w:r>
            <w:r w:rsidR="00516F08" w:rsidRPr="004D183E">
              <w:rPr>
                <w:bCs/>
              </w:rPr>
              <w:t xml:space="preserve">  класс</w:t>
            </w:r>
            <w:r w:rsidRPr="004D183E">
              <w:rPr>
                <w:bCs/>
              </w:rPr>
              <w:t xml:space="preserve"> </w:t>
            </w:r>
            <w:r w:rsidR="00516F08" w:rsidRPr="004D183E">
              <w:rPr>
                <w:bCs/>
              </w:rPr>
              <w:t xml:space="preserve"> </w:t>
            </w:r>
          </w:p>
        </w:tc>
        <w:tc>
          <w:tcPr>
            <w:tcW w:w="0" w:type="auto"/>
          </w:tcPr>
          <w:p w:rsidR="006B1A36" w:rsidRPr="004D183E" w:rsidRDefault="006B1A36" w:rsidP="004D183E">
            <w:pPr>
              <w:rPr>
                <w:bCs/>
              </w:rPr>
            </w:pPr>
            <w:r w:rsidRPr="004D183E">
              <w:rPr>
                <w:bCs/>
              </w:rPr>
              <w:t xml:space="preserve">4 </w:t>
            </w:r>
            <w:r w:rsidR="00516F08" w:rsidRPr="004D183E">
              <w:rPr>
                <w:bCs/>
              </w:rPr>
              <w:t>класс</w:t>
            </w:r>
          </w:p>
        </w:tc>
      </w:tr>
      <w:tr w:rsidR="006B1A36" w:rsidRPr="004D183E" w:rsidTr="004D183E">
        <w:trPr>
          <w:trHeight w:val="389"/>
        </w:trPr>
        <w:tc>
          <w:tcPr>
            <w:tcW w:w="0" w:type="auto"/>
            <w:gridSpan w:val="2"/>
          </w:tcPr>
          <w:p w:rsidR="006B1A36" w:rsidRPr="004D183E" w:rsidRDefault="006B1A36" w:rsidP="004D183E">
            <w:pPr>
              <w:rPr>
                <w:bCs/>
                <w:i/>
              </w:rPr>
            </w:pPr>
            <w:r w:rsidRPr="004D183E">
              <w:rPr>
                <w:bCs/>
                <w:i/>
              </w:rPr>
              <w:t>Обязательная часть</w:t>
            </w:r>
          </w:p>
        </w:tc>
        <w:tc>
          <w:tcPr>
            <w:tcW w:w="0" w:type="auto"/>
            <w:gridSpan w:val="4"/>
          </w:tcPr>
          <w:p w:rsidR="006B1A36" w:rsidRPr="004D183E" w:rsidRDefault="004D183E" w:rsidP="004D183E">
            <w:pPr>
              <w:rPr>
                <w:bCs/>
              </w:rPr>
            </w:pPr>
            <w:r>
              <w:rPr>
                <w:bCs/>
              </w:rPr>
              <w:t>Кол-во часов в неделю</w:t>
            </w:r>
          </w:p>
        </w:tc>
      </w:tr>
      <w:tr w:rsidR="006B1A36" w:rsidRPr="004D183E" w:rsidTr="004D183E">
        <w:trPr>
          <w:trHeight w:val="268"/>
        </w:trPr>
        <w:tc>
          <w:tcPr>
            <w:tcW w:w="0" w:type="auto"/>
            <w:vMerge w:val="restart"/>
          </w:tcPr>
          <w:p w:rsidR="006B1A36" w:rsidRPr="004D183E" w:rsidRDefault="006B1A36" w:rsidP="004D183E">
            <w:pPr>
              <w:rPr>
                <w:bCs/>
                <w:i/>
              </w:rPr>
            </w:pPr>
            <w:r w:rsidRPr="004D183E">
              <w:rPr>
                <w:bCs/>
                <w:i/>
              </w:rPr>
              <w:t>Язык и речевая практика</w:t>
            </w:r>
          </w:p>
        </w:tc>
        <w:tc>
          <w:tcPr>
            <w:tcW w:w="0" w:type="auto"/>
          </w:tcPr>
          <w:p w:rsidR="006B1A36" w:rsidRPr="004D183E" w:rsidRDefault="006B1A36" w:rsidP="004D183E">
            <w:pPr>
              <w:rPr>
                <w:bCs/>
              </w:rPr>
            </w:pPr>
            <w:r w:rsidRPr="004D183E">
              <w:rPr>
                <w:bCs/>
              </w:rPr>
              <w:t>Русский язык</w:t>
            </w:r>
          </w:p>
        </w:tc>
        <w:tc>
          <w:tcPr>
            <w:tcW w:w="0" w:type="auto"/>
          </w:tcPr>
          <w:p w:rsidR="006B1A36" w:rsidRPr="004D183E" w:rsidRDefault="006B1A36" w:rsidP="004D183E">
            <w:pPr>
              <w:rPr>
                <w:bCs/>
              </w:rPr>
            </w:pPr>
            <w:r w:rsidRPr="004D183E">
              <w:rPr>
                <w:bCs/>
              </w:rPr>
              <w:t>3</w:t>
            </w:r>
          </w:p>
          <w:p w:rsidR="006B1A36" w:rsidRPr="004D183E" w:rsidRDefault="006B1A36" w:rsidP="004D183E">
            <w:pPr>
              <w:rPr>
                <w:bCs/>
              </w:rPr>
            </w:pP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3</w:t>
            </w:r>
          </w:p>
        </w:tc>
      </w:tr>
      <w:tr w:rsidR="006B1A36" w:rsidRPr="004D183E" w:rsidTr="004D183E">
        <w:trPr>
          <w:trHeight w:val="446"/>
        </w:trPr>
        <w:tc>
          <w:tcPr>
            <w:tcW w:w="0" w:type="auto"/>
            <w:vMerge/>
          </w:tcPr>
          <w:p w:rsidR="006B1A36" w:rsidRPr="004D183E" w:rsidRDefault="006B1A36" w:rsidP="004D183E">
            <w:pPr>
              <w:rPr>
                <w:bCs/>
                <w:i/>
              </w:rPr>
            </w:pPr>
          </w:p>
        </w:tc>
        <w:tc>
          <w:tcPr>
            <w:tcW w:w="0" w:type="auto"/>
          </w:tcPr>
          <w:p w:rsidR="006B1A36" w:rsidRPr="004D183E" w:rsidRDefault="006B1A36" w:rsidP="004D183E">
            <w:pPr>
              <w:rPr>
                <w:bCs/>
              </w:rPr>
            </w:pPr>
            <w:r w:rsidRPr="004D183E">
              <w:rPr>
                <w:bCs/>
              </w:rPr>
              <w:t xml:space="preserve">Чтение </w:t>
            </w: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4</w:t>
            </w:r>
          </w:p>
        </w:tc>
        <w:tc>
          <w:tcPr>
            <w:tcW w:w="0" w:type="auto"/>
          </w:tcPr>
          <w:p w:rsidR="006B1A36" w:rsidRPr="004D183E" w:rsidRDefault="006B1A36" w:rsidP="004D183E">
            <w:pPr>
              <w:rPr>
                <w:bCs/>
              </w:rPr>
            </w:pPr>
            <w:r w:rsidRPr="004D183E">
              <w:rPr>
                <w:bCs/>
              </w:rPr>
              <w:t>4</w:t>
            </w:r>
          </w:p>
        </w:tc>
        <w:tc>
          <w:tcPr>
            <w:tcW w:w="0" w:type="auto"/>
          </w:tcPr>
          <w:p w:rsidR="006B1A36" w:rsidRPr="004D183E" w:rsidRDefault="006B1A36" w:rsidP="004D183E">
            <w:pPr>
              <w:rPr>
                <w:bCs/>
              </w:rPr>
            </w:pPr>
            <w:r w:rsidRPr="004D183E">
              <w:rPr>
                <w:bCs/>
              </w:rPr>
              <w:t>4</w:t>
            </w:r>
          </w:p>
        </w:tc>
      </w:tr>
      <w:tr w:rsidR="006B1A36" w:rsidRPr="004D183E" w:rsidTr="004D183E">
        <w:trPr>
          <w:trHeight w:val="500"/>
        </w:trPr>
        <w:tc>
          <w:tcPr>
            <w:tcW w:w="0" w:type="auto"/>
            <w:vMerge/>
          </w:tcPr>
          <w:p w:rsidR="006B1A36" w:rsidRPr="004D183E" w:rsidRDefault="006B1A36" w:rsidP="004D183E">
            <w:pPr>
              <w:rPr>
                <w:bCs/>
                <w:i/>
              </w:rPr>
            </w:pPr>
          </w:p>
        </w:tc>
        <w:tc>
          <w:tcPr>
            <w:tcW w:w="0" w:type="auto"/>
          </w:tcPr>
          <w:p w:rsidR="006B1A36" w:rsidRPr="004D183E" w:rsidRDefault="006B1A36" w:rsidP="004D183E">
            <w:pPr>
              <w:rPr>
                <w:bCs/>
              </w:rPr>
            </w:pPr>
            <w:r w:rsidRPr="004D183E">
              <w:rPr>
                <w:bCs/>
              </w:rPr>
              <w:t>Речевая практика</w:t>
            </w:r>
          </w:p>
        </w:tc>
        <w:tc>
          <w:tcPr>
            <w:tcW w:w="0" w:type="auto"/>
          </w:tcPr>
          <w:p w:rsidR="006B1A36" w:rsidRPr="004D183E" w:rsidRDefault="006B1A36" w:rsidP="004D183E">
            <w:r w:rsidRPr="004D183E">
              <w:t>2</w:t>
            </w:r>
          </w:p>
        </w:tc>
        <w:tc>
          <w:tcPr>
            <w:tcW w:w="0" w:type="auto"/>
          </w:tcPr>
          <w:p w:rsidR="006B1A36" w:rsidRPr="004D183E" w:rsidRDefault="006B1A36" w:rsidP="004D183E">
            <w:r w:rsidRPr="004D183E">
              <w:t>2</w:t>
            </w:r>
          </w:p>
        </w:tc>
        <w:tc>
          <w:tcPr>
            <w:tcW w:w="0" w:type="auto"/>
          </w:tcPr>
          <w:p w:rsidR="006B1A36" w:rsidRPr="004D183E" w:rsidRDefault="006B1A36" w:rsidP="004D183E">
            <w:r w:rsidRPr="004D183E">
              <w:t>2</w:t>
            </w:r>
          </w:p>
        </w:tc>
        <w:tc>
          <w:tcPr>
            <w:tcW w:w="0" w:type="auto"/>
          </w:tcPr>
          <w:p w:rsidR="006B1A36" w:rsidRPr="004D183E" w:rsidRDefault="006B1A36" w:rsidP="004D183E">
            <w:r w:rsidRPr="004D183E">
              <w:t>2</w:t>
            </w:r>
          </w:p>
        </w:tc>
      </w:tr>
      <w:tr w:rsidR="006B1A36" w:rsidRPr="004D183E" w:rsidTr="004D183E">
        <w:trPr>
          <w:trHeight w:val="304"/>
        </w:trPr>
        <w:tc>
          <w:tcPr>
            <w:tcW w:w="0" w:type="auto"/>
          </w:tcPr>
          <w:p w:rsidR="006B1A36" w:rsidRPr="004D183E" w:rsidRDefault="006B1A36" w:rsidP="004D183E">
            <w:pPr>
              <w:rPr>
                <w:bCs/>
                <w:i/>
              </w:rPr>
            </w:pPr>
            <w:r w:rsidRPr="004D183E">
              <w:rPr>
                <w:bCs/>
                <w:i/>
              </w:rPr>
              <w:t xml:space="preserve">Математика </w:t>
            </w:r>
          </w:p>
        </w:tc>
        <w:tc>
          <w:tcPr>
            <w:tcW w:w="0" w:type="auto"/>
          </w:tcPr>
          <w:p w:rsidR="006B1A36" w:rsidRPr="004D183E" w:rsidRDefault="006B1A36" w:rsidP="004D183E">
            <w:pPr>
              <w:rPr>
                <w:bCs/>
              </w:rPr>
            </w:pPr>
            <w:r w:rsidRPr="004D183E">
              <w:rPr>
                <w:bCs/>
              </w:rPr>
              <w:t>Математика</w:t>
            </w: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4</w:t>
            </w:r>
          </w:p>
        </w:tc>
        <w:tc>
          <w:tcPr>
            <w:tcW w:w="0" w:type="auto"/>
          </w:tcPr>
          <w:p w:rsidR="006B1A36" w:rsidRPr="004D183E" w:rsidRDefault="006B1A36" w:rsidP="004D183E">
            <w:pPr>
              <w:rPr>
                <w:bCs/>
              </w:rPr>
            </w:pPr>
            <w:r w:rsidRPr="004D183E">
              <w:rPr>
                <w:bCs/>
              </w:rPr>
              <w:t>4</w:t>
            </w:r>
          </w:p>
        </w:tc>
        <w:tc>
          <w:tcPr>
            <w:tcW w:w="0" w:type="auto"/>
          </w:tcPr>
          <w:p w:rsidR="006B1A36" w:rsidRPr="004D183E" w:rsidRDefault="006B1A36" w:rsidP="004D183E">
            <w:pPr>
              <w:rPr>
                <w:bCs/>
              </w:rPr>
            </w:pPr>
            <w:r w:rsidRPr="004D183E">
              <w:rPr>
                <w:bCs/>
              </w:rPr>
              <w:t>4</w:t>
            </w:r>
          </w:p>
        </w:tc>
      </w:tr>
      <w:tr w:rsidR="006B1A36" w:rsidRPr="004D183E" w:rsidTr="004D183E">
        <w:trPr>
          <w:trHeight w:val="280"/>
        </w:trPr>
        <w:tc>
          <w:tcPr>
            <w:tcW w:w="0" w:type="auto"/>
          </w:tcPr>
          <w:p w:rsidR="006B1A36" w:rsidRPr="004D183E" w:rsidRDefault="006B1A36" w:rsidP="004D183E">
            <w:pPr>
              <w:rPr>
                <w:bCs/>
                <w:i/>
              </w:rPr>
            </w:pPr>
            <w:r w:rsidRPr="004D183E">
              <w:rPr>
                <w:bCs/>
                <w:i/>
              </w:rPr>
              <w:t xml:space="preserve">Естествознание </w:t>
            </w:r>
          </w:p>
        </w:tc>
        <w:tc>
          <w:tcPr>
            <w:tcW w:w="0" w:type="auto"/>
          </w:tcPr>
          <w:p w:rsidR="006B1A36" w:rsidRPr="004D183E" w:rsidRDefault="006B1A36" w:rsidP="004D183E">
            <w:pPr>
              <w:rPr>
                <w:bCs/>
              </w:rPr>
            </w:pPr>
            <w:r w:rsidRPr="004D183E">
              <w:rPr>
                <w:bCs/>
              </w:rPr>
              <w:t>Мир природы и человека</w:t>
            </w:r>
          </w:p>
        </w:tc>
        <w:tc>
          <w:tcPr>
            <w:tcW w:w="0" w:type="auto"/>
          </w:tcPr>
          <w:p w:rsidR="006B1A36" w:rsidRPr="004D183E" w:rsidRDefault="004D183E" w:rsidP="004D183E">
            <w:pPr>
              <w:rPr>
                <w:bCs/>
              </w:rPr>
            </w:pPr>
            <w:r>
              <w:rPr>
                <w:bCs/>
              </w:rPr>
              <w:t>2</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r>
      <w:tr w:rsidR="006B1A36" w:rsidRPr="004D183E" w:rsidTr="004D183E">
        <w:trPr>
          <w:trHeight w:val="81"/>
        </w:trPr>
        <w:tc>
          <w:tcPr>
            <w:tcW w:w="0" w:type="auto"/>
            <w:vMerge w:val="restart"/>
          </w:tcPr>
          <w:p w:rsidR="006B1A36" w:rsidRPr="004D183E" w:rsidRDefault="006B1A36" w:rsidP="004D183E">
            <w:pPr>
              <w:rPr>
                <w:bCs/>
                <w:i/>
              </w:rPr>
            </w:pPr>
            <w:r w:rsidRPr="004D183E">
              <w:rPr>
                <w:bCs/>
                <w:i/>
              </w:rPr>
              <w:t>Искусство</w:t>
            </w:r>
          </w:p>
        </w:tc>
        <w:tc>
          <w:tcPr>
            <w:tcW w:w="0" w:type="auto"/>
          </w:tcPr>
          <w:p w:rsidR="006B1A36" w:rsidRPr="004D183E" w:rsidRDefault="006B1A36" w:rsidP="004D183E">
            <w:pPr>
              <w:rPr>
                <w:bCs/>
              </w:rPr>
            </w:pPr>
            <w:r w:rsidRPr="004D183E">
              <w:rPr>
                <w:bCs/>
              </w:rPr>
              <w:t>Музыка</w:t>
            </w:r>
          </w:p>
        </w:tc>
        <w:tc>
          <w:tcPr>
            <w:tcW w:w="0" w:type="auto"/>
          </w:tcPr>
          <w:p w:rsidR="006B1A36" w:rsidRPr="004D183E" w:rsidRDefault="006B1A36" w:rsidP="004D183E">
            <w:pPr>
              <w:rPr>
                <w:bCs/>
              </w:rPr>
            </w:pPr>
            <w:r w:rsidRPr="004D183E">
              <w:rPr>
                <w:bCs/>
              </w:rPr>
              <w:t>2</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4D183E" w:rsidP="004D183E">
            <w:pPr>
              <w:rPr>
                <w:bCs/>
              </w:rPr>
            </w:pPr>
            <w:r>
              <w:rPr>
                <w:bCs/>
              </w:rPr>
              <w:t>1</w:t>
            </w:r>
          </w:p>
        </w:tc>
        <w:tc>
          <w:tcPr>
            <w:tcW w:w="0" w:type="auto"/>
          </w:tcPr>
          <w:p w:rsidR="006B1A36" w:rsidRPr="004D183E" w:rsidRDefault="004D183E" w:rsidP="004D183E">
            <w:pPr>
              <w:rPr>
                <w:bCs/>
              </w:rPr>
            </w:pPr>
            <w:r>
              <w:rPr>
                <w:bCs/>
              </w:rPr>
              <w:t>1</w:t>
            </w:r>
          </w:p>
        </w:tc>
      </w:tr>
      <w:tr w:rsidR="006B1A36" w:rsidRPr="004D183E" w:rsidTr="004D183E">
        <w:trPr>
          <w:trHeight w:val="349"/>
        </w:trPr>
        <w:tc>
          <w:tcPr>
            <w:tcW w:w="0" w:type="auto"/>
            <w:vMerge/>
          </w:tcPr>
          <w:p w:rsidR="006B1A36" w:rsidRPr="004D183E" w:rsidRDefault="006B1A36" w:rsidP="004D183E">
            <w:pPr>
              <w:rPr>
                <w:bCs/>
                <w:i/>
              </w:rPr>
            </w:pPr>
          </w:p>
        </w:tc>
        <w:tc>
          <w:tcPr>
            <w:tcW w:w="0" w:type="auto"/>
          </w:tcPr>
          <w:p w:rsidR="006B1A36" w:rsidRPr="004D183E" w:rsidRDefault="006B1A36" w:rsidP="004D183E">
            <w:pPr>
              <w:rPr>
                <w:bCs/>
              </w:rPr>
            </w:pPr>
            <w:r w:rsidRPr="004D183E">
              <w:rPr>
                <w:bCs/>
              </w:rPr>
              <w:t>Изобразительное искусство</w:t>
            </w:r>
          </w:p>
        </w:tc>
        <w:tc>
          <w:tcPr>
            <w:tcW w:w="0" w:type="auto"/>
          </w:tcPr>
          <w:p w:rsidR="006B1A36" w:rsidRPr="004D183E" w:rsidRDefault="004D183E" w:rsidP="004D183E">
            <w:pPr>
              <w:rPr>
                <w:bCs/>
              </w:rPr>
            </w:pPr>
            <w:r>
              <w:rPr>
                <w:bCs/>
              </w:rPr>
              <w:t>1</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r>
      <w:tr w:rsidR="006B1A36" w:rsidRPr="004D183E" w:rsidTr="004D183E">
        <w:trPr>
          <w:trHeight w:val="336"/>
        </w:trPr>
        <w:tc>
          <w:tcPr>
            <w:tcW w:w="0" w:type="auto"/>
          </w:tcPr>
          <w:p w:rsidR="006B1A36" w:rsidRPr="004D183E" w:rsidRDefault="006B1A36" w:rsidP="004D183E">
            <w:pPr>
              <w:rPr>
                <w:bCs/>
                <w:i/>
              </w:rPr>
            </w:pPr>
            <w:r w:rsidRPr="004D183E">
              <w:rPr>
                <w:bCs/>
                <w:i/>
              </w:rPr>
              <w:t>Физическая культура</w:t>
            </w:r>
          </w:p>
        </w:tc>
        <w:tc>
          <w:tcPr>
            <w:tcW w:w="0" w:type="auto"/>
          </w:tcPr>
          <w:p w:rsidR="006B1A36" w:rsidRPr="004D183E" w:rsidRDefault="006B1A36" w:rsidP="004D183E">
            <w:pPr>
              <w:rPr>
                <w:bCs/>
              </w:rPr>
            </w:pPr>
            <w:r w:rsidRPr="004D183E">
              <w:rPr>
                <w:bCs/>
              </w:rPr>
              <w:t>Физическая культура</w:t>
            </w: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3</w:t>
            </w:r>
          </w:p>
        </w:tc>
        <w:tc>
          <w:tcPr>
            <w:tcW w:w="0" w:type="auto"/>
          </w:tcPr>
          <w:p w:rsidR="006B1A36" w:rsidRPr="004D183E" w:rsidRDefault="006B1A36" w:rsidP="004D183E">
            <w:pPr>
              <w:rPr>
                <w:bCs/>
              </w:rPr>
            </w:pPr>
            <w:r w:rsidRPr="004D183E">
              <w:rPr>
                <w:bCs/>
              </w:rPr>
              <w:t>3</w:t>
            </w:r>
          </w:p>
        </w:tc>
      </w:tr>
      <w:tr w:rsidR="006B1A36" w:rsidRPr="004D183E" w:rsidTr="004D183E">
        <w:trPr>
          <w:trHeight w:val="270"/>
        </w:trPr>
        <w:tc>
          <w:tcPr>
            <w:tcW w:w="0" w:type="auto"/>
          </w:tcPr>
          <w:p w:rsidR="006B1A36" w:rsidRPr="004D183E" w:rsidRDefault="006B1A36" w:rsidP="004D183E">
            <w:pPr>
              <w:rPr>
                <w:bCs/>
                <w:i/>
              </w:rPr>
            </w:pPr>
            <w:r w:rsidRPr="004D183E">
              <w:rPr>
                <w:bCs/>
                <w:i/>
              </w:rPr>
              <w:t>Технологи</w:t>
            </w:r>
            <w:r w:rsidR="005F0487" w:rsidRPr="004D183E">
              <w:rPr>
                <w:bCs/>
                <w:i/>
              </w:rPr>
              <w:t>я</w:t>
            </w:r>
          </w:p>
        </w:tc>
        <w:tc>
          <w:tcPr>
            <w:tcW w:w="0" w:type="auto"/>
          </w:tcPr>
          <w:p w:rsidR="006B1A36" w:rsidRPr="004D183E" w:rsidRDefault="006B1A36" w:rsidP="004D183E">
            <w:pPr>
              <w:rPr>
                <w:bCs/>
              </w:rPr>
            </w:pPr>
            <w:r w:rsidRPr="004D183E">
              <w:rPr>
                <w:bCs/>
              </w:rPr>
              <w:t>Ручной труд</w:t>
            </w:r>
          </w:p>
        </w:tc>
        <w:tc>
          <w:tcPr>
            <w:tcW w:w="0" w:type="auto"/>
          </w:tcPr>
          <w:p w:rsidR="006B1A36" w:rsidRPr="004D183E" w:rsidRDefault="006B1A36" w:rsidP="004D183E">
            <w:pPr>
              <w:rPr>
                <w:bCs/>
              </w:rPr>
            </w:pPr>
            <w:r w:rsidRPr="004D183E">
              <w:rPr>
                <w:bCs/>
              </w:rPr>
              <w:t>2</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r>
      <w:tr w:rsidR="006B1A36" w:rsidRPr="004D183E" w:rsidTr="004D183E">
        <w:trPr>
          <w:trHeight w:val="260"/>
        </w:trPr>
        <w:tc>
          <w:tcPr>
            <w:tcW w:w="0" w:type="auto"/>
            <w:gridSpan w:val="2"/>
          </w:tcPr>
          <w:p w:rsidR="006B1A36" w:rsidRPr="004D183E" w:rsidRDefault="004D183E" w:rsidP="004D183E">
            <w:pPr>
              <w:rPr>
                <w:bCs/>
              </w:rPr>
            </w:pPr>
            <w:r>
              <w:rPr>
                <w:bCs/>
              </w:rPr>
              <w:t xml:space="preserve">Итого </w:t>
            </w:r>
          </w:p>
        </w:tc>
        <w:tc>
          <w:tcPr>
            <w:tcW w:w="0" w:type="auto"/>
          </w:tcPr>
          <w:p w:rsidR="006B1A36" w:rsidRPr="004D183E" w:rsidRDefault="006B1A36" w:rsidP="004D183E">
            <w:pPr>
              <w:rPr>
                <w:bCs/>
              </w:rPr>
            </w:pPr>
            <w:r w:rsidRPr="004D183E">
              <w:rPr>
                <w:bCs/>
              </w:rPr>
              <w:t>21</w:t>
            </w:r>
          </w:p>
        </w:tc>
        <w:tc>
          <w:tcPr>
            <w:tcW w:w="0" w:type="auto"/>
          </w:tcPr>
          <w:p w:rsidR="006B1A36" w:rsidRPr="004D183E" w:rsidRDefault="006B1A36" w:rsidP="004D183E">
            <w:pPr>
              <w:rPr>
                <w:bCs/>
              </w:rPr>
            </w:pPr>
            <w:r w:rsidRPr="004D183E">
              <w:rPr>
                <w:bCs/>
              </w:rPr>
              <w:t>20</w:t>
            </w:r>
          </w:p>
        </w:tc>
        <w:tc>
          <w:tcPr>
            <w:tcW w:w="0" w:type="auto"/>
          </w:tcPr>
          <w:p w:rsidR="006B1A36" w:rsidRPr="004D183E" w:rsidRDefault="006B1A36" w:rsidP="004D183E">
            <w:pPr>
              <w:rPr>
                <w:bCs/>
              </w:rPr>
            </w:pPr>
            <w:r w:rsidRPr="004D183E">
              <w:rPr>
                <w:bCs/>
              </w:rPr>
              <w:t>20</w:t>
            </w:r>
          </w:p>
        </w:tc>
        <w:tc>
          <w:tcPr>
            <w:tcW w:w="0" w:type="auto"/>
          </w:tcPr>
          <w:p w:rsidR="006B1A36" w:rsidRPr="004D183E" w:rsidRDefault="006B1A36" w:rsidP="004D183E">
            <w:pPr>
              <w:rPr>
                <w:bCs/>
              </w:rPr>
            </w:pPr>
            <w:r w:rsidRPr="004D183E">
              <w:rPr>
                <w:bCs/>
              </w:rPr>
              <w:t>20</w:t>
            </w:r>
          </w:p>
        </w:tc>
      </w:tr>
      <w:tr w:rsidR="006B1A36" w:rsidRPr="004D183E" w:rsidTr="004D183E">
        <w:trPr>
          <w:trHeight w:val="349"/>
        </w:trPr>
        <w:tc>
          <w:tcPr>
            <w:tcW w:w="0" w:type="auto"/>
            <w:gridSpan w:val="2"/>
          </w:tcPr>
          <w:p w:rsidR="006B1A36" w:rsidRPr="004D183E" w:rsidRDefault="006B1A36" w:rsidP="004D183E">
            <w:pPr>
              <w:rPr>
                <w:bCs/>
                <w:i/>
              </w:rPr>
            </w:pPr>
            <w:r w:rsidRPr="004D183E">
              <w:rPr>
                <w:bCs/>
                <w:i/>
              </w:rPr>
              <w:t>Часть, формируемая участниками образовательных отношений</w:t>
            </w:r>
          </w:p>
        </w:tc>
        <w:tc>
          <w:tcPr>
            <w:tcW w:w="0" w:type="auto"/>
          </w:tcPr>
          <w:p w:rsidR="006B1A36" w:rsidRPr="004D183E" w:rsidRDefault="006B1A36" w:rsidP="004D183E">
            <w:pPr>
              <w:rPr>
                <w:bCs/>
              </w:rPr>
            </w:pPr>
          </w:p>
        </w:tc>
        <w:tc>
          <w:tcPr>
            <w:tcW w:w="0" w:type="auto"/>
          </w:tcPr>
          <w:p w:rsidR="006B1A36" w:rsidRPr="004D183E" w:rsidRDefault="006B1A36" w:rsidP="004D183E">
            <w:pPr>
              <w:rPr>
                <w:bCs/>
              </w:rPr>
            </w:pPr>
          </w:p>
        </w:tc>
        <w:tc>
          <w:tcPr>
            <w:tcW w:w="0" w:type="auto"/>
          </w:tcPr>
          <w:p w:rsidR="006B1A36" w:rsidRPr="004D183E" w:rsidRDefault="006B1A36" w:rsidP="004D183E">
            <w:pPr>
              <w:rPr>
                <w:bCs/>
              </w:rPr>
            </w:pPr>
          </w:p>
        </w:tc>
        <w:tc>
          <w:tcPr>
            <w:tcW w:w="0" w:type="auto"/>
          </w:tcPr>
          <w:p w:rsidR="006B1A36" w:rsidRPr="004D183E" w:rsidRDefault="006B1A36" w:rsidP="004D183E">
            <w:pPr>
              <w:rPr>
                <w:bCs/>
              </w:rPr>
            </w:pPr>
          </w:p>
        </w:tc>
      </w:tr>
      <w:tr w:rsidR="006B1A36" w:rsidRPr="004D183E" w:rsidTr="004D183E">
        <w:trPr>
          <w:trHeight w:val="349"/>
        </w:trPr>
        <w:tc>
          <w:tcPr>
            <w:tcW w:w="0" w:type="auto"/>
            <w:gridSpan w:val="2"/>
          </w:tcPr>
          <w:p w:rsidR="006B1A36" w:rsidRPr="004D183E" w:rsidRDefault="006B1A36" w:rsidP="004D183E">
            <w:pPr>
              <w:rPr>
                <w:bCs/>
              </w:rPr>
            </w:pPr>
            <w:r w:rsidRPr="004D183E">
              <w:rPr>
                <w:bCs/>
              </w:rPr>
              <w:t xml:space="preserve">Коррекционно- развивающая область:               </w:t>
            </w:r>
          </w:p>
          <w:p w:rsidR="006B1A36" w:rsidRPr="004D183E" w:rsidRDefault="006B1A36" w:rsidP="004D183E">
            <w:pPr>
              <w:rPr>
                <w:bCs/>
              </w:rPr>
            </w:pPr>
            <w:r w:rsidRPr="004D183E">
              <w:rPr>
                <w:bCs/>
              </w:rPr>
              <w:t>Коррекционные занятия</w:t>
            </w:r>
          </w:p>
        </w:tc>
        <w:tc>
          <w:tcPr>
            <w:tcW w:w="0" w:type="auto"/>
          </w:tcPr>
          <w:p w:rsidR="006B1A36" w:rsidRPr="004D183E" w:rsidRDefault="006B1A36" w:rsidP="004D183E">
            <w:pPr>
              <w:rPr>
                <w:bCs/>
              </w:rPr>
            </w:pPr>
          </w:p>
          <w:p w:rsidR="006B1A36" w:rsidRPr="004D183E" w:rsidRDefault="006B1A36" w:rsidP="004D183E">
            <w:pPr>
              <w:rPr>
                <w:bCs/>
              </w:rPr>
            </w:pPr>
            <w:r w:rsidRPr="004D183E">
              <w:rPr>
                <w:bCs/>
              </w:rPr>
              <w:t>2</w:t>
            </w:r>
          </w:p>
          <w:p w:rsidR="006B1A36" w:rsidRPr="004D183E" w:rsidRDefault="006B1A36" w:rsidP="004D183E">
            <w:pPr>
              <w:rPr>
                <w:bCs/>
              </w:rPr>
            </w:pPr>
          </w:p>
        </w:tc>
        <w:tc>
          <w:tcPr>
            <w:tcW w:w="0" w:type="auto"/>
          </w:tcPr>
          <w:p w:rsidR="006B1A36" w:rsidRPr="004D183E" w:rsidRDefault="006B1A36" w:rsidP="004D183E">
            <w:pPr>
              <w:rPr>
                <w:bCs/>
              </w:rPr>
            </w:pPr>
          </w:p>
          <w:p w:rsidR="006B1A36" w:rsidRPr="004D183E" w:rsidRDefault="006B1A36" w:rsidP="004D183E">
            <w:pPr>
              <w:rPr>
                <w:bCs/>
              </w:rPr>
            </w:pPr>
            <w:r w:rsidRPr="004D183E">
              <w:rPr>
                <w:bCs/>
              </w:rPr>
              <w:t>2</w:t>
            </w:r>
          </w:p>
          <w:p w:rsidR="006B1A36" w:rsidRPr="004D183E" w:rsidRDefault="006B1A36" w:rsidP="004D183E">
            <w:pPr>
              <w:rPr>
                <w:bCs/>
              </w:rPr>
            </w:pPr>
          </w:p>
        </w:tc>
        <w:tc>
          <w:tcPr>
            <w:tcW w:w="0" w:type="auto"/>
          </w:tcPr>
          <w:p w:rsidR="006B1A36" w:rsidRPr="004D183E" w:rsidRDefault="006B1A36" w:rsidP="004D183E">
            <w:pPr>
              <w:rPr>
                <w:bCs/>
              </w:rPr>
            </w:pPr>
          </w:p>
          <w:p w:rsidR="006B1A36" w:rsidRPr="006248B5" w:rsidRDefault="006248B5" w:rsidP="004D183E">
            <w:pPr>
              <w:rPr>
                <w:bCs/>
                <w:lang w:val="en-US"/>
              </w:rPr>
            </w:pPr>
            <w:r>
              <w:rPr>
                <w:bCs/>
                <w:lang w:val="en-US"/>
              </w:rPr>
              <w:t>2</w:t>
            </w:r>
          </w:p>
        </w:tc>
        <w:tc>
          <w:tcPr>
            <w:tcW w:w="0" w:type="auto"/>
          </w:tcPr>
          <w:p w:rsidR="006B1A36" w:rsidRPr="004D183E" w:rsidRDefault="006B1A36" w:rsidP="004D183E">
            <w:pPr>
              <w:rPr>
                <w:bCs/>
              </w:rPr>
            </w:pPr>
          </w:p>
          <w:p w:rsidR="006B1A36" w:rsidRPr="004D183E" w:rsidRDefault="006B1A36" w:rsidP="004D183E">
            <w:pPr>
              <w:rPr>
                <w:bCs/>
              </w:rPr>
            </w:pPr>
            <w:r w:rsidRPr="004D183E">
              <w:rPr>
                <w:bCs/>
              </w:rPr>
              <w:t>2</w:t>
            </w:r>
          </w:p>
          <w:p w:rsidR="006B1A36" w:rsidRPr="004D183E" w:rsidRDefault="006B1A36" w:rsidP="004D183E">
            <w:pPr>
              <w:rPr>
                <w:bCs/>
              </w:rPr>
            </w:pPr>
          </w:p>
        </w:tc>
      </w:tr>
      <w:tr w:rsidR="006B1A36" w:rsidRPr="004D183E" w:rsidTr="004D183E">
        <w:trPr>
          <w:trHeight w:val="349"/>
        </w:trPr>
        <w:tc>
          <w:tcPr>
            <w:tcW w:w="0" w:type="auto"/>
            <w:gridSpan w:val="2"/>
          </w:tcPr>
          <w:p w:rsidR="006B1A36" w:rsidRPr="004D183E" w:rsidRDefault="006B1A36" w:rsidP="004D183E">
            <w:pPr>
              <w:rPr>
                <w:bCs/>
              </w:rPr>
            </w:pPr>
            <w:r w:rsidRPr="004D183E">
              <w:rPr>
                <w:bCs/>
              </w:rPr>
              <w:t xml:space="preserve">Внеурочная деятельность </w:t>
            </w:r>
          </w:p>
        </w:tc>
        <w:tc>
          <w:tcPr>
            <w:tcW w:w="0" w:type="auto"/>
          </w:tcPr>
          <w:p w:rsidR="006B1A36" w:rsidRPr="004D183E" w:rsidRDefault="006B1A36" w:rsidP="004D183E">
            <w:pPr>
              <w:rPr>
                <w:bCs/>
              </w:rPr>
            </w:pP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c>
          <w:tcPr>
            <w:tcW w:w="0" w:type="auto"/>
          </w:tcPr>
          <w:p w:rsidR="006B1A36" w:rsidRPr="004D183E" w:rsidRDefault="006B1A36" w:rsidP="004D183E">
            <w:pPr>
              <w:rPr>
                <w:bCs/>
              </w:rPr>
            </w:pPr>
            <w:r w:rsidRPr="004D183E">
              <w:rPr>
                <w:bCs/>
              </w:rPr>
              <w:t>1</w:t>
            </w:r>
          </w:p>
        </w:tc>
      </w:tr>
      <w:tr w:rsidR="006B1A36" w:rsidRPr="004D183E" w:rsidTr="004D183E">
        <w:trPr>
          <w:trHeight w:val="349"/>
        </w:trPr>
        <w:tc>
          <w:tcPr>
            <w:tcW w:w="0" w:type="auto"/>
            <w:gridSpan w:val="2"/>
          </w:tcPr>
          <w:p w:rsidR="006B1A36" w:rsidRPr="004D183E" w:rsidRDefault="006B1A36" w:rsidP="004D183E">
            <w:pPr>
              <w:rPr>
                <w:bCs/>
              </w:rPr>
            </w:pPr>
            <w:r w:rsidRPr="004D183E">
              <w:rPr>
                <w:bCs/>
              </w:rPr>
              <w:t>Всего недельных часов</w:t>
            </w:r>
          </w:p>
        </w:tc>
        <w:tc>
          <w:tcPr>
            <w:tcW w:w="0" w:type="auto"/>
          </w:tcPr>
          <w:p w:rsidR="006B1A36" w:rsidRPr="004D183E" w:rsidRDefault="00CA5A26" w:rsidP="004D183E">
            <w:pPr>
              <w:rPr>
                <w:bCs/>
              </w:rPr>
            </w:pPr>
            <w:r>
              <w:rPr>
                <w:bCs/>
              </w:rPr>
              <w:t>23</w:t>
            </w:r>
          </w:p>
        </w:tc>
        <w:tc>
          <w:tcPr>
            <w:tcW w:w="0" w:type="auto"/>
          </w:tcPr>
          <w:p w:rsidR="006B1A36" w:rsidRPr="004D183E" w:rsidRDefault="006248B5" w:rsidP="004D183E">
            <w:pPr>
              <w:rPr>
                <w:bCs/>
              </w:rPr>
            </w:pPr>
            <w:r>
              <w:rPr>
                <w:bCs/>
              </w:rPr>
              <w:t>23</w:t>
            </w:r>
          </w:p>
        </w:tc>
        <w:tc>
          <w:tcPr>
            <w:tcW w:w="0" w:type="auto"/>
          </w:tcPr>
          <w:p w:rsidR="006B1A36" w:rsidRPr="004D183E" w:rsidRDefault="006248B5" w:rsidP="004D183E">
            <w:pPr>
              <w:rPr>
                <w:bCs/>
              </w:rPr>
            </w:pPr>
            <w:r>
              <w:rPr>
                <w:bCs/>
              </w:rPr>
              <w:t>23</w:t>
            </w:r>
          </w:p>
        </w:tc>
        <w:tc>
          <w:tcPr>
            <w:tcW w:w="0" w:type="auto"/>
          </w:tcPr>
          <w:p w:rsidR="006B1A36" w:rsidRPr="004D183E" w:rsidRDefault="006248B5" w:rsidP="004D183E">
            <w:pPr>
              <w:rPr>
                <w:bCs/>
              </w:rPr>
            </w:pPr>
            <w:r>
              <w:rPr>
                <w:bCs/>
              </w:rPr>
              <w:t>23</w:t>
            </w:r>
          </w:p>
        </w:tc>
      </w:tr>
    </w:tbl>
    <w:p w:rsidR="00071A24" w:rsidRDefault="00071A24" w:rsidP="00D16B02">
      <w:pPr>
        <w:pStyle w:val="af4"/>
        <w:rPr>
          <w:szCs w:val="24"/>
        </w:rPr>
      </w:pPr>
    </w:p>
    <w:p w:rsidR="00EC6C6D" w:rsidRDefault="00EC6C6D" w:rsidP="00941313">
      <w:pPr>
        <w:pStyle w:val="af4"/>
        <w:jc w:val="center"/>
        <w:rPr>
          <w:szCs w:val="24"/>
        </w:rPr>
      </w:pPr>
    </w:p>
    <w:p w:rsidR="008C4A78" w:rsidRPr="00EF5440" w:rsidRDefault="008C4A78" w:rsidP="00941313">
      <w:pPr>
        <w:pStyle w:val="ConsNormal"/>
        <w:jc w:val="center"/>
        <w:rPr>
          <w:rFonts w:ascii="Times New Roman" w:hAnsi="Times New Roman" w:cs="Times New Roman"/>
          <w:b/>
          <w:sz w:val="28"/>
          <w:szCs w:val="28"/>
        </w:rPr>
      </w:pPr>
      <w:r w:rsidRPr="00EF5440">
        <w:rPr>
          <w:rFonts w:ascii="Times New Roman" w:hAnsi="Times New Roman" w:cs="Times New Roman"/>
          <w:b/>
          <w:sz w:val="28"/>
          <w:szCs w:val="28"/>
        </w:rPr>
        <w:t>Пояснительная записка к учебному плану для обучающихся,</w:t>
      </w:r>
    </w:p>
    <w:p w:rsidR="008C4A78" w:rsidRPr="00EF5440" w:rsidRDefault="008C4A78" w:rsidP="00EF5440">
      <w:pPr>
        <w:pStyle w:val="ConsNormal"/>
        <w:jc w:val="center"/>
        <w:rPr>
          <w:rFonts w:ascii="Times New Roman" w:hAnsi="Times New Roman" w:cs="Times New Roman"/>
          <w:b/>
          <w:sz w:val="28"/>
          <w:szCs w:val="28"/>
        </w:rPr>
      </w:pPr>
      <w:r w:rsidRPr="00EF5440">
        <w:rPr>
          <w:rFonts w:ascii="Times New Roman" w:hAnsi="Times New Roman" w:cs="Times New Roman"/>
          <w:b/>
          <w:sz w:val="28"/>
          <w:szCs w:val="28"/>
        </w:rPr>
        <w:t>реализующих ФГОС обучающихся с умственной отсталостью (инт</w:t>
      </w:r>
      <w:r w:rsidR="00EF5440" w:rsidRPr="00EF5440">
        <w:rPr>
          <w:rFonts w:ascii="Times New Roman" w:hAnsi="Times New Roman" w:cs="Times New Roman"/>
          <w:b/>
          <w:sz w:val="28"/>
          <w:szCs w:val="28"/>
        </w:rPr>
        <w:t xml:space="preserve">еллектуальными </w:t>
      </w:r>
      <w:r w:rsidRPr="00EF5440">
        <w:rPr>
          <w:rFonts w:ascii="Times New Roman" w:hAnsi="Times New Roman" w:cs="Times New Roman"/>
          <w:b/>
          <w:sz w:val="28"/>
          <w:szCs w:val="28"/>
        </w:rPr>
        <w:t>нарушениями) (2 вариант) в I - VI классах</w:t>
      </w:r>
    </w:p>
    <w:p w:rsidR="008C4A78" w:rsidRPr="00941313" w:rsidRDefault="008C4A78" w:rsidP="00941313">
      <w:pPr>
        <w:pStyle w:val="ConsNormal"/>
        <w:rPr>
          <w:rFonts w:ascii="Times New Roman" w:hAnsi="Times New Roman" w:cs="Times New Roman"/>
          <w:sz w:val="28"/>
          <w:szCs w:val="28"/>
        </w:rPr>
      </w:pPr>
      <w:r w:rsidRPr="00941313">
        <w:rPr>
          <w:rFonts w:ascii="Times New Roman" w:hAnsi="Times New Roman" w:cs="Times New Roman"/>
          <w:sz w:val="28"/>
          <w:szCs w:val="28"/>
        </w:rPr>
        <w:t>Учебный план состоит из двух частей: обязательной части и</w:t>
      </w:r>
      <w:r w:rsidR="00941313">
        <w:rPr>
          <w:rFonts w:ascii="Times New Roman" w:hAnsi="Times New Roman" w:cs="Times New Roman"/>
          <w:sz w:val="28"/>
          <w:szCs w:val="28"/>
        </w:rPr>
        <w:t xml:space="preserve"> части, формируемой участниками</w:t>
      </w:r>
      <w:r w:rsidRPr="00941313">
        <w:rPr>
          <w:rFonts w:ascii="Times New Roman" w:hAnsi="Times New Roman" w:cs="Times New Roman"/>
          <w:sz w:val="28"/>
          <w:szCs w:val="28"/>
        </w:rPr>
        <w:t>образовательных отношений.</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Обязательная часть учебного плана отражает содержание образования, которое</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обеспечивает достижение важнейших целей современного образования обучающихся с</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умственной отсталостью (интеллектуальными нарушениями):</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lastRenderedPageBreak/>
        <w:t>– формирование жизненных компетенций, обеспечивающих овладение системой социальныхотношений и социальное развитие обучающегося, а также его интеграцию в социальноеокружение;</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формирование основ духовно-нравственного развития обучающихся, приобщение их к</w:t>
      </w:r>
      <w:r w:rsidR="00941313">
        <w:rPr>
          <w:rFonts w:ascii="Times New Roman" w:hAnsi="Times New Roman" w:cs="Times New Roman"/>
          <w:sz w:val="28"/>
          <w:szCs w:val="28"/>
        </w:rPr>
        <w:t xml:space="preserve"> </w:t>
      </w:r>
      <w:r w:rsidRPr="00941313">
        <w:rPr>
          <w:rFonts w:ascii="Times New Roman" w:hAnsi="Times New Roman" w:cs="Times New Roman"/>
          <w:sz w:val="28"/>
          <w:szCs w:val="28"/>
        </w:rPr>
        <w:t>общекультурным, национальным и этнокультурным ценностям;</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формирование здорового образа жизни, элементарных правил поведения в экстремальныхситуациях.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Обязательная часть учебного плана на уровне начального образования включает в себя</w:t>
      </w:r>
      <w:r w:rsidR="00941313">
        <w:rPr>
          <w:rFonts w:ascii="Times New Roman" w:hAnsi="Times New Roman" w:cs="Times New Roman"/>
          <w:sz w:val="28"/>
          <w:szCs w:val="28"/>
        </w:rPr>
        <w:t xml:space="preserve"> </w:t>
      </w:r>
      <w:r w:rsidRPr="00941313">
        <w:rPr>
          <w:rFonts w:ascii="Times New Roman" w:hAnsi="Times New Roman" w:cs="Times New Roman"/>
          <w:sz w:val="28"/>
          <w:szCs w:val="28"/>
        </w:rPr>
        <w:t>следующие предметные области:</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Язык и речевая практика».</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Включает в себя учебный предмет: «Речь и альтернативная коммуникация», который</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представлен в объеме 3 часа в 1 (дополнительном классе), 1-2-х классах, по 2 часа в 3-4-х</w:t>
      </w:r>
      <w:r w:rsidR="00941313">
        <w:rPr>
          <w:rFonts w:ascii="Times New Roman" w:hAnsi="Times New Roman" w:cs="Times New Roman"/>
          <w:sz w:val="28"/>
          <w:szCs w:val="28"/>
        </w:rPr>
        <w:t xml:space="preserve"> </w:t>
      </w:r>
      <w:r w:rsidRPr="00941313">
        <w:rPr>
          <w:rFonts w:ascii="Times New Roman" w:hAnsi="Times New Roman" w:cs="Times New Roman"/>
          <w:sz w:val="28"/>
          <w:szCs w:val="28"/>
        </w:rPr>
        <w:t>классах.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Изучение предметной области «Язык и речевая практика» направлено на:</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Формирование навыка правильного и осознанного чтения.</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Выработка элементарных навыков письма строчных и прописных букв.</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Уточнение и развитие слухового восприятия ученика, развитие речевого слуха,</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формирование фонематического восприятия.</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«Математика»</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Включает в себя учебный предмет «Математические представления».</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«Математические представления» представлен в объеме 2 часа в неделю в</w:t>
      </w:r>
      <w:r w:rsidR="00941313">
        <w:rPr>
          <w:rFonts w:ascii="Times New Roman" w:hAnsi="Times New Roman" w:cs="Times New Roman"/>
          <w:sz w:val="28"/>
          <w:szCs w:val="28"/>
        </w:rPr>
        <w:t xml:space="preserve"> </w:t>
      </w:r>
      <w:r w:rsidRPr="00941313">
        <w:rPr>
          <w:rFonts w:ascii="Times New Roman" w:hAnsi="Times New Roman" w:cs="Times New Roman"/>
          <w:sz w:val="28"/>
          <w:szCs w:val="28"/>
        </w:rPr>
        <w:t>1(дополнительном), 1-4-х классах.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Изучение предметной области «Математика» направлено на:</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формирование предметных знаний, умений, навыков, необходимых для успешной</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социальной адаптации и решения обучающимися учебных практических задач при</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подготовке к овладению профессией, а также максимальное преодоление недостатков</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познавательной деятельности и эмоционально-волевой сферы обучающихся;</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овладение началами математики (понятием числа, вычислениями, решением</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арифметических задач и другими);</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 овладение способностью пользоваться математическими знаниями при решении</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соответствующих возрасту житейских задач (ориентироваться и использовать меры</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измерения пространства, времени, температуры в различных видах практической</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деятельности). Развитие способности использовать некоторые математические знания в</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жизни;</w:t>
      </w:r>
      <w:r w:rsidR="00941313">
        <w:rPr>
          <w:rFonts w:ascii="Times New Roman" w:hAnsi="Times New Roman" w:cs="Times New Roman"/>
          <w:sz w:val="28"/>
          <w:szCs w:val="28"/>
        </w:rPr>
        <w:t xml:space="preserve"> </w:t>
      </w:r>
      <w:r w:rsidRPr="00941313">
        <w:rPr>
          <w:rFonts w:ascii="Times New Roman" w:hAnsi="Times New Roman" w:cs="Times New Roman"/>
          <w:sz w:val="28"/>
          <w:szCs w:val="28"/>
        </w:rPr>
        <w:t>– формирование начальных представлений о компьютерной грамотности.</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«Окружающий мир»</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Включает в себя предметы «Окружа</w:t>
      </w:r>
      <w:r w:rsidR="00941313">
        <w:rPr>
          <w:rFonts w:ascii="Times New Roman" w:hAnsi="Times New Roman" w:cs="Times New Roman"/>
          <w:sz w:val="28"/>
          <w:szCs w:val="28"/>
        </w:rPr>
        <w:t xml:space="preserve">ющий природный мир», «Человек» </w:t>
      </w:r>
      <w:r w:rsidRPr="00941313">
        <w:rPr>
          <w:rFonts w:ascii="Times New Roman" w:hAnsi="Times New Roman" w:cs="Times New Roman"/>
          <w:sz w:val="28"/>
          <w:szCs w:val="28"/>
        </w:rPr>
        <w:t>«Домоводство»,«Окружающий социальный мир».</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«Окружающий природный мир» представлен в объеме 2 часа в</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1(дополнительном), 1-4-х классах.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«Человек» представлен в объеме 3 часа в 1(дополнительном), 1 и 2-х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классах, по 2 часа в 3 и 4-ом классах.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«Домоводство» представлен в объеме 3 часа в 3-4-х классах.</w:t>
      </w:r>
    </w:p>
    <w:p w:rsidR="008C4A78" w:rsidRPr="00941313" w:rsidRDefault="008C4A78" w:rsidP="00941313">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«Окружающий социальный мир» представлен в объеме по 1 часу в</w:t>
      </w:r>
    </w:p>
    <w:p w:rsidR="008C4A78" w:rsidRPr="00941313" w:rsidRDefault="00941313" w:rsidP="00941313">
      <w:pPr>
        <w:pStyle w:val="Con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EF5440" w:rsidRPr="00EF5440">
        <w:rPr>
          <w:rFonts w:ascii="Times New Roman" w:hAnsi="Times New Roman" w:cs="Times New Roman"/>
          <w:sz w:val="28"/>
          <w:szCs w:val="28"/>
        </w:rPr>
        <w:t>1</w:t>
      </w:r>
      <w:r w:rsidRPr="00941313">
        <w:rPr>
          <w:rFonts w:ascii="Times New Roman" w:hAnsi="Times New Roman" w:cs="Times New Roman"/>
          <w:sz w:val="28"/>
          <w:szCs w:val="28"/>
        </w:rPr>
        <w:t xml:space="preserve"> </w:t>
      </w:r>
      <w:r w:rsidR="008C4A78" w:rsidRPr="00941313">
        <w:rPr>
          <w:rFonts w:ascii="Times New Roman" w:hAnsi="Times New Roman" w:cs="Times New Roman"/>
          <w:sz w:val="28"/>
          <w:szCs w:val="28"/>
        </w:rPr>
        <w:t>(дополнительном), 1-ом и 2-ом классах, 2 часа в 3-4-х классах.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Изучение предметной области «Окружающий мир» направлено на формирование</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представлений об окружающем мире: живой и неживой природе, человеке, месте человека в</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 xml:space="preserve">природе, взаимосвязях человека и общества с природой. </w:t>
      </w:r>
      <w:r w:rsidR="00EF5440">
        <w:rPr>
          <w:rFonts w:ascii="Times New Roman" w:hAnsi="Times New Roman" w:cs="Times New Roman"/>
          <w:sz w:val="28"/>
          <w:szCs w:val="28"/>
        </w:rPr>
        <w:t>Развити</w:t>
      </w:r>
      <w:r w:rsidR="00EF5440">
        <w:rPr>
          <w:rFonts w:ascii="Times New Roman" w:hAnsi="Times New Roman" w:cs="Times New Roman"/>
          <w:sz w:val="28"/>
          <w:szCs w:val="28"/>
          <w:lang w:val="en-US"/>
        </w:rPr>
        <w:t>t</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способности к</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 xml:space="preserve">использованию знаний о живой и неживой природе и сформированных </w:t>
      </w:r>
      <w:r w:rsidRPr="00941313">
        <w:rPr>
          <w:rFonts w:ascii="Times New Roman" w:hAnsi="Times New Roman" w:cs="Times New Roman"/>
          <w:sz w:val="28"/>
          <w:szCs w:val="28"/>
        </w:rPr>
        <w:lastRenderedPageBreak/>
        <w:t>представлений о мире</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для осмысленной и самостоятельной организации безопасной жизни в конкретных природных</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и климатических условиях.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«Искусство»Включает в себя учебные предметы: «Музыка и движение», «Изобразительная деятельность».Учебный предмет «Музыка и движение» представлен в объеме 2 часа в 1(дополнительном),</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1-4-х классах.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«Изобразительная деятельность» представлен в объеме 3 часа в неделю в1(дополнительном), 1-4-х классах.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Изучение предметной области «Искусство» направлено на формирование и развитие</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элементарных умений и навыков, способствующих адекватному восприятию музыкальных</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произведений и их исполнению. Развитие интереса к музыкальному искусству;формирование простейших эстетических ориентиров. Формирование умений и навыков</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изобразительной деятельности, их применение для решения практических задач. Развитие</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художественного вкуса: умения отличать "красивое" от "некрасивого"; понимание красоты</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как ценности; воспитание потребности в художественном творчестве имеет важное</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коррекционно - развивающее значение.</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«Физическая культура».Включает в себя учебный предмет: «Адаптивная физкультура».</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«Адаптивная физкультура» представлен в объеме 2 часа в неделю в</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1(дополнительном), 1-4-х классах.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Изучение предметной области «Физическая культура» направлено на формирование</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установки на сохранение и укрепление здоровья, навыков здорового и безопасного образажизни; соблюдение индивидуального режима питания и сна. Воспитание интереса к</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физической культуре и спорту, формирование потребности в систематических занятиях</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физической культурой и доступных видах спорта. Формирование и совершенствование</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основных двигательных качеств: быстроты, силы, ловкости и других. Формирование умения</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следить за своим физическим состоянием, величиной физических нагрузок, адекватно их</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дозировать. Овладение основами доступных видов спорта (легкой атлетикой, гимнастикой,</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лыжной подготовкой и другими) в соответствии с возрастными и психофизическими</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особенностями обучающихся. Коррекция недостатков познавательной сферы и</w:t>
      </w:r>
    </w:p>
    <w:p w:rsidR="008C4A78" w:rsidRPr="00941313" w:rsidRDefault="00EF5440" w:rsidP="00EF5440">
      <w:pPr>
        <w:pStyle w:val="ConsNormal"/>
        <w:ind w:firstLine="0"/>
        <w:rPr>
          <w:rFonts w:ascii="Times New Roman" w:hAnsi="Times New Roman" w:cs="Times New Roman"/>
          <w:sz w:val="28"/>
          <w:szCs w:val="28"/>
        </w:rPr>
      </w:pPr>
      <w:r w:rsidRPr="00EF5440">
        <w:rPr>
          <w:rFonts w:ascii="Times New Roman" w:hAnsi="Times New Roman" w:cs="Times New Roman"/>
          <w:sz w:val="28"/>
          <w:szCs w:val="28"/>
        </w:rPr>
        <w:t xml:space="preserve"> </w:t>
      </w:r>
      <w:r w:rsidR="008C4A78" w:rsidRPr="00941313">
        <w:rPr>
          <w:rFonts w:ascii="Times New Roman" w:hAnsi="Times New Roman" w:cs="Times New Roman"/>
          <w:sz w:val="28"/>
          <w:szCs w:val="28"/>
        </w:rPr>
        <w:t>психомоторного развития; развитие и совершенствование волевой сферы. Воспитание</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нравственных качеств и свойств личности.</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«Технология»</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Включает в себя учебный предмет «Профильный труд».</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Учебный предмет «Профильный труд» 1(дополнительном), 1-4-х классах не изучается.</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Часть, формируемая участниками образовательных отношений</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Часть, формируемая участниками образовательных отношений представлена</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коррекционными курсами: «Сенсорное развитие», «Предметно-практические действия»,«Двигательное развитие», «Альтернативная коммуникация». Курсы «Сенсорное развитие»,</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«Предметно-практические действия» представлены в объеме 2 часа в 1(дополнительном), 1-4-х классах.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Курсы «Двигательное развитие», «Альтернативная коммуникация» представлены в объеме 1часа в 1(дополнительном), 1-4-х классах.</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Всего на коррекционно-развивающую область отводится 6 часов в неделю.</w:t>
      </w:r>
    </w:p>
    <w:p w:rsidR="008C4A78" w:rsidRPr="00941313" w:rsidRDefault="008C4A78" w:rsidP="00EF5440">
      <w:pPr>
        <w:pStyle w:val="ConsNormal"/>
        <w:ind w:firstLine="0"/>
        <w:rPr>
          <w:rFonts w:ascii="Times New Roman" w:hAnsi="Times New Roman" w:cs="Times New Roman"/>
          <w:sz w:val="28"/>
          <w:szCs w:val="28"/>
        </w:rPr>
      </w:pPr>
      <w:r w:rsidRPr="00941313">
        <w:rPr>
          <w:rFonts w:ascii="Times New Roman" w:hAnsi="Times New Roman" w:cs="Times New Roman"/>
          <w:sz w:val="28"/>
          <w:szCs w:val="28"/>
        </w:rPr>
        <w:t>Коррекционные индивидуальные и групповые занятия проводятся исходя из психофизических</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особенностей, обучающихся с умственной отсталостью на основании рекомендаций</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психолого-медико-педагогической комиссии и индивидуальной программы реабилитации</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инвалида. Время, отведенное на реализацию коррекционно-развивающей области, не</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 xml:space="preserve">учитывается при определении максимально допустимой </w:t>
      </w:r>
      <w:r w:rsidRPr="00941313">
        <w:rPr>
          <w:rFonts w:ascii="Times New Roman" w:hAnsi="Times New Roman" w:cs="Times New Roman"/>
          <w:sz w:val="28"/>
          <w:szCs w:val="28"/>
        </w:rPr>
        <w:lastRenderedPageBreak/>
        <w:t>недельной нагрузки, но учитывается</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при определении объемов финансирования.</w:t>
      </w:r>
    </w:p>
    <w:p w:rsidR="004D183E" w:rsidRPr="00941313" w:rsidRDefault="008C4A78" w:rsidP="00EF5440">
      <w:pPr>
        <w:pStyle w:val="ConsNormal"/>
        <w:rPr>
          <w:rFonts w:ascii="Times New Roman" w:hAnsi="Times New Roman" w:cs="Times New Roman"/>
          <w:sz w:val="28"/>
          <w:szCs w:val="28"/>
        </w:rPr>
      </w:pPr>
      <w:r w:rsidRPr="00941313">
        <w:rPr>
          <w:rFonts w:ascii="Times New Roman" w:hAnsi="Times New Roman" w:cs="Times New Roman"/>
          <w:sz w:val="28"/>
          <w:szCs w:val="28"/>
        </w:rPr>
        <w:t>Организация занятий по направлениям внеурочной деятельн</w:t>
      </w:r>
      <w:r w:rsidR="00EF5440">
        <w:rPr>
          <w:rFonts w:ascii="Times New Roman" w:hAnsi="Times New Roman" w:cs="Times New Roman"/>
          <w:sz w:val="28"/>
          <w:szCs w:val="28"/>
        </w:rPr>
        <w:t>ости (нравственное, социальное,</w:t>
      </w:r>
      <w:r w:rsidRPr="00941313">
        <w:rPr>
          <w:rFonts w:ascii="Times New Roman" w:hAnsi="Times New Roman" w:cs="Times New Roman"/>
          <w:sz w:val="28"/>
          <w:szCs w:val="28"/>
        </w:rPr>
        <w:t>общекультурное, спортивно-оздоровительное) является неотъемлемой частьюобразовательной деятельности в общеобразовательной организации, на внеурочную</w:t>
      </w:r>
      <w:r w:rsidR="00EF5440" w:rsidRPr="00EF5440">
        <w:rPr>
          <w:rFonts w:ascii="Times New Roman" w:hAnsi="Times New Roman" w:cs="Times New Roman"/>
          <w:sz w:val="28"/>
          <w:szCs w:val="28"/>
        </w:rPr>
        <w:t xml:space="preserve"> </w:t>
      </w:r>
      <w:r w:rsidRPr="00941313">
        <w:rPr>
          <w:rFonts w:ascii="Times New Roman" w:hAnsi="Times New Roman" w:cs="Times New Roman"/>
          <w:sz w:val="28"/>
          <w:szCs w:val="28"/>
        </w:rPr>
        <w:t>деятельность отводится 4 часа (по 1 часу на каждое направление).</w:t>
      </w:r>
    </w:p>
    <w:p w:rsidR="004D183E" w:rsidRPr="00941313" w:rsidRDefault="004D183E" w:rsidP="00E572E6">
      <w:pPr>
        <w:pStyle w:val="ConsNormal"/>
        <w:widowControl/>
        <w:ind w:firstLine="0"/>
        <w:rPr>
          <w:rFonts w:ascii="Times New Roman" w:hAnsi="Times New Roman" w:cs="Times New Roman"/>
          <w:sz w:val="28"/>
          <w:szCs w:val="28"/>
        </w:rPr>
      </w:pPr>
    </w:p>
    <w:p w:rsidR="00AA3E83" w:rsidRDefault="00AA3E83" w:rsidP="00E572E6">
      <w:pPr>
        <w:pStyle w:val="ConsNormal"/>
        <w:widowControl/>
        <w:ind w:firstLine="0"/>
        <w:rPr>
          <w:rFonts w:ascii="Times New Roman" w:hAnsi="Times New Roman" w:cs="Times New Roman"/>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2695"/>
        <w:gridCol w:w="1133"/>
        <w:gridCol w:w="703"/>
        <w:gridCol w:w="731"/>
        <w:gridCol w:w="685"/>
        <w:gridCol w:w="706"/>
        <w:gridCol w:w="1276"/>
      </w:tblGrid>
      <w:tr w:rsidR="00EF5440" w:rsidTr="003E5D32">
        <w:trPr>
          <w:trHeight w:val="554"/>
        </w:trPr>
        <w:tc>
          <w:tcPr>
            <w:tcW w:w="1949" w:type="dxa"/>
            <w:vMerge w:val="restart"/>
          </w:tcPr>
          <w:p w:rsidR="00EF5440" w:rsidRPr="00A117D0" w:rsidRDefault="00EF5440" w:rsidP="003E5D32">
            <w:pPr>
              <w:pStyle w:val="TableParagraph"/>
              <w:spacing w:before="8"/>
              <w:rPr>
                <w:b/>
                <w:sz w:val="23"/>
                <w:lang w:val="ru-RU"/>
              </w:rPr>
            </w:pPr>
          </w:p>
          <w:p w:rsidR="00EF5440" w:rsidRDefault="00EF5440" w:rsidP="003E5D32">
            <w:pPr>
              <w:pStyle w:val="TableParagraph"/>
              <w:ind w:left="551" w:right="259" w:hanging="260"/>
              <w:rPr>
                <w:b/>
                <w:sz w:val="24"/>
              </w:rPr>
            </w:pPr>
            <w:r>
              <w:rPr>
                <w:b/>
                <w:sz w:val="24"/>
              </w:rPr>
              <w:t>Предметные</w:t>
            </w:r>
            <w:r>
              <w:rPr>
                <w:b/>
                <w:spacing w:val="-57"/>
                <w:sz w:val="24"/>
              </w:rPr>
              <w:t xml:space="preserve"> </w:t>
            </w:r>
            <w:r>
              <w:rPr>
                <w:b/>
                <w:sz w:val="24"/>
              </w:rPr>
              <w:t>области</w:t>
            </w:r>
          </w:p>
        </w:tc>
        <w:tc>
          <w:tcPr>
            <w:tcW w:w="2695" w:type="dxa"/>
            <w:vMerge w:val="restart"/>
          </w:tcPr>
          <w:p w:rsidR="00EF5440" w:rsidRDefault="00EF5440" w:rsidP="003E5D32">
            <w:pPr>
              <w:pStyle w:val="TableParagraph"/>
              <w:spacing w:line="273" w:lineRule="exact"/>
              <w:ind w:left="1764"/>
              <w:rPr>
                <w:b/>
                <w:sz w:val="24"/>
              </w:rPr>
            </w:pPr>
            <w:r>
              <w:rPr>
                <w:b/>
                <w:sz w:val="24"/>
              </w:rPr>
              <w:t>Классы</w:t>
            </w:r>
          </w:p>
          <w:p w:rsidR="00EF5440" w:rsidRDefault="00EF5440" w:rsidP="003E5D32">
            <w:pPr>
              <w:pStyle w:val="TableParagraph"/>
              <w:spacing w:before="6"/>
              <w:rPr>
                <w:b/>
              </w:rPr>
            </w:pPr>
          </w:p>
          <w:p w:rsidR="00EF5440" w:rsidRDefault="00EF5440" w:rsidP="003E5D32">
            <w:pPr>
              <w:pStyle w:val="TableParagraph"/>
              <w:spacing w:line="270" w:lineRule="atLeast"/>
              <w:ind w:left="175" w:right="1415" w:hanging="60"/>
              <w:rPr>
                <w:b/>
                <w:sz w:val="24"/>
              </w:rPr>
            </w:pPr>
            <w:r>
              <w:rPr>
                <w:b/>
                <w:sz w:val="24"/>
              </w:rPr>
              <w:t>Учебные</w:t>
            </w:r>
            <w:r>
              <w:rPr>
                <w:b/>
                <w:spacing w:val="1"/>
                <w:sz w:val="24"/>
              </w:rPr>
              <w:t xml:space="preserve"> </w:t>
            </w:r>
            <w:r>
              <w:rPr>
                <w:b/>
                <w:sz w:val="24"/>
              </w:rPr>
              <w:t>предметы</w:t>
            </w:r>
          </w:p>
        </w:tc>
        <w:tc>
          <w:tcPr>
            <w:tcW w:w="3958" w:type="dxa"/>
            <w:gridSpan w:val="5"/>
          </w:tcPr>
          <w:p w:rsidR="00EF5440" w:rsidRDefault="00EF5440" w:rsidP="003E5D32">
            <w:pPr>
              <w:pStyle w:val="TableParagraph"/>
              <w:spacing w:line="273" w:lineRule="exact"/>
              <w:ind w:left="997" w:right="979"/>
              <w:rPr>
                <w:b/>
                <w:sz w:val="24"/>
              </w:rPr>
            </w:pPr>
            <w:r>
              <w:rPr>
                <w:b/>
                <w:spacing w:val="-1"/>
                <w:sz w:val="24"/>
              </w:rPr>
              <w:t>Количество</w:t>
            </w:r>
            <w:r>
              <w:rPr>
                <w:b/>
                <w:spacing w:val="-13"/>
                <w:sz w:val="24"/>
              </w:rPr>
              <w:t xml:space="preserve"> </w:t>
            </w:r>
            <w:r>
              <w:rPr>
                <w:b/>
                <w:sz w:val="24"/>
              </w:rPr>
              <w:t>часов</w:t>
            </w:r>
          </w:p>
          <w:p w:rsidR="00EF5440" w:rsidRDefault="00EF5440" w:rsidP="003E5D32">
            <w:pPr>
              <w:pStyle w:val="TableParagraph"/>
              <w:spacing w:line="261" w:lineRule="exact"/>
              <w:ind w:left="997" w:right="971"/>
              <w:rPr>
                <w:b/>
                <w:sz w:val="24"/>
              </w:rPr>
            </w:pPr>
            <w:r>
              <w:rPr>
                <w:b/>
                <w:sz w:val="24"/>
              </w:rPr>
              <w:t>в</w:t>
            </w:r>
            <w:r>
              <w:rPr>
                <w:b/>
                <w:spacing w:val="-4"/>
                <w:sz w:val="24"/>
              </w:rPr>
              <w:t xml:space="preserve"> </w:t>
            </w:r>
            <w:r>
              <w:rPr>
                <w:b/>
                <w:sz w:val="24"/>
              </w:rPr>
              <w:t>неделю</w:t>
            </w:r>
          </w:p>
        </w:tc>
        <w:tc>
          <w:tcPr>
            <w:tcW w:w="1276" w:type="dxa"/>
            <w:vMerge w:val="restart"/>
          </w:tcPr>
          <w:p w:rsidR="00EF5440" w:rsidRDefault="00EF5440" w:rsidP="003E5D32">
            <w:pPr>
              <w:pStyle w:val="TableParagraph"/>
              <w:spacing w:before="6"/>
              <w:rPr>
                <w:b/>
                <w:sz w:val="35"/>
              </w:rPr>
            </w:pPr>
          </w:p>
          <w:p w:rsidR="00EF5440" w:rsidRDefault="00EF5440" w:rsidP="003E5D32">
            <w:pPr>
              <w:pStyle w:val="TableParagraph"/>
              <w:spacing w:before="1"/>
              <w:ind w:left="351"/>
              <w:rPr>
                <w:b/>
                <w:sz w:val="24"/>
              </w:rPr>
            </w:pPr>
            <w:r>
              <w:rPr>
                <w:b/>
                <w:sz w:val="24"/>
              </w:rPr>
              <w:t>Всего</w:t>
            </w:r>
          </w:p>
        </w:tc>
      </w:tr>
      <w:tr w:rsidR="00EF5440" w:rsidTr="003E5D32">
        <w:trPr>
          <w:trHeight w:val="539"/>
        </w:trPr>
        <w:tc>
          <w:tcPr>
            <w:tcW w:w="1949" w:type="dxa"/>
            <w:vMerge/>
            <w:tcBorders>
              <w:top w:val="nil"/>
            </w:tcBorders>
          </w:tcPr>
          <w:p w:rsidR="00EF5440" w:rsidRDefault="00EF5440" w:rsidP="003E5D32">
            <w:pPr>
              <w:rPr>
                <w:sz w:val="2"/>
                <w:szCs w:val="2"/>
              </w:rPr>
            </w:pPr>
          </w:p>
        </w:tc>
        <w:tc>
          <w:tcPr>
            <w:tcW w:w="2695" w:type="dxa"/>
            <w:vMerge/>
            <w:tcBorders>
              <w:top w:val="nil"/>
            </w:tcBorders>
          </w:tcPr>
          <w:p w:rsidR="00EF5440" w:rsidRDefault="00EF5440" w:rsidP="003E5D32">
            <w:pPr>
              <w:rPr>
                <w:sz w:val="2"/>
                <w:szCs w:val="2"/>
              </w:rPr>
            </w:pPr>
          </w:p>
        </w:tc>
        <w:tc>
          <w:tcPr>
            <w:tcW w:w="1133" w:type="dxa"/>
          </w:tcPr>
          <w:p w:rsidR="00EF5440" w:rsidRDefault="00EF5440" w:rsidP="003E5D32">
            <w:pPr>
              <w:pStyle w:val="TableParagraph"/>
              <w:spacing w:line="268" w:lineRule="exact"/>
              <w:ind w:left="267"/>
              <w:rPr>
                <w:sz w:val="24"/>
              </w:rPr>
            </w:pPr>
            <w:r>
              <w:rPr>
                <w:sz w:val="24"/>
              </w:rPr>
              <w:t>1 доп.</w:t>
            </w:r>
          </w:p>
        </w:tc>
        <w:tc>
          <w:tcPr>
            <w:tcW w:w="703" w:type="dxa"/>
          </w:tcPr>
          <w:p w:rsidR="00EF5440" w:rsidRDefault="00EF5440" w:rsidP="003E5D32">
            <w:pPr>
              <w:pStyle w:val="TableParagraph"/>
              <w:spacing w:line="268" w:lineRule="exact"/>
              <w:ind w:left="18"/>
              <w:rPr>
                <w:sz w:val="24"/>
              </w:rPr>
            </w:pPr>
            <w:r>
              <w:rPr>
                <w:sz w:val="24"/>
              </w:rPr>
              <w:t>1</w:t>
            </w:r>
          </w:p>
        </w:tc>
        <w:tc>
          <w:tcPr>
            <w:tcW w:w="731" w:type="dxa"/>
          </w:tcPr>
          <w:p w:rsidR="00EF5440" w:rsidRDefault="00EF5440" w:rsidP="003E5D32">
            <w:pPr>
              <w:pStyle w:val="TableParagraph"/>
              <w:spacing w:line="268" w:lineRule="exact"/>
              <w:ind w:left="16"/>
              <w:rPr>
                <w:sz w:val="24"/>
              </w:rPr>
            </w:pPr>
            <w:r>
              <w:rPr>
                <w:sz w:val="24"/>
              </w:rPr>
              <w:t>2</w:t>
            </w:r>
          </w:p>
        </w:tc>
        <w:tc>
          <w:tcPr>
            <w:tcW w:w="685" w:type="dxa"/>
          </w:tcPr>
          <w:p w:rsidR="00EF5440" w:rsidRDefault="00EF5440" w:rsidP="003E5D32">
            <w:pPr>
              <w:pStyle w:val="TableParagraph"/>
              <w:spacing w:line="268" w:lineRule="exact"/>
              <w:ind w:left="11"/>
              <w:rPr>
                <w:sz w:val="24"/>
              </w:rPr>
            </w:pPr>
            <w:r>
              <w:rPr>
                <w:sz w:val="24"/>
              </w:rPr>
              <w:t>3</w:t>
            </w:r>
          </w:p>
        </w:tc>
        <w:tc>
          <w:tcPr>
            <w:tcW w:w="706" w:type="dxa"/>
          </w:tcPr>
          <w:p w:rsidR="00EF5440" w:rsidRDefault="00EF5440" w:rsidP="003E5D32">
            <w:pPr>
              <w:pStyle w:val="TableParagraph"/>
              <w:spacing w:line="268" w:lineRule="exact"/>
              <w:ind w:left="41"/>
              <w:rPr>
                <w:sz w:val="24"/>
              </w:rPr>
            </w:pPr>
            <w:r>
              <w:rPr>
                <w:sz w:val="24"/>
              </w:rPr>
              <w:t>4</w:t>
            </w:r>
          </w:p>
        </w:tc>
        <w:tc>
          <w:tcPr>
            <w:tcW w:w="1276" w:type="dxa"/>
            <w:vMerge/>
            <w:tcBorders>
              <w:top w:val="nil"/>
            </w:tcBorders>
          </w:tcPr>
          <w:p w:rsidR="00EF5440" w:rsidRDefault="00EF5440" w:rsidP="003E5D32">
            <w:pPr>
              <w:rPr>
                <w:sz w:val="2"/>
                <w:szCs w:val="2"/>
              </w:rPr>
            </w:pPr>
          </w:p>
        </w:tc>
      </w:tr>
      <w:tr w:rsidR="00EF5440" w:rsidTr="003E5D32">
        <w:trPr>
          <w:trHeight w:val="275"/>
        </w:trPr>
        <w:tc>
          <w:tcPr>
            <w:tcW w:w="9878" w:type="dxa"/>
            <w:gridSpan w:val="8"/>
          </w:tcPr>
          <w:p w:rsidR="00EF5440" w:rsidRDefault="00EF5440" w:rsidP="003E5D32">
            <w:pPr>
              <w:pStyle w:val="TableParagraph"/>
              <w:ind w:left="3810" w:right="3781"/>
              <w:rPr>
                <w:b/>
                <w:i/>
                <w:sz w:val="24"/>
              </w:rPr>
            </w:pPr>
            <w:r>
              <w:rPr>
                <w:b/>
                <w:i/>
                <w:sz w:val="24"/>
              </w:rPr>
              <w:t>Обязательная</w:t>
            </w:r>
            <w:r>
              <w:rPr>
                <w:b/>
                <w:i/>
                <w:spacing w:val="-7"/>
                <w:sz w:val="24"/>
              </w:rPr>
              <w:t xml:space="preserve"> </w:t>
            </w:r>
            <w:r>
              <w:rPr>
                <w:b/>
                <w:i/>
                <w:sz w:val="24"/>
              </w:rPr>
              <w:t>часть</w:t>
            </w:r>
          </w:p>
        </w:tc>
      </w:tr>
      <w:tr w:rsidR="00EF5440" w:rsidTr="003E5D32">
        <w:trPr>
          <w:trHeight w:val="791"/>
        </w:trPr>
        <w:tc>
          <w:tcPr>
            <w:tcW w:w="1949" w:type="dxa"/>
          </w:tcPr>
          <w:p w:rsidR="00EF5440" w:rsidRDefault="00EF5440" w:rsidP="003E5D32">
            <w:pPr>
              <w:pStyle w:val="TableParagraph"/>
              <w:spacing w:before="109" w:line="242" w:lineRule="auto"/>
              <w:ind w:left="112" w:right="275"/>
              <w:rPr>
                <w:sz w:val="24"/>
              </w:rPr>
            </w:pPr>
            <w:r>
              <w:rPr>
                <w:spacing w:val="-1"/>
                <w:sz w:val="24"/>
              </w:rPr>
              <w:t>Язык</w:t>
            </w:r>
            <w:r>
              <w:rPr>
                <w:spacing w:val="-12"/>
                <w:sz w:val="24"/>
              </w:rPr>
              <w:t xml:space="preserve"> </w:t>
            </w:r>
            <w:r>
              <w:rPr>
                <w:spacing w:val="-1"/>
                <w:sz w:val="24"/>
              </w:rPr>
              <w:t>и</w:t>
            </w:r>
            <w:r>
              <w:rPr>
                <w:spacing w:val="-10"/>
                <w:sz w:val="24"/>
              </w:rPr>
              <w:t xml:space="preserve"> </w:t>
            </w:r>
            <w:r>
              <w:rPr>
                <w:spacing w:val="-1"/>
                <w:sz w:val="24"/>
              </w:rPr>
              <w:t>речевая</w:t>
            </w:r>
            <w:r>
              <w:rPr>
                <w:spacing w:val="-57"/>
                <w:sz w:val="24"/>
              </w:rPr>
              <w:t xml:space="preserve"> </w:t>
            </w:r>
            <w:r>
              <w:rPr>
                <w:sz w:val="24"/>
              </w:rPr>
              <w:t>практика</w:t>
            </w:r>
          </w:p>
        </w:tc>
        <w:tc>
          <w:tcPr>
            <w:tcW w:w="2695" w:type="dxa"/>
          </w:tcPr>
          <w:p w:rsidR="00EF5440" w:rsidRDefault="00EF5440" w:rsidP="003E5D32">
            <w:pPr>
              <w:pStyle w:val="TableParagraph"/>
              <w:ind w:left="115" w:right="1022"/>
              <w:rPr>
                <w:sz w:val="23"/>
              </w:rPr>
            </w:pPr>
            <w:r>
              <w:rPr>
                <w:sz w:val="23"/>
              </w:rPr>
              <w:t>1.1 Речь и</w:t>
            </w:r>
            <w:r>
              <w:rPr>
                <w:spacing w:val="1"/>
                <w:sz w:val="23"/>
              </w:rPr>
              <w:t xml:space="preserve"> </w:t>
            </w:r>
            <w:r>
              <w:rPr>
                <w:sz w:val="23"/>
              </w:rPr>
              <w:t>альтернативная</w:t>
            </w:r>
          </w:p>
          <w:p w:rsidR="00EF5440" w:rsidRDefault="00EF5440" w:rsidP="003E5D32">
            <w:pPr>
              <w:pStyle w:val="TableParagraph"/>
              <w:spacing w:line="251" w:lineRule="exact"/>
              <w:ind w:left="115"/>
              <w:rPr>
                <w:sz w:val="23"/>
              </w:rPr>
            </w:pPr>
            <w:r>
              <w:rPr>
                <w:sz w:val="23"/>
              </w:rPr>
              <w:t>коммуникация</w:t>
            </w:r>
          </w:p>
        </w:tc>
        <w:tc>
          <w:tcPr>
            <w:tcW w:w="1133" w:type="dxa"/>
          </w:tcPr>
          <w:p w:rsidR="00EF5440" w:rsidRDefault="00EF5440" w:rsidP="003E5D32">
            <w:pPr>
              <w:pStyle w:val="TableParagraph"/>
              <w:rPr>
                <w:sz w:val="23"/>
              </w:rPr>
            </w:pPr>
            <w:r>
              <w:rPr>
                <w:sz w:val="23"/>
              </w:rPr>
              <w:t>3</w:t>
            </w:r>
          </w:p>
        </w:tc>
        <w:tc>
          <w:tcPr>
            <w:tcW w:w="703" w:type="dxa"/>
          </w:tcPr>
          <w:p w:rsidR="00EF5440" w:rsidRDefault="00EF5440" w:rsidP="003E5D32">
            <w:pPr>
              <w:pStyle w:val="TableParagraph"/>
              <w:rPr>
                <w:sz w:val="23"/>
              </w:rPr>
            </w:pPr>
            <w:r>
              <w:rPr>
                <w:sz w:val="23"/>
              </w:rPr>
              <w:t>3</w:t>
            </w:r>
          </w:p>
        </w:tc>
        <w:tc>
          <w:tcPr>
            <w:tcW w:w="731" w:type="dxa"/>
          </w:tcPr>
          <w:p w:rsidR="00EF5440" w:rsidRDefault="00EF5440" w:rsidP="003E5D32">
            <w:pPr>
              <w:pStyle w:val="TableParagraph"/>
              <w:ind w:left="120"/>
              <w:rPr>
                <w:sz w:val="23"/>
              </w:rPr>
            </w:pPr>
            <w:r>
              <w:rPr>
                <w:sz w:val="23"/>
              </w:rPr>
              <w:t>3</w:t>
            </w:r>
          </w:p>
        </w:tc>
        <w:tc>
          <w:tcPr>
            <w:tcW w:w="685" w:type="dxa"/>
          </w:tcPr>
          <w:p w:rsidR="00EF5440" w:rsidRDefault="00EF5440" w:rsidP="003E5D32">
            <w:pPr>
              <w:pStyle w:val="TableParagraph"/>
              <w:ind w:left="95"/>
              <w:rPr>
                <w:sz w:val="23"/>
              </w:rPr>
            </w:pPr>
            <w:r>
              <w:rPr>
                <w:sz w:val="23"/>
              </w:rPr>
              <w:t>2</w:t>
            </w:r>
          </w:p>
        </w:tc>
        <w:tc>
          <w:tcPr>
            <w:tcW w:w="706" w:type="dxa"/>
          </w:tcPr>
          <w:p w:rsidR="00EF5440" w:rsidRDefault="00EF5440" w:rsidP="003E5D32">
            <w:pPr>
              <w:pStyle w:val="TableParagraph"/>
              <w:ind w:left="121"/>
              <w:rPr>
                <w:sz w:val="23"/>
              </w:rPr>
            </w:pPr>
            <w:r>
              <w:rPr>
                <w:sz w:val="23"/>
              </w:rPr>
              <w:t>2</w:t>
            </w:r>
          </w:p>
        </w:tc>
        <w:tc>
          <w:tcPr>
            <w:tcW w:w="1276" w:type="dxa"/>
          </w:tcPr>
          <w:p w:rsidR="00EF5440" w:rsidRDefault="00EF5440" w:rsidP="003E5D32">
            <w:pPr>
              <w:pStyle w:val="TableParagraph"/>
              <w:ind w:left="123"/>
              <w:rPr>
                <w:sz w:val="23"/>
              </w:rPr>
            </w:pPr>
            <w:r>
              <w:rPr>
                <w:sz w:val="23"/>
              </w:rPr>
              <w:t>13</w:t>
            </w:r>
          </w:p>
        </w:tc>
      </w:tr>
      <w:tr w:rsidR="00EF5440" w:rsidTr="003E5D32">
        <w:trPr>
          <w:trHeight w:val="530"/>
        </w:trPr>
        <w:tc>
          <w:tcPr>
            <w:tcW w:w="1949" w:type="dxa"/>
          </w:tcPr>
          <w:p w:rsidR="00EF5440" w:rsidRDefault="00EF5440" w:rsidP="003E5D32">
            <w:pPr>
              <w:pStyle w:val="TableParagraph"/>
              <w:spacing w:before="119"/>
              <w:ind w:left="112"/>
              <w:rPr>
                <w:sz w:val="24"/>
              </w:rPr>
            </w:pPr>
            <w:r>
              <w:rPr>
                <w:sz w:val="24"/>
              </w:rPr>
              <w:t>Математика</w:t>
            </w:r>
          </w:p>
        </w:tc>
        <w:tc>
          <w:tcPr>
            <w:tcW w:w="2695" w:type="dxa"/>
          </w:tcPr>
          <w:p w:rsidR="00EF5440" w:rsidRDefault="00EF5440" w:rsidP="003E5D32">
            <w:pPr>
              <w:pStyle w:val="TableParagraph"/>
              <w:spacing w:line="261" w:lineRule="exact"/>
              <w:ind w:left="115"/>
              <w:rPr>
                <w:sz w:val="23"/>
              </w:rPr>
            </w:pPr>
            <w:r>
              <w:rPr>
                <w:sz w:val="23"/>
              </w:rPr>
              <w:t>2.1.Математические</w:t>
            </w:r>
          </w:p>
          <w:p w:rsidR="00EF5440" w:rsidRDefault="00EF5440" w:rsidP="003E5D32">
            <w:pPr>
              <w:pStyle w:val="TableParagraph"/>
              <w:spacing w:line="249" w:lineRule="exact"/>
              <w:ind w:left="115"/>
              <w:rPr>
                <w:sz w:val="23"/>
              </w:rPr>
            </w:pPr>
            <w:r>
              <w:rPr>
                <w:sz w:val="23"/>
              </w:rPr>
              <w:t>представления</w:t>
            </w:r>
          </w:p>
        </w:tc>
        <w:tc>
          <w:tcPr>
            <w:tcW w:w="1133" w:type="dxa"/>
          </w:tcPr>
          <w:p w:rsidR="00EF5440" w:rsidRDefault="00EF5440" w:rsidP="003E5D32">
            <w:pPr>
              <w:pStyle w:val="TableParagraph"/>
              <w:spacing w:line="258" w:lineRule="exact"/>
              <w:rPr>
                <w:sz w:val="23"/>
              </w:rPr>
            </w:pPr>
            <w:r>
              <w:rPr>
                <w:sz w:val="23"/>
              </w:rPr>
              <w:t>2</w:t>
            </w:r>
          </w:p>
        </w:tc>
        <w:tc>
          <w:tcPr>
            <w:tcW w:w="703" w:type="dxa"/>
          </w:tcPr>
          <w:p w:rsidR="00EF5440" w:rsidRDefault="00EF5440" w:rsidP="003E5D32">
            <w:pPr>
              <w:pStyle w:val="TableParagraph"/>
              <w:spacing w:line="258" w:lineRule="exact"/>
              <w:rPr>
                <w:sz w:val="23"/>
              </w:rPr>
            </w:pPr>
            <w:r>
              <w:rPr>
                <w:sz w:val="23"/>
              </w:rPr>
              <w:t>2</w:t>
            </w:r>
          </w:p>
        </w:tc>
        <w:tc>
          <w:tcPr>
            <w:tcW w:w="731" w:type="dxa"/>
          </w:tcPr>
          <w:p w:rsidR="00EF5440" w:rsidRDefault="00EF5440" w:rsidP="003E5D32">
            <w:pPr>
              <w:pStyle w:val="TableParagraph"/>
              <w:spacing w:line="258" w:lineRule="exact"/>
              <w:ind w:left="120"/>
              <w:rPr>
                <w:sz w:val="23"/>
              </w:rPr>
            </w:pPr>
            <w:r>
              <w:rPr>
                <w:sz w:val="23"/>
              </w:rPr>
              <w:t>2</w:t>
            </w:r>
          </w:p>
        </w:tc>
        <w:tc>
          <w:tcPr>
            <w:tcW w:w="685" w:type="dxa"/>
          </w:tcPr>
          <w:p w:rsidR="00EF5440" w:rsidRDefault="00EF5440" w:rsidP="003E5D32">
            <w:pPr>
              <w:pStyle w:val="TableParagraph"/>
              <w:spacing w:line="258" w:lineRule="exact"/>
              <w:ind w:left="95"/>
              <w:rPr>
                <w:sz w:val="23"/>
              </w:rPr>
            </w:pPr>
            <w:r>
              <w:rPr>
                <w:sz w:val="23"/>
              </w:rPr>
              <w:t>2</w:t>
            </w:r>
          </w:p>
        </w:tc>
        <w:tc>
          <w:tcPr>
            <w:tcW w:w="706" w:type="dxa"/>
          </w:tcPr>
          <w:p w:rsidR="00EF5440" w:rsidRDefault="00EF5440" w:rsidP="003E5D32">
            <w:pPr>
              <w:pStyle w:val="TableParagraph"/>
              <w:spacing w:line="258" w:lineRule="exact"/>
              <w:ind w:left="121"/>
              <w:rPr>
                <w:sz w:val="23"/>
              </w:rPr>
            </w:pPr>
            <w:r>
              <w:rPr>
                <w:sz w:val="23"/>
              </w:rPr>
              <w:t>2</w:t>
            </w:r>
          </w:p>
        </w:tc>
        <w:tc>
          <w:tcPr>
            <w:tcW w:w="1276" w:type="dxa"/>
          </w:tcPr>
          <w:p w:rsidR="00EF5440" w:rsidRDefault="00EF5440" w:rsidP="003E5D32">
            <w:pPr>
              <w:pStyle w:val="TableParagraph"/>
              <w:spacing w:line="258" w:lineRule="exact"/>
              <w:ind w:left="123"/>
              <w:rPr>
                <w:sz w:val="23"/>
              </w:rPr>
            </w:pPr>
            <w:r>
              <w:rPr>
                <w:sz w:val="23"/>
              </w:rPr>
              <w:t>10</w:t>
            </w:r>
          </w:p>
        </w:tc>
      </w:tr>
      <w:tr w:rsidR="00EF5440" w:rsidTr="003E5D32">
        <w:trPr>
          <w:trHeight w:val="530"/>
        </w:trPr>
        <w:tc>
          <w:tcPr>
            <w:tcW w:w="1949" w:type="dxa"/>
            <w:vMerge w:val="restart"/>
          </w:tcPr>
          <w:p w:rsidR="00EF5440" w:rsidRDefault="00EF5440" w:rsidP="003E5D32">
            <w:pPr>
              <w:pStyle w:val="TableParagraph"/>
              <w:rPr>
                <w:b/>
                <w:sz w:val="26"/>
              </w:rPr>
            </w:pPr>
          </w:p>
          <w:p w:rsidR="00EF5440" w:rsidRDefault="00EF5440" w:rsidP="003E5D32">
            <w:pPr>
              <w:pStyle w:val="TableParagraph"/>
              <w:spacing w:before="226"/>
              <w:ind w:left="112" w:right="393"/>
              <w:rPr>
                <w:sz w:val="24"/>
              </w:rPr>
            </w:pPr>
            <w:r>
              <w:rPr>
                <w:spacing w:val="-1"/>
                <w:sz w:val="24"/>
              </w:rPr>
              <w:t>Окружающий</w:t>
            </w:r>
            <w:r>
              <w:rPr>
                <w:spacing w:val="-57"/>
                <w:sz w:val="24"/>
              </w:rPr>
              <w:t xml:space="preserve"> </w:t>
            </w:r>
            <w:r>
              <w:rPr>
                <w:sz w:val="24"/>
              </w:rPr>
              <w:t>мир</w:t>
            </w:r>
          </w:p>
        </w:tc>
        <w:tc>
          <w:tcPr>
            <w:tcW w:w="2695" w:type="dxa"/>
          </w:tcPr>
          <w:p w:rsidR="00EF5440" w:rsidRDefault="00EF5440" w:rsidP="003E5D32">
            <w:pPr>
              <w:pStyle w:val="TableParagraph"/>
              <w:spacing w:line="230" w:lineRule="auto"/>
              <w:ind w:left="115" w:right="841"/>
              <w:rPr>
                <w:sz w:val="23"/>
              </w:rPr>
            </w:pPr>
            <w:r>
              <w:rPr>
                <w:sz w:val="23"/>
              </w:rPr>
              <w:t>3.1 Окружающий</w:t>
            </w:r>
            <w:r>
              <w:rPr>
                <w:spacing w:val="-55"/>
                <w:sz w:val="23"/>
              </w:rPr>
              <w:t xml:space="preserve"> </w:t>
            </w:r>
            <w:r>
              <w:rPr>
                <w:sz w:val="23"/>
              </w:rPr>
              <w:t>природный мир</w:t>
            </w:r>
          </w:p>
        </w:tc>
        <w:tc>
          <w:tcPr>
            <w:tcW w:w="1133" w:type="dxa"/>
          </w:tcPr>
          <w:p w:rsidR="00EF5440" w:rsidRDefault="00EF5440" w:rsidP="003E5D32">
            <w:pPr>
              <w:pStyle w:val="TableParagraph"/>
              <w:spacing w:line="257" w:lineRule="exact"/>
              <w:rPr>
                <w:sz w:val="23"/>
              </w:rPr>
            </w:pPr>
            <w:r>
              <w:rPr>
                <w:sz w:val="23"/>
              </w:rPr>
              <w:t>2</w:t>
            </w:r>
          </w:p>
        </w:tc>
        <w:tc>
          <w:tcPr>
            <w:tcW w:w="703" w:type="dxa"/>
          </w:tcPr>
          <w:p w:rsidR="00EF5440" w:rsidRDefault="00EF5440" w:rsidP="003E5D32">
            <w:pPr>
              <w:pStyle w:val="TableParagraph"/>
              <w:spacing w:line="257" w:lineRule="exact"/>
              <w:rPr>
                <w:sz w:val="23"/>
              </w:rPr>
            </w:pPr>
            <w:r>
              <w:rPr>
                <w:sz w:val="23"/>
              </w:rPr>
              <w:t>2</w:t>
            </w:r>
          </w:p>
        </w:tc>
        <w:tc>
          <w:tcPr>
            <w:tcW w:w="731" w:type="dxa"/>
          </w:tcPr>
          <w:p w:rsidR="00EF5440" w:rsidRDefault="00EF5440" w:rsidP="003E5D32">
            <w:pPr>
              <w:pStyle w:val="TableParagraph"/>
              <w:spacing w:line="257" w:lineRule="exact"/>
              <w:ind w:left="120"/>
              <w:rPr>
                <w:sz w:val="23"/>
              </w:rPr>
            </w:pPr>
            <w:r>
              <w:rPr>
                <w:sz w:val="23"/>
              </w:rPr>
              <w:t>2</w:t>
            </w:r>
          </w:p>
        </w:tc>
        <w:tc>
          <w:tcPr>
            <w:tcW w:w="685" w:type="dxa"/>
          </w:tcPr>
          <w:p w:rsidR="00EF5440" w:rsidRDefault="00EF5440" w:rsidP="003E5D32">
            <w:pPr>
              <w:pStyle w:val="TableParagraph"/>
              <w:spacing w:line="257" w:lineRule="exact"/>
              <w:ind w:left="95"/>
              <w:rPr>
                <w:sz w:val="23"/>
              </w:rPr>
            </w:pPr>
            <w:r>
              <w:rPr>
                <w:sz w:val="23"/>
              </w:rPr>
              <w:t>2</w:t>
            </w:r>
          </w:p>
        </w:tc>
        <w:tc>
          <w:tcPr>
            <w:tcW w:w="706" w:type="dxa"/>
          </w:tcPr>
          <w:p w:rsidR="00EF5440" w:rsidRDefault="00EF5440" w:rsidP="003E5D32">
            <w:pPr>
              <w:pStyle w:val="TableParagraph"/>
              <w:spacing w:line="257" w:lineRule="exact"/>
              <w:ind w:left="121"/>
              <w:rPr>
                <w:sz w:val="23"/>
              </w:rPr>
            </w:pPr>
            <w:r>
              <w:rPr>
                <w:sz w:val="23"/>
              </w:rPr>
              <w:t>2</w:t>
            </w:r>
          </w:p>
        </w:tc>
        <w:tc>
          <w:tcPr>
            <w:tcW w:w="1276" w:type="dxa"/>
          </w:tcPr>
          <w:p w:rsidR="00EF5440" w:rsidRDefault="00EF5440" w:rsidP="003E5D32">
            <w:pPr>
              <w:pStyle w:val="TableParagraph"/>
              <w:spacing w:line="257" w:lineRule="exact"/>
              <w:ind w:left="123"/>
              <w:rPr>
                <w:sz w:val="23"/>
              </w:rPr>
            </w:pPr>
            <w:r>
              <w:rPr>
                <w:sz w:val="23"/>
              </w:rPr>
              <w:t>10</w:t>
            </w:r>
          </w:p>
        </w:tc>
      </w:tr>
      <w:tr w:rsidR="00EF5440" w:rsidTr="003E5D32">
        <w:trPr>
          <w:trHeight w:val="263"/>
        </w:trPr>
        <w:tc>
          <w:tcPr>
            <w:tcW w:w="1949" w:type="dxa"/>
            <w:vMerge/>
            <w:tcBorders>
              <w:top w:val="nil"/>
            </w:tcBorders>
          </w:tcPr>
          <w:p w:rsidR="00EF5440" w:rsidRDefault="00EF5440" w:rsidP="003E5D32">
            <w:pPr>
              <w:rPr>
                <w:sz w:val="2"/>
                <w:szCs w:val="2"/>
              </w:rPr>
            </w:pPr>
          </w:p>
        </w:tc>
        <w:tc>
          <w:tcPr>
            <w:tcW w:w="2695" w:type="dxa"/>
          </w:tcPr>
          <w:p w:rsidR="00EF5440" w:rsidRDefault="00EF5440" w:rsidP="003E5D32">
            <w:pPr>
              <w:pStyle w:val="TableParagraph"/>
              <w:spacing w:line="244" w:lineRule="exact"/>
              <w:ind w:left="115"/>
              <w:rPr>
                <w:sz w:val="23"/>
              </w:rPr>
            </w:pPr>
            <w:r>
              <w:rPr>
                <w:sz w:val="23"/>
              </w:rPr>
              <w:t>3.2 Человек</w:t>
            </w:r>
          </w:p>
        </w:tc>
        <w:tc>
          <w:tcPr>
            <w:tcW w:w="1133" w:type="dxa"/>
          </w:tcPr>
          <w:p w:rsidR="00EF5440" w:rsidRDefault="00EF5440" w:rsidP="003E5D32">
            <w:pPr>
              <w:pStyle w:val="TableParagraph"/>
              <w:spacing w:line="244" w:lineRule="exact"/>
              <w:rPr>
                <w:sz w:val="23"/>
              </w:rPr>
            </w:pPr>
            <w:r>
              <w:rPr>
                <w:sz w:val="23"/>
              </w:rPr>
              <w:t>3</w:t>
            </w:r>
          </w:p>
        </w:tc>
        <w:tc>
          <w:tcPr>
            <w:tcW w:w="703" w:type="dxa"/>
          </w:tcPr>
          <w:p w:rsidR="00EF5440" w:rsidRDefault="00EF5440" w:rsidP="003E5D32">
            <w:pPr>
              <w:pStyle w:val="TableParagraph"/>
              <w:spacing w:line="244" w:lineRule="exact"/>
              <w:rPr>
                <w:sz w:val="23"/>
              </w:rPr>
            </w:pPr>
            <w:r>
              <w:rPr>
                <w:sz w:val="23"/>
              </w:rPr>
              <w:t>3</w:t>
            </w:r>
          </w:p>
        </w:tc>
        <w:tc>
          <w:tcPr>
            <w:tcW w:w="731" w:type="dxa"/>
          </w:tcPr>
          <w:p w:rsidR="00EF5440" w:rsidRDefault="00EF5440" w:rsidP="003E5D32">
            <w:pPr>
              <w:pStyle w:val="TableParagraph"/>
              <w:spacing w:line="244" w:lineRule="exact"/>
              <w:ind w:left="120"/>
              <w:rPr>
                <w:sz w:val="23"/>
              </w:rPr>
            </w:pPr>
            <w:r>
              <w:rPr>
                <w:sz w:val="23"/>
              </w:rPr>
              <w:t>3</w:t>
            </w:r>
          </w:p>
        </w:tc>
        <w:tc>
          <w:tcPr>
            <w:tcW w:w="685" w:type="dxa"/>
          </w:tcPr>
          <w:p w:rsidR="00EF5440" w:rsidRDefault="00EF5440" w:rsidP="003E5D32">
            <w:pPr>
              <w:pStyle w:val="TableParagraph"/>
              <w:spacing w:line="244" w:lineRule="exact"/>
              <w:ind w:left="95"/>
              <w:rPr>
                <w:sz w:val="23"/>
              </w:rPr>
            </w:pPr>
            <w:r>
              <w:rPr>
                <w:sz w:val="23"/>
              </w:rPr>
              <w:t>2</w:t>
            </w:r>
          </w:p>
        </w:tc>
        <w:tc>
          <w:tcPr>
            <w:tcW w:w="706" w:type="dxa"/>
          </w:tcPr>
          <w:p w:rsidR="00EF5440" w:rsidRDefault="00EF5440" w:rsidP="003E5D32">
            <w:pPr>
              <w:pStyle w:val="TableParagraph"/>
              <w:spacing w:line="244" w:lineRule="exact"/>
              <w:ind w:left="121"/>
              <w:rPr>
                <w:sz w:val="23"/>
              </w:rPr>
            </w:pPr>
            <w:r>
              <w:rPr>
                <w:sz w:val="23"/>
              </w:rPr>
              <w:t>2</w:t>
            </w:r>
          </w:p>
        </w:tc>
        <w:tc>
          <w:tcPr>
            <w:tcW w:w="1276" w:type="dxa"/>
          </w:tcPr>
          <w:p w:rsidR="00EF5440" w:rsidRDefault="00EF5440" w:rsidP="003E5D32">
            <w:pPr>
              <w:pStyle w:val="TableParagraph"/>
              <w:spacing w:line="244" w:lineRule="exact"/>
              <w:ind w:left="123"/>
              <w:rPr>
                <w:sz w:val="23"/>
              </w:rPr>
            </w:pPr>
            <w:r>
              <w:rPr>
                <w:sz w:val="23"/>
              </w:rPr>
              <w:t>13</w:t>
            </w:r>
          </w:p>
        </w:tc>
      </w:tr>
      <w:tr w:rsidR="00EF5440" w:rsidTr="003E5D32">
        <w:trPr>
          <w:trHeight w:val="261"/>
        </w:trPr>
        <w:tc>
          <w:tcPr>
            <w:tcW w:w="1949" w:type="dxa"/>
            <w:vMerge/>
            <w:tcBorders>
              <w:top w:val="nil"/>
            </w:tcBorders>
          </w:tcPr>
          <w:p w:rsidR="00EF5440" w:rsidRDefault="00EF5440" w:rsidP="003E5D32">
            <w:pPr>
              <w:rPr>
                <w:sz w:val="2"/>
                <w:szCs w:val="2"/>
              </w:rPr>
            </w:pPr>
          </w:p>
        </w:tc>
        <w:tc>
          <w:tcPr>
            <w:tcW w:w="2695" w:type="dxa"/>
          </w:tcPr>
          <w:p w:rsidR="00EF5440" w:rsidRDefault="00EF5440" w:rsidP="003E5D32">
            <w:pPr>
              <w:pStyle w:val="TableParagraph"/>
              <w:spacing w:line="241" w:lineRule="exact"/>
              <w:ind w:left="115"/>
              <w:rPr>
                <w:sz w:val="23"/>
              </w:rPr>
            </w:pPr>
            <w:r>
              <w:rPr>
                <w:sz w:val="23"/>
              </w:rPr>
              <w:t>3.3 Домоводство</w:t>
            </w:r>
          </w:p>
        </w:tc>
        <w:tc>
          <w:tcPr>
            <w:tcW w:w="1133" w:type="dxa"/>
          </w:tcPr>
          <w:p w:rsidR="00EF5440" w:rsidRDefault="00EF5440" w:rsidP="003E5D32">
            <w:pPr>
              <w:pStyle w:val="TableParagraph"/>
              <w:spacing w:line="241" w:lineRule="exact"/>
              <w:rPr>
                <w:sz w:val="23"/>
              </w:rPr>
            </w:pPr>
            <w:r>
              <w:rPr>
                <w:sz w:val="23"/>
              </w:rPr>
              <w:t>-</w:t>
            </w:r>
          </w:p>
        </w:tc>
        <w:tc>
          <w:tcPr>
            <w:tcW w:w="703" w:type="dxa"/>
          </w:tcPr>
          <w:p w:rsidR="00EF5440" w:rsidRDefault="00EF5440" w:rsidP="003E5D32">
            <w:pPr>
              <w:pStyle w:val="TableParagraph"/>
              <w:spacing w:line="241" w:lineRule="exact"/>
              <w:rPr>
                <w:sz w:val="23"/>
              </w:rPr>
            </w:pPr>
            <w:r>
              <w:rPr>
                <w:sz w:val="23"/>
              </w:rPr>
              <w:t>-</w:t>
            </w:r>
          </w:p>
        </w:tc>
        <w:tc>
          <w:tcPr>
            <w:tcW w:w="731" w:type="dxa"/>
          </w:tcPr>
          <w:p w:rsidR="00EF5440" w:rsidRDefault="00EF5440" w:rsidP="003E5D32">
            <w:pPr>
              <w:pStyle w:val="TableParagraph"/>
              <w:spacing w:line="241" w:lineRule="exact"/>
              <w:ind w:left="120"/>
              <w:rPr>
                <w:sz w:val="23"/>
              </w:rPr>
            </w:pPr>
            <w:r>
              <w:rPr>
                <w:sz w:val="23"/>
              </w:rPr>
              <w:t>-</w:t>
            </w:r>
          </w:p>
        </w:tc>
        <w:tc>
          <w:tcPr>
            <w:tcW w:w="685" w:type="dxa"/>
          </w:tcPr>
          <w:p w:rsidR="00EF5440" w:rsidRDefault="00EF5440" w:rsidP="003E5D32">
            <w:pPr>
              <w:pStyle w:val="TableParagraph"/>
              <w:spacing w:line="241" w:lineRule="exact"/>
              <w:ind w:left="95"/>
              <w:rPr>
                <w:sz w:val="23"/>
              </w:rPr>
            </w:pPr>
            <w:r>
              <w:rPr>
                <w:sz w:val="23"/>
              </w:rPr>
              <w:t>3</w:t>
            </w:r>
          </w:p>
        </w:tc>
        <w:tc>
          <w:tcPr>
            <w:tcW w:w="706" w:type="dxa"/>
          </w:tcPr>
          <w:p w:rsidR="00EF5440" w:rsidRDefault="00EF5440" w:rsidP="003E5D32">
            <w:pPr>
              <w:pStyle w:val="TableParagraph"/>
              <w:spacing w:line="241" w:lineRule="exact"/>
              <w:ind w:left="121"/>
              <w:rPr>
                <w:sz w:val="23"/>
              </w:rPr>
            </w:pPr>
            <w:r>
              <w:rPr>
                <w:sz w:val="23"/>
              </w:rPr>
              <w:t>3</w:t>
            </w:r>
          </w:p>
        </w:tc>
        <w:tc>
          <w:tcPr>
            <w:tcW w:w="1276" w:type="dxa"/>
          </w:tcPr>
          <w:p w:rsidR="00EF5440" w:rsidRDefault="00EF5440" w:rsidP="003E5D32">
            <w:pPr>
              <w:pStyle w:val="TableParagraph"/>
              <w:spacing w:line="241" w:lineRule="exact"/>
              <w:ind w:left="123"/>
              <w:rPr>
                <w:sz w:val="23"/>
              </w:rPr>
            </w:pPr>
            <w:r>
              <w:rPr>
                <w:sz w:val="23"/>
              </w:rPr>
              <w:t>6</w:t>
            </w:r>
          </w:p>
        </w:tc>
      </w:tr>
      <w:tr w:rsidR="00EF5440" w:rsidTr="003E5D32">
        <w:trPr>
          <w:trHeight w:val="529"/>
        </w:trPr>
        <w:tc>
          <w:tcPr>
            <w:tcW w:w="1949" w:type="dxa"/>
            <w:vMerge/>
            <w:tcBorders>
              <w:top w:val="nil"/>
            </w:tcBorders>
          </w:tcPr>
          <w:p w:rsidR="00EF5440" w:rsidRDefault="00EF5440" w:rsidP="003E5D32">
            <w:pPr>
              <w:rPr>
                <w:sz w:val="2"/>
                <w:szCs w:val="2"/>
              </w:rPr>
            </w:pPr>
          </w:p>
        </w:tc>
        <w:tc>
          <w:tcPr>
            <w:tcW w:w="2695" w:type="dxa"/>
          </w:tcPr>
          <w:p w:rsidR="00EF5440" w:rsidRDefault="00EF5440" w:rsidP="003E5D32">
            <w:pPr>
              <w:pStyle w:val="TableParagraph"/>
              <w:spacing w:before="4" w:line="228" w:lineRule="auto"/>
              <w:ind w:left="115" w:right="783"/>
              <w:rPr>
                <w:sz w:val="23"/>
              </w:rPr>
            </w:pPr>
            <w:r>
              <w:rPr>
                <w:sz w:val="23"/>
              </w:rPr>
              <w:t>3.4. Окружающий</w:t>
            </w:r>
            <w:r>
              <w:rPr>
                <w:spacing w:val="-55"/>
                <w:sz w:val="23"/>
              </w:rPr>
              <w:t xml:space="preserve"> </w:t>
            </w:r>
            <w:r>
              <w:rPr>
                <w:sz w:val="23"/>
              </w:rPr>
              <w:t>социальный</w:t>
            </w:r>
            <w:r>
              <w:rPr>
                <w:spacing w:val="-4"/>
                <w:sz w:val="23"/>
              </w:rPr>
              <w:t xml:space="preserve"> </w:t>
            </w:r>
            <w:r>
              <w:rPr>
                <w:sz w:val="23"/>
              </w:rPr>
              <w:t>мир</w:t>
            </w:r>
          </w:p>
        </w:tc>
        <w:tc>
          <w:tcPr>
            <w:tcW w:w="1133" w:type="dxa"/>
          </w:tcPr>
          <w:p w:rsidR="00EF5440" w:rsidRDefault="00EF5440" w:rsidP="003E5D32">
            <w:pPr>
              <w:pStyle w:val="TableParagraph"/>
              <w:spacing w:line="258" w:lineRule="exact"/>
              <w:rPr>
                <w:sz w:val="23"/>
              </w:rPr>
            </w:pPr>
            <w:r>
              <w:rPr>
                <w:sz w:val="23"/>
              </w:rPr>
              <w:t>1</w:t>
            </w:r>
          </w:p>
        </w:tc>
        <w:tc>
          <w:tcPr>
            <w:tcW w:w="703" w:type="dxa"/>
          </w:tcPr>
          <w:p w:rsidR="00EF5440" w:rsidRDefault="00EF5440" w:rsidP="003E5D32">
            <w:pPr>
              <w:pStyle w:val="TableParagraph"/>
              <w:spacing w:line="258" w:lineRule="exact"/>
              <w:rPr>
                <w:sz w:val="23"/>
              </w:rPr>
            </w:pPr>
            <w:r>
              <w:rPr>
                <w:sz w:val="23"/>
              </w:rPr>
              <w:t>1</w:t>
            </w:r>
          </w:p>
        </w:tc>
        <w:tc>
          <w:tcPr>
            <w:tcW w:w="731" w:type="dxa"/>
          </w:tcPr>
          <w:p w:rsidR="00EF5440" w:rsidRDefault="00EF5440" w:rsidP="003E5D32">
            <w:pPr>
              <w:pStyle w:val="TableParagraph"/>
              <w:spacing w:line="258" w:lineRule="exact"/>
              <w:ind w:left="120"/>
              <w:rPr>
                <w:sz w:val="23"/>
              </w:rPr>
            </w:pPr>
            <w:r>
              <w:rPr>
                <w:sz w:val="23"/>
              </w:rPr>
              <w:t>1</w:t>
            </w:r>
          </w:p>
        </w:tc>
        <w:tc>
          <w:tcPr>
            <w:tcW w:w="685" w:type="dxa"/>
          </w:tcPr>
          <w:p w:rsidR="00EF5440" w:rsidRDefault="00EF5440" w:rsidP="003E5D32">
            <w:pPr>
              <w:pStyle w:val="TableParagraph"/>
              <w:spacing w:line="258" w:lineRule="exact"/>
              <w:ind w:left="95"/>
              <w:rPr>
                <w:sz w:val="23"/>
              </w:rPr>
            </w:pPr>
            <w:r>
              <w:rPr>
                <w:sz w:val="23"/>
              </w:rPr>
              <w:t>2</w:t>
            </w:r>
          </w:p>
        </w:tc>
        <w:tc>
          <w:tcPr>
            <w:tcW w:w="706" w:type="dxa"/>
          </w:tcPr>
          <w:p w:rsidR="00EF5440" w:rsidRDefault="00EF5440" w:rsidP="003E5D32">
            <w:pPr>
              <w:pStyle w:val="TableParagraph"/>
              <w:spacing w:line="258" w:lineRule="exact"/>
              <w:ind w:left="121"/>
              <w:rPr>
                <w:sz w:val="23"/>
              </w:rPr>
            </w:pPr>
            <w:r>
              <w:rPr>
                <w:sz w:val="23"/>
              </w:rPr>
              <w:t>2</w:t>
            </w:r>
          </w:p>
        </w:tc>
        <w:tc>
          <w:tcPr>
            <w:tcW w:w="1276" w:type="dxa"/>
          </w:tcPr>
          <w:p w:rsidR="00EF5440" w:rsidRDefault="00EF5440" w:rsidP="003E5D32">
            <w:pPr>
              <w:pStyle w:val="TableParagraph"/>
              <w:spacing w:line="258" w:lineRule="exact"/>
              <w:ind w:left="123"/>
              <w:rPr>
                <w:sz w:val="23"/>
              </w:rPr>
            </w:pPr>
            <w:r>
              <w:rPr>
                <w:sz w:val="23"/>
              </w:rPr>
              <w:t>7</w:t>
            </w:r>
          </w:p>
        </w:tc>
      </w:tr>
      <w:tr w:rsidR="00EF5440" w:rsidTr="003E5D32">
        <w:trPr>
          <w:trHeight w:val="263"/>
        </w:trPr>
        <w:tc>
          <w:tcPr>
            <w:tcW w:w="1949" w:type="dxa"/>
            <w:vMerge w:val="restart"/>
          </w:tcPr>
          <w:p w:rsidR="00EF5440" w:rsidRDefault="00EF5440" w:rsidP="003E5D32">
            <w:pPr>
              <w:pStyle w:val="TableParagraph"/>
              <w:spacing w:before="2"/>
              <w:rPr>
                <w:b/>
              </w:rPr>
            </w:pPr>
          </w:p>
          <w:p w:rsidR="00EF5440" w:rsidRDefault="00EF5440" w:rsidP="003E5D32">
            <w:pPr>
              <w:pStyle w:val="TableParagraph"/>
              <w:ind w:left="112"/>
              <w:rPr>
                <w:sz w:val="24"/>
              </w:rPr>
            </w:pPr>
            <w:r>
              <w:rPr>
                <w:sz w:val="24"/>
              </w:rPr>
              <w:t>Искусство</w:t>
            </w:r>
          </w:p>
        </w:tc>
        <w:tc>
          <w:tcPr>
            <w:tcW w:w="2695" w:type="dxa"/>
          </w:tcPr>
          <w:p w:rsidR="00EF5440" w:rsidRDefault="00EF5440" w:rsidP="003E5D32">
            <w:pPr>
              <w:pStyle w:val="TableParagraph"/>
              <w:spacing w:line="244" w:lineRule="exact"/>
              <w:ind w:left="115"/>
              <w:rPr>
                <w:sz w:val="23"/>
              </w:rPr>
            </w:pPr>
            <w:r>
              <w:rPr>
                <w:sz w:val="23"/>
              </w:rPr>
              <w:t>4.1</w:t>
            </w:r>
            <w:r>
              <w:rPr>
                <w:spacing w:val="-1"/>
                <w:sz w:val="23"/>
              </w:rPr>
              <w:t xml:space="preserve"> </w:t>
            </w:r>
            <w:r>
              <w:rPr>
                <w:sz w:val="23"/>
              </w:rPr>
              <w:t>Музыка</w:t>
            </w:r>
            <w:r>
              <w:rPr>
                <w:spacing w:val="-3"/>
                <w:sz w:val="23"/>
              </w:rPr>
              <w:t xml:space="preserve"> </w:t>
            </w:r>
            <w:r>
              <w:rPr>
                <w:sz w:val="23"/>
              </w:rPr>
              <w:t>и</w:t>
            </w:r>
            <w:r>
              <w:rPr>
                <w:spacing w:val="-5"/>
                <w:sz w:val="23"/>
              </w:rPr>
              <w:t xml:space="preserve"> </w:t>
            </w:r>
            <w:r>
              <w:rPr>
                <w:sz w:val="23"/>
              </w:rPr>
              <w:t>движение</w:t>
            </w:r>
          </w:p>
        </w:tc>
        <w:tc>
          <w:tcPr>
            <w:tcW w:w="1133" w:type="dxa"/>
          </w:tcPr>
          <w:p w:rsidR="00EF5440" w:rsidRDefault="00EF5440" w:rsidP="003E5D32">
            <w:pPr>
              <w:pStyle w:val="TableParagraph"/>
              <w:spacing w:line="244" w:lineRule="exact"/>
              <w:rPr>
                <w:sz w:val="23"/>
              </w:rPr>
            </w:pPr>
            <w:r>
              <w:rPr>
                <w:sz w:val="23"/>
              </w:rPr>
              <w:t>2</w:t>
            </w:r>
          </w:p>
        </w:tc>
        <w:tc>
          <w:tcPr>
            <w:tcW w:w="703" w:type="dxa"/>
          </w:tcPr>
          <w:p w:rsidR="00EF5440" w:rsidRDefault="00EF5440" w:rsidP="003E5D32">
            <w:pPr>
              <w:pStyle w:val="TableParagraph"/>
              <w:spacing w:line="244" w:lineRule="exact"/>
              <w:rPr>
                <w:sz w:val="23"/>
              </w:rPr>
            </w:pPr>
            <w:r>
              <w:rPr>
                <w:sz w:val="23"/>
              </w:rPr>
              <w:t>2</w:t>
            </w:r>
          </w:p>
        </w:tc>
        <w:tc>
          <w:tcPr>
            <w:tcW w:w="731" w:type="dxa"/>
          </w:tcPr>
          <w:p w:rsidR="00EF5440" w:rsidRDefault="00EF5440" w:rsidP="003E5D32">
            <w:pPr>
              <w:pStyle w:val="TableParagraph"/>
              <w:spacing w:line="244" w:lineRule="exact"/>
              <w:ind w:left="120"/>
              <w:rPr>
                <w:sz w:val="23"/>
              </w:rPr>
            </w:pPr>
            <w:r>
              <w:rPr>
                <w:sz w:val="23"/>
              </w:rPr>
              <w:t>2</w:t>
            </w:r>
          </w:p>
        </w:tc>
        <w:tc>
          <w:tcPr>
            <w:tcW w:w="685" w:type="dxa"/>
          </w:tcPr>
          <w:p w:rsidR="00EF5440" w:rsidRDefault="00EF5440" w:rsidP="003E5D32">
            <w:pPr>
              <w:pStyle w:val="TableParagraph"/>
              <w:spacing w:line="244" w:lineRule="exact"/>
              <w:ind w:left="95"/>
              <w:rPr>
                <w:sz w:val="23"/>
              </w:rPr>
            </w:pPr>
            <w:r>
              <w:rPr>
                <w:sz w:val="23"/>
              </w:rPr>
              <w:t>2</w:t>
            </w:r>
          </w:p>
        </w:tc>
        <w:tc>
          <w:tcPr>
            <w:tcW w:w="706" w:type="dxa"/>
          </w:tcPr>
          <w:p w:rsidR="00EF5440" w:rsidRDefault="00EF5440" w:rsidP="003E5D32">
            <w:pPr>
              <w:pStyle w:val="TableParagraph"/>
              <w:spacing w:line="244" w:lineRule="exact"/>
              <w:ind w:left="121"/>
              <w:rPr>
                <w:sz w:val="23"/>
              </w:rPr>
            </w:pPr>
            <w:r>
              <w:rPr>
                <w:sz w:val="23"/>
              </w:rPr>
              <w:t>2</w:t>
            </w:r>
          </w:p>
        </w:tc>
        <w:tc>
          <w:tcPr>
            <w:tcW w:w="1276" w:type="dxa"/>
          </w:tcPr>
          <w:p w:rsidR="00EF5440" w:rsidRDefault="00EF5440" w:rsidP="003E5D32">
            <w:pPr>
              <w:pStyle w:val="TableParagraph"/>
              <w:spacing w:line="244" w:lineRule="exact"/>
              <w:ind w:left="123"/>
              <w:rPr>
                <w:sz w:val="23"/>
              </w:rPr>
            </w:pPr>
            <w:r>
              <w:rPr>
                <w:sz w:val="23"/>
              </w:rPr>
              <w:t>10</w:t>
            </w:r>
          </w:p>
        </w:tc>
      </w:tr>
      <w:tr w:rsidR="00EF5440" w:rsidTr="003E5D32">
        <w:trPr>
          <w:trHeight w:val="530"/>
        </w:trPr>
        <w:tc>
          <w:tcPr>
            <w:tcW w:w="1949" w:type="dxa"/>
            <w:vMerge/>
            <w:tcBorders>
              <w:top w:val="nil"/>
            </w:tcBorders>
          </w:tcPr>
          <w:p w:rsidR="00EF5440" w:rsidRDefault="00EF5440" w:rsidP="003E5D32">
            <w:pPr>
              <w:rPr>
                <w:sz w:val="2"/>
                <w:szCs w:val="2"/>
              </w:rPr>
            </w:pPr>
          </w:p>
        </w:tc>
        <w:tc>
          <w:tcPr>
            <w:tcW w:w="2695" w:type="dxa"/>
          </w:tcPr>
          <w:p w:rsidR="00EF5440" w:rsidRDefault="00EF5440" w:rsidP="003E5D32">
            <w:pPr>
              <w:pStyle w:val="TableParagraph"/>
              <w:spacing w:line="230" w:lineRule="auto"/>
              <w:ind w:left="115" w:right="531"/>
              <w:rPr>
                <w:sz w:val="23"/>
              </w:rPr>
            </w:pPr>
            <w:r>
              <w:rPr>
                <w:sz w:val="23"/>
              </w:rPr>
              <w:t>4.2 Изобразительная</w:t>
            </w:r>
            <w:r>
              <w:rPr>
                <w:spacing w:val="-56"/>
                <w:sz w:val="23"/>
              </w:rPr>
              <w:t xml:space="preserve"> </w:t>
            </w:r>
            <w:r>
              <w:rPr>
                <w:sz w:val="23"/>
              </w:rPr>
              <w:t>деятельность</w:t>
            </w:r>
          </w:p>
        </w:tc>
        <w:tc>
          <w:tcPr>
            <w:tcW w:w="1133" w:type="dxa"/>
          </w:tcPr>
          <w:p w:rsidR="00EF5440" w:rsidRDefault="00EF5440" w:rsidP="003E5D32">
            <w:pPr>
              <w:pStyle w:val="TableParagraph"/>
              <w:rPr>
                <w:sz w:val="23"/>
              </w:rPr>
            </w:pPr>
            <w:r>
              <w:rPr>
                <w:sz w:val="23"/>
              </w:rPr>
              <w:t>3</w:t>
            </w:r>
          </w:p>
        </w:tc>
        <w:tc>
          <w:tcPr>
            <w:tcW w:w="703" w:type="dxa"/>
          </w:tcPr>
          <w:p w:rsidR="00EF5440" w:rsidRDefault="00EF5440" w:rsidP="003E5D32">
            <w:pPr>
              <w:pStyle w:val="TableParagraph"/>
              <w:rPr>
                <w:sz w:val="23"/>
              </w:rPr>
            </w:pPr>
            <w:r>
              <w:rPr>
                <w:sz w:val="23"/>
              </w:rPr>
              <w:t>3</w:t>
            </w:r>
          </w:p>
        </w:tc>
        <w:tc>
          <w:tcPr>
            <w:tcW w:w="731" w:type="dxa"/>
          </w:tcPr>
          <w:p w:rsidR="00EF5440" w:rsidRDefault="00EF5440" w:rsidP="003E5D32">
            <w:pPr>
              <w:pStyle w:val="TableParagraph"/>
              <w:ind w:left="120"/>
              <w:rPr>
                <w:sz w:val="23"/>
              </w:rPr>
            </w:pPr>
            <w:r>
              <w:rPr>
                <w:sz w:val="23"/>
              </w:rPr>
              <w:t>3</w:t>
            </w:r>
          </w:p>
        </w:tc>
        <w:tc>
          <w:tcPr>
            <w:tcW w:w="685" w:type="dxa"/>
          </w:tcPr>
          <w:p w:rsidR="00EF5440" w:rsidRDefault="00EF5440" w:rsidP="003E5D32">
            <w:pPr>
              <w:pStyle w:val="TableParagraph"/>
              <w:ind w:left="95"/>
              <w:rPr>
                <w:sz w:val="23"/>
              </w:rPr>
            </w:pPr>
            <w:r>
              <w:rPr>
                <w:sz w:val="23"/>
              </w:rPr>
              <w:t>3</w:t>
            </w:r>
          </w:p>
        </w:tc>
        <w:tc>
          <w:tcPr>
            <w:tcW w:w="706" w:type="dxa"/>
          </w:tcPr>
          <w:p w:rsidR="00EF5440" w:rsidRDefault="00EF5440" w:rsidP="003E5D32">
            <w:pPr>
              <w:pStyle w:val="TableParagraph"/>
              <w:ind w:left="121"/>
              <w:rPr>
                <w:sz w:val="23"/>
              </w:rPr>
            </w:pPr>
            <w:r>
              <w:rPr>
                <w:sz w:val="23"/>
              </w:rPr>
              <w:t>3</w:t>
            </w:r>
          </w:p>
        </w:tc>
        <w:tc>
          <w:tcPr>
            <w:tcW w:w="1276" w:type="dxa"/>
          </w:tcPr>
          <w:p w:rsidR="00EF5440" w:rsidRDefault="00EF5440" w:rsidP="003E5D32">
            <w:pPr>
              <w:pStyle w:val="TableParagraph"/>
              <w:ind w:left="123"/>
              <w:rPr>
                <w:sz w:val="23"/>
              </w:rPr>
            </w:pPr>
            <w:r>
              <w:rPr>
                <w:sz w:val="23"/>
              </w:rPr>
              <w:t>15</w:t>
            </w:r>
          </w:p>
        </w:tc>
      </w:tr>
      <w:tr w:rsidR="00EF5440" w:rsidTr="003E5D32">
        <w:trPr>
          <w:trHeight w:val="551"/>
        </w:trPr>
        <w:tc>
          <w:tcPr>
            <w:tcW w:w="1949" w:type="dxa"/>
          </w:tcPr>
          <w:p w:rsidR="00EF5440" w:rsidRDefault="00EF5440" w:rsidP="003E5D32">
            <w:pPr>
              <w:pStyle w:val="TableParagraph"/>
              <w:spacing w:line="230" w:lineRule="auto"/>
              <w:ind w:left="112" w:right="598"/>
              <w:rPr>
                <w:sz w:val="24"/>
              </w:rPr>
            </w:pPr>
            <w:r>
              <w:rPr>
                <w:sz w:val="24"/>
              </w:rPr>
              <w:t>Физическая</w:t>
            </w:r>
            <w:r>
              <w:rPr>
                <w:spacing w:val="-57"/>
                <w:sz w:val="24"/>
              </w:rPr>
              <w:t xml:space="preserve"> </w:t>
            </w:r>
            <w:r>
              <w:rPr>
                <w:sz w:val="24"/>
              </w:rPr>
              <w:t>культура</w:t>
            </w:r>
          </w:p>
        </w:tc>
        <w:tc>
          <w:tcPr>
            <w:tcW w:w="2695" w:type="dxa"/>
          </w:tcPr>
          <w:p w:rsidR="00EF5440" w:rsidRDefault="00EF5440" w:rsidP="003E5D32">
            <w:pPr>
              <w:pStyle w:val="TableParagraph"/>
              <w:ind w:left="115" w:right="1033"/>
              <w:rPr>
                <w:sz w:val="23"/>
              </w:rPr>
            </w:pPr>
            <w:r>
              <w:rPr>
                <w:sz w:val="23"/>
              </w:rPr>
              <w:t>5.1 Адаптивная</w:t>
            </w:r>
            <w:r>
              <w:rPr>
                <w:spacing w:val="-55"/>
                <w:sz w:val="23"/>
              </w:rPr>
              <w:t xml:space="preserve"> </w:t>
            </w:r>
            <w:r>
              <w:rPr>
                <w:sz w:val="23"/>
              </w:rPr>
              <w:t>физкультура</w:t>
            </w:r>
          </w:p>
        </w:tc>
        <w:tc>
          <w:tcPr>
            <w:tcW w:w="1133" w:type="dxa"/>
          </w:tcPr>
          <w:p w:rsidR="00EF5440" w:rsidRDefault="00EF5440" w:rsidP="003E5D32">
            <w:pPr>
              <w:pStyle w:val="TableParagraph"/>
              <w:rPr>
                <w:sz w:val="23"/>
              </w:rPr>
            </w:pPr>
            <w:r>
              <w:rPr>
                <w:sz w:val="23"/>
              </w:rPr>
              <w:t>2</w:t>
            </w:r>
          </w:p>
        </w:tc>
        <w:tc>
          <w:tcPr>
            <w:tcW w:w="703" w:type="dxa"/>
          </w:tcPr>
          <w:p w:rsidR="00EF5440" w:rsidRDefault="00EF5440" w:rsidP="003E5D32">
            <w:pPr>
              <w:pStyle w:val="TableParagraph"/>
              <w:rPr>
                <w:sz w:val="23"/>
              </w:rPr>
            </w:pPr>
            <w:r>
              <w:rPr>
                <w:sz w:val="23"/>
              </w:rPr>
              <w:t>2</w:t>
            </w:r>
          </w:p>
        </w:tc>
        <w:tc>
          <w:tcPr>
            <w:tcW w:w="731" w:type="dxa"/>
          </w:tcPr>
          <w:p w:rsidR="00EF5440" w:rsidRDefault="00EF5440" w:rsidP="003E5D32">
            <w:pPr>
              <w:pStyle w:val="TableParagraph"/>
              <w:ind w:left="120"/>
              <w:rPr>
                <w:sz w:val="23"/>
              </w:rPr>
            </w:pPr>
            <w:r>
              <w:rPr>
                <w:sz w:val="23"/>
              </w:rPr>
              <w:t>2</w:t>
            </w:r>
          </w:p>
        </w:tc>
        <w:tc>
          <w:tcPr>
            <w:tcW w:w="685" w:type="dxa"/>
          </w:tcPr>
          <w:p w:rsidR="00EF5440" w:rsidRDefault="00EF5440" w:rsidP="003E5D32">
            <w:pPr>
              <w:pStyle w:val="TableParagraph"/>
              <w:ind w:left="95"/>
              <w:rPr>
                <w:sz w:val="23"/>
              </w:rPr>
            </w:pPr>
            <w:r>
              <w:rPr>
                <w:sz w:val="23"/>
              </w:rPr>
              <w:t>2</w:t>
            </w:r>
          </w:p>
        </w:tc>
        <w:tc>
          <w:tcPr>
            <w:tcW w:w="706" w:type="dxa"/>
          </w:tcPr>
          <w:p w:rsidR="00EF5440" w:rsidRDefault="00EF5440" w:rsidP="003E5D32">
            <w:pPr>
              <w:pStyle w:val="TableParagraph"/>
              <w:ind w:left="121"/>
              <w:rPr>
                <w:sz w:val="23"/>
              </w:rPr>
            </w:pPr>
            <w:r>
              <w:rPr>
                <w:sz w:val="23"/>
              </w:rPr>
              <w:t>2</w:t>
            </w:r>
          </w:p>
        </w:tc>
        <w:tc>
          <w:tcPr>
            <w:tcW w:w="1276" w:type="dxa"/>
          </w:tcPr>
          <w:p w:rsidR="00EF5440" w:rsidRDefault="00EF5440" w:rsidP="003E5D32">
            <w:pPr>
              <w:pStyle w:val="TableParagraph"/>
              <w:ind w:left="123"/>
              <w:rPr>
                <w:sz w:val="23"/>
              </w:rPr>
            </w:pPr>
            <w:r>
              <w:rPr>
                <w:sz w:val="23"/>
              </w:rPr>
              <w:t>10</w:t>
            </w:r>
          </w:p>
        </w:tc>
      </w:tr>
      <w:tr w:rsidR="00EF5440" w:rsidTr="003E5D32">
        <w:trPr>
          <w:trHeight w:val="275"/>
        </w:trPr>
        <w:tc>
          <w:tcPr>
            <w:tcW w:w="1949" w:type="dxa"/>
          </w:tcPr>
          <w:p w:rsidR="00EF5440" w:rsidRDefault="00EF5440" w:rsidP="003E5D32">
            <w:pPr>
              <w:pStyle w:val="TableParagraph"/>
              <w:ind w:left="112"/>
              <w:rPr>
                <w:sz w:val="24"/>
              </w:rPr>
            </w:pPr>
            <w:r>
              <w:rPr>
                <w:sz w:val="24"/>
              </w:rPr>
              <w:t>Технологии</w:t>
            </w:r>
          </w:p>
        </w:tc>
        <w:tc>
          <w:tcPr>
            <w:tcW w:w="2695" w:type="dxa"/>
          </w:tcPr>
          <w:p w:rsidR="00EF5440" w:rsidRDefault="00EF5440" w:rsidP="003E5D32">
            <w:pPr>
              <w:pStyle w:val="TableParagraph"/>
              <w:ind w:left="115"/>
              <w:rPr>
                <w:sz w:val="23"/>
              </w:rPr>
            </w:pPr>
            <w:r>
              <w:rPr>
                <w:sz w:val="23"/>
              </w:rPr>
              <w:t>6.1</w:t>
            </w:r>
            <w:r>
              <w:rPr>
                <w:spacing w:val="-4"/>
                <w:sz w:val="23"/>
              </w:rPr>
              <w:t xml:space="preserve"> </w:t>
            </w:r>
            <w:r>
              <w:rPr>
                <w:sz w:val="23"/>
              </w:rPr>
              <w:t>Профильный</w:t>
            </w:r>
            <w:r>
              <w:rPr>
                <w:spacing w:val="-3"/>
                <w:sz w:val="23"/>
              </w:rPr>
              <w:t xml:space="preserve"> </w:t>
            </w:r>
            <w:r>
              <w:rPr>
                <w:sz w:val="23"/>
              </w:rPr>
              <w:t>труд</w:t>
            </w:r>
          </w:p>
        </w:tc>
        <w:tc>
          <w:tcPr>
            <w:tcW w:w="1133" w:type="dxa"/>
          </w:tcPr>
          <w:p w:rsidR="00EF5440" w:rsidRDefault="00EF5440" w:rsidP="003E5D32">
            <w:pPr>
              <w:pStyle w:val="TableParagraph"/>
              <w:rPr>
                <w:sz w:val="23"/>
              </w:rPr>
            </w:pPr>
            <w:r>
              <w:rPr>
                <w:sz w:val="23"/>
              </w:rPr>
              <w:t>-</w:t>
            </w:r>
          </w:p>
        </w:tc>
        <w:tc>
          <w:tcPr>
            <w:tcW w:w="703" w:type="dxa"/>
          </w:tcPr>
          <w:p w:rsidR="00EF5440" w:rsidRDefault="00EF5440" w:rsidP="003E5D32">
            <w:pPr>
              <w:pStyle w:val="TableParagraph"/>
              <w:rPr>
                <w:sz w:val="23"/>
              </w:rPr>
            </w:pPr>
            <w:r>
              <w:rPr>
                <w:sz w:val="23"/>
              </w:rPr>
              <w:t>-</w:t>
            </w:r>
          </w:p>
        </w:tc>
        <w:tc>
          <w:tcPr>
            <w:tcW w:w="731" w:type="dxa"/>
          </w:tcPr>
          <w:p w:rsidR="00EF5440" w:rsidRDefault="00EF5440" w:rsidP="003E5D32">
            <w:pPr>
              <w:pStyle w:val="TableParagraph"/>
              <w:ind w:left="120"/>
              <w:rPr>
                <w:sz w:val="23"/>
              </w:rPr>
            </w:pPr>
            <w:r>
              <w:rPr>
                <w:sz w:val="23"/>
              </w:rPr>
              <w:t>-</w:t>
            </w:r>
          </w:p>
        </w:tc>
        <w:tc>
          <w:tcPr>
            <w:tcW w:w="685" w:type="dxa"/>
          </w:tcPr>
          <w:p w:rsidR="00EF5440" w:rsidRDefault="00EF5440" w:rsidP="003E5D32">
            <w:pPr>
              <w:pStyle w:val="TableParagraph"/>
              <w:ind w:left="95"/>
              <w:rPr>
                <w:sz w:val="23"/>
              </w:rPr>
            </w:pPr>
            <w:r>
              <w:rPr>
                <w:sz w:val="23"/>
              </w:rPr>
              <w:t>-</w:t>
            </w:r>
          </w:p>
        </w:tc>
        <w:tc>
          <w:tcPr>
            <w:tcW w:w="706" w:type="dxa"/>
          </w:tcPr>
          <w:p w:rsidR="00EF5440" w:rsidRDefault="00EF5440" w:rsidP="003E5D32">
            <w:pPr>
              <w:pStyle w:val="TableParagraph"/>
              <w:ind w:left="121"/>
              <w:rPr>
                <w:sz w:val="23"/>
              </w:rPr>
            </w:pPr>
            <w:r>
              <w:rPr>
                <w:sz w:val="23"/>
              </w:rPr>
              <w:t>-</w:t>
            </w:r>
          </w:p>
        </w:tc>
        <w:tc>
          <w:tcPr>
            <w:tcW w:w="1276" w:type="dxa"/>
          </w:tcPr>
          <w:p w:rsidR="00EF5440" w:rsidRDefault="00EF5440" w:rsidP="003E5D32">
            <w:pPr>
              <w:pStyle w:val="TableParagraph"/>
              <w:ind w:left="123"/>
              <w:rPr>
                <w:sz w:val="23"/>
              </w:rPr>
            </w:pPr>
            <w:r>
              <w:rPr>
                <w:sz w:val="23"/>
              </w:rPr>
              <w:t>-</w:t>
            </w:r>
          </w:p>
        </w:tc>
      </w:tr>
      <w:tr w:rsidR="00EF5440" w:rsidTr="003E5D32">
        <w:trPr>
          <w:trHeight w:val="758"/>
        </w:trPr>
        <w:tc>
          <w:tcPr>
            <w:tcW w:w="4644" w:type="dxa"/>
            <w:gridSpan w:val="2"/>
          </w:tcPr>
          <w:p w:rsidR="00EF5440" w:rsidRDefault="00EF5440" w:rsidP="003E5D32">
            <w:pPr>
              <w:pStyle w:val="TableParagraph"/>
              <w:spacing w:before="231"/>
              <w:ind w:left="112"/>
              <w:rPr>
                <w:sz w:val="24"/>
              </w:rPr>
            </w:pPr>
            <w:r>
              <w:rPr>
                <w:sz w:val="24"/>
              </w:rPr>
              <w:t>Коррекционно-развивающие</w:t>
            </w:r>
            <w:r>
              <w:rPr>
                <w:spacing w:val="-13"/>
                <w:sz w:val="24"/>
              </w:rPr>
              <w:t xml:space="preserve"> </w:t>
            </w:r>
            <w:r>
              <w:rPr>
                <w:sz w:val="24"/>
              </w:rPr>
              <w:t>занятия</w:t>
            </w:r>
          </w:p>
        </w:tc>
        <w:tc>
          <w:tcPr>
            <w:tcW w:w="1133" w:type="dxa"/>
          </w:tcPr>
          <w:p w:rsidR="00EF5440" w:rsidRDefault="00EF5440" w:rsidP="003E5D32">
            <w:pPr>
              <w:pStyle w:val="TableParagraph"/>
              <w:rPr>
                <w:sz w:val="23"/>
              </w:rPr>
            </w:pPr>
            <w:r>
              <w:rPr>
                <w:sz w:val="23"/>
              </w:rPr>
              <w:t>2</w:t>
            </w:r>
          </w:p>
        </w:tc>
        <w:tc>
          <w:tcPr>
            <w:tcW w:w="703" w:type="dxa"/>
          </w:tcPr>
          <w:p w:rsidR="00EF5440" w:rsidRDefault="00EF5440" w:rsidP="003E5D32">
            <w:pPr>
              <w:pStyle w:val="TableParagraph"/>
              <w:rPr>
                <w:sz w:val="23"/>
              </w:rPr>
            </w:pPr>
            <w:r>
              <w:rPr>
                <w:sz w:val="23"/>
              </w:rPr>
              <w:t>2</w:t>
            </w:r>
          </w:p>
        </w:tc>
        <w:tc>
          <w:tcPr>
            <w:tcW w:w="731" w:type="dxa"/>
          </w:tcPr>
          <w:p w:rsidR="00EF5440" w:rsidRDefault="00EF5440" w:rsidP="003E5D32">
            <w:pPr>
              <w:pStyle w:val="TableParagraph"/>
              <w:ind w:left="120"/>
              <w:rPr>
                <w:sz w:val="23"/>
              </w:rPr>
            </w:pPr>
            <w:r>
              <w:rPr>
                <w:sz w:val="23"/>
              </w:rPr>
              <w:t>2</w:t>
            </w:r>
          </w:p>
        </w:tc>
        <w:tc>
          <w:tcPr>
            <w:tcW w:w="685" w:type="dxa"/>
          </w:tcPr>
          <w:p w:rsidR="00EF5440" w:rsidRDefault="00EF5440" w:rsidP="003E5D32">
            <w:pPr>
              <w:pStyle w:val="TableParagraph"/>
              <w:ind w:left="95"/>
              <w:rPr>
                <w:sz w:val="23"/>
              </w:rPr>
            </w:pPr>
            <w:r>
              <w:rPr>
                <w:sz w:val="23"/>
              </w:rPr>
              <w:t>2</w:t>
            </w:r>
          </w:p>
        </w:tc>
        <w:tc>
          <w:tcPr>
            <w:tcW w:w="706" w:type="dxa"/>
          </w:tcPr>
          <w:p w:rsidR="00EF5440" w:rsidRDefault="00EF5440" w:rsidP="003E5D32">
            <w:pPr>
              <w:pStyle w:val="TableParagraph"/>
              <w:ind w:left="121"/>
              <w:rPr>
                <w:sz w:val="23"/>
              </w:rPr>
            </w:pPr>
            <w:r>
              <w:rPr>
                <w:sz w:val="23"/>
              </w:rPr>
              <w:t>2</w:t>
            </w:r>
          </w:p>
        </w:tc>
        <w:tc>
          <w:tcPr>
            <w:tcW w:w="1276" w:type="dxa"/>
          </w:tcPr>
          <w:p w:rsidR="00EF5440" w:rsidRDefault="00EF5440" w:rsidP="003E5D32">
            <w:pPr>
              <w:pStyle w:val="TableParagraph"/>
              <w:ind w:left="123"/>
              <w:rPr>
                <w:sz w:val="23"/>
              </w:rPr>
            </w:pPr>
            <w:r>
              <w:rPr>
                <w:sz w:val="23"/>
              </w:rPr>
              <w:t>10</w:t>
            </w:r>
          </w:p>
        </w:tc>
      </w:tr>
      <w:tr w:rsidR="00EF5440" w:rsidTr="003E5D32">
        <w:trPr>
          <w:trHeight w:val="275"/>
        </w:trPr>
        <w:tc>
          <w:tcPr>
            <w:tcW w:w="4644" w:type="dxa"/>
            <w:gridSpan w:val="2"/>
          </w:tcPr>
          <w:p w:rsidR="00EF5440" w:rsidRDefault="00EF5440" w:rsidP="003E5D32">
            <w:pPr>
              <w:pStyle w:val="TableParagraph"/>
              <w:ind w:left="112"/>
              <w:rPr>
                <w:b/>
                <w:sz w:val="24"/>
              </w:rPr>
            </w:pPr>
            <w:r>
              <w:rPr>
                <w:b/>
                <w:sz w:val="24"/>
              </w:rPr>
              <w:t>Итого</w:t>
            </w:r>
          </w:p>
        </w:tc>
        <w:tc>
          <w:tcPr>
            <w:tcW w:w="1133" w:type="dxa"/>
          </w:tcPr>
          <w:p w:rsidR="00EF5440" w:rsidRDefault="00EF5440" w:rsidP="003E5D32">
            <w:pPr>
              <w:pStyle w:val="TableParagraph"/>
              <w:rPr>
                <w:b/>
                <w:sz w:val="23"/>
              </w:rPr>
            </w:pPr>
            <w:r>
              <w:rPr>
                <w:b/>
                <w:sz w:val="23"/>
              </w:rPr>
              <w:t>20</w:t>
            </w:r>
          </w:p>
        </w:tc>
        <w:tc>
          <w:tcPr>
            <w:tcW w:w="703" w:type="dxa"/>
          </w:tcPr>
          <w:p w:rsidR="00EF5440" w:rsidRDefault="00EF5440" w:rsidP="003E5D32">
            <w:pPr>
              <w:pStyle w:val="TableParagraph"/>
              <w:rPr>
                <w:b/>
                <w:sz w:val="23"/>
              </w:rPr>
            </w:pPr>
            <w:r>
              <w:rPr>
                <w:b/>
                <w:sz w:val="23"/>
              </w:rPr>
              <w:t>20</w:t>
            </w:r>
          </w:p>
        </w:tc>
        <w:tc>
          <w:tcPr>
            <w:tcW w:w="731" w:type="dxa"/>
          </w:tcPr>
          <w:p w:rsidR="00EF5440" w:rsidRDefault="00EF5440" w:rsidP="003E5D32">
            <w:pPr>
              <w:pStyle w:val="TableParagraph"/>
              <w:ind w:left="120"/>
              <w:rPr>
                <w:b/>
                <w:sz w:val="23"/>
              </w:rPr>
            </w:pPr>
            <w:r>
              <w:rPr>
                <w:b/>
                <w:sz w:val="23"/>
              </w:rPr>
              <w:t>20</w:t>
            </w:r>
          </w:p>
        </w:tc>
        <w:tc>
          <w:tcPr>
            <w:tcW w:w="685" w:type="dxa"/>
          </w:tcPr>
          <w:p w:rsidR="00EF5440" w:rsidRDefault="00EF5440" w:rsidP="003E5D32">
            <w:pPr>
              <w:pStyle w:val="TableParagraph"/>
              <w:ind w:left="95"/>
              <w:rPr>
                <w:b/>
                <w:sz w:val="23"/>
              </w:rPr>
            </w:pPr>
            <w:r>
              <w:rPr>
                <w:b/>
                <w:sz w:val="23"/>
              </w:rPr>
              <w:t>22</w:t>
            </w:r>
          </w:p>
        </w:tc>
        <w:tc>
          <w:tcPr>
            <w:tcW w:w="706" w:type="dxa"/>
          </w:tcPr>
          <w:p w:rsidR="00EF5440" w:rsidRDefault="00EF5440" w:rsidP="003E5D32">
            <w:pPr>
              <w:pStyle w:val="TableParagraph"/>
              <w:ind w:left="121"/>
              <w:rPr>
                <w:b/>
                <w:sz w:val="23"/>
              </w:rPr>
            </w:pPr>
            <w:r>
              <w:rPr>
                <w:b/>
                <w:sz w:val="23"/>
              </w:rPr>
              <w:t>22</w:t>
            </w:r>
          </w:p>
        </w:tc>
        <w:tc>
          <w:tcPr>
            <w:tcW w:w="1276" w:type="dxa"/>
          </w:tcPr>
          <w:p w:rsidR="00EF5440" w:rsidRDefault="00EF5440" w:rsidP="003E5D32">
            <w:pPr>
              <w:pStyle w:val="TableParagraph"/>
              <w:ind w:left="123"/>
              <w:rPr>
                <w:b/>
                <w:sz w:val="23"/>
              </w:rPr>
            </w:pPr>
            <w:r>
              <w:rPr>
                <w:b/>
                <w:sz w:val="23"/>
              </w:rPr>
              <w:t>104</w:t>
            </w:r>
          </w:p>
        </w:tc>
      </w:tr>
      <w:tr w:rsidR="00EF5440" w:rsidTr="003E5D32">
        <w:trPr>
          <w:trHeight w:val="527"/>
        </w:trPr>
        <w:tc>
          <w:tcPr>
            <w:tcW w:w="4644" w:type="dxa"/>
            <w:gridSpan w:val="2"/>
          </w:tcPr>
          <w:p w:rsidR="00EF5440" w:rsidRPr="00EF5440" w:rsidRDefault="00EF5440" w:rsidP="003E5D32">
            <w:pPr>
              <w:pStyle w:val="TableParagraph"/>
              <w:spacing w:line="261" w:lineRule="exact"/>
              <w:ind w:left="112"/>
              <w:rPr>
                <w:b/>
                <w:sz w:val="23"/>
                <w:lang w:val="ru-RU"/>
              </w:rPr>
            </w:pPr>
            <w:r w:rsidRPr="00EF5440">
              <w:rPr>
                <w:b/>
                <w:sz w:val="23"/>
                <w:lang w:val="ru-RU"/>
              </w:rPr>
              <w:t>Максимально</w:t>
            </w:r>
            <w:r w:rsidRPr="00EF5440">
              <w:rPr>
                <w:b/>
                <w:spacing w:val="-4"/>
                <w:sz w:val="23"/>
                <w:lang w:val="ru-RU"/>
              </w:rPr>
              <w:t xml:space="preserve"> </w:t>
            </w:r>
            <w:r w:rsidRPr="00EF5440">
              <w:rPr>
                <w:b/>
                <w:sz w:val="23"/>
                <w:lang w:val="ru-RU"/>
              </w:rPr>
              <w:t>допустимая</w:t>
            </w:r>
            <w:r w:rsidRPr="00EF5440">
              <w:rPr>
                <w:b/>
                <w:spacing w:val="-3"/>
                <w:sz w:val="23"/>
                <w:lang w:val="ru-RU"/>
              </w:rPr>
              <w:t xml:space="preserve"> </w:t>
            </w:r>
            <w:r w:rsidRPr="00EF5440">
              <w:rPr>
                <w:b/>
                <w:sz w:val="23"/>
                <w:lang w:val="ru-RU"/>
              </w:rPr>
              <w:t>недельная</w:t>
            </w:r>
          </w:p>
          <w:p w:rsidR="00EF5440" w:rsidRPr="00EF5440" w:rsidRDefault="00EF5440" w:rsidP="003E5D32">
            <w:pPr>
              <w:pStyle w:val="TableParagraph"/>
              <w:spacing w:line="247" w:lineRule="exact"/>
              <w:ind w:left="112"/>
              <w:rPr>
                <w:b/>
                <w:sz w:val="23"/>
                <w:lang w:val="ru-RU"/>
              </w:rPr>
            </w:pPr>
            <w:r w:rsidRPr="00EF5440">
              <w:rPr>
                <w:b/>
                <w:sz w:val="23"/>
                <w:lang w:val="ru-RU"/>
              </w:rPr>
              <w:t>нагрузка</w:t>
            </w:r>
            <w:r w:rsidRPr="00EF5440">
              <w:rPr>
                <w:b/>
                <w:spacing w:val="-4"/>
                <w:sz w:val="23"/>
                <w:lang w:val="ru-RU"/>
              </w:rPr>
              <w:t xml:space="preserve"> </w:t>
            </w:r>
            <w:r w:rsidRPr="00EF5440">
              <w:rPr>
                <w:b/>
                <w:sz w:val="23"/>
                <w:lang w:val="ru-RU"/>
              </w:rPr>
              <w:t>(при</w:t>
            </w:r>
            <w:r w:rsidRPr="00EF5440">
              <w:rPr>
                <w:b/>
                <w:spacing w:val="-5"/>
                <w:sz w:val="23"/>
                <w:lang w:val="ru-RU"/>
              </w:rPr>
              <w:t xml:space="preserve"> </w:t>
            </w:r>
            <w:r w:rsidRPr="00EF5440">
              <w:rPr>
                <w:b/>
                <w:sz w:val="23"/>
                <w:lang w:val="ru-RU"/>
              </w:rPr>
              <w:t>5-дневной</w:t>
            </w:r>
            <w:r w:rsidRPr="00EF5440">
              <w:rPr>
                <w:b/>
                <w:spacing w:val="-3"/>
                <w:sz w:val="23"/>
                <w:lang w:val="ru-RU"/>
              </w:rPr>
              <w:t xml:space="preserve"> </w:t>
            </w:r>
            <w:r w:rsidRPr="00EF5440">
              <w:rPr>
                <w:b/>
                <w:sz w:val="23"/>
                <w:lang w:val="ru-RU"/>
              </w:rPr>
              <w:t>учебной</w:t>
            </w:r>
            <w:r w:rsidRPr="00EF5440">
              <w:rPr>
                <w:b/>
                <w:spacing w:val="-5"/>
                <w:sz w:val="23"/>
                <w:lang w:val="ru-RU"/>
              </w:rPr>
              <w:t xml:space="preserve"> </w:t>
            </w:r>
            <w:r w:rsidRPr="00EF5440">
              <w:rPr>
                <w:b/>
                <w:sz w:val="23"/>
                <w:lang w:val="ru-RU"/>
              </w:rPr>
              <w:t>неделе)</w:t>
            </w:r>
          </w:p>
        </w:tc>
        <w:tc>
          <w:tcPr>
            <w:tcW w:w="1133" w:type="dxa"/>
          </w:tcPr>
          <w:p w:rsidR="00EF5440" w:rsidRDefault="00EF5440" w:rsidP="003E5D32">
            <w:pPr>
              <w:pStyle w:val="TableParagraph"/>
              <w:spacing w:line="261" w:lineRule="exact"/>
              <w:rPr>
                <w:b/>
                <w:sz w:val="23"/>
              </w:rPr>
            </w:pPr>
            <w:r>
              <w:rPr>
                <w:b/>
                <w:sz w:val="23"/>
              </w:rPr>
              <w:t>20</w:t>
            </w:r>
          </w:p>
        </w:tc>
        <w:tc>
          <w:tcPr>
            <w:tcW w:w="703" w:type="dxa"/>
          </w:tcPr>
          <w:p w:rsidR="00EF5440" w:rsidRDefault="00EF5440" w:rsidP="003E5D32">
            <w:pPr>
              <w:pStyle w:val="TableParagraph"/>
              <w:spacing w:line="261" w:lineRule="exact"/>
              <w:rPr>
                <w:b/>
                <w:sz w:val="23"/>
              </w:rPr>
            </w:pPr>
            <w:r>
              <w:rPr>
                <w:b/>
                <w:sz w:val="23"/>
              </w:rPr>
              <w:t>20</w:t>
            </w:r>
          </w:p>
        </w:tc>
        <w:tc>
          <w:tcPr>
            <w:tcW w:w="731" w:type="dxa"/>
          </w:tcPr>
          <w:p w:rsidR="00EF5440" w:rsidRDefault="00EF5440" w:rsidP="003E5D32">
            <w:pPr>
              <w:pStyle w:val="TableParagraph"/>
              <w:spacing w:line="261" w:lineRule="exact"/>
              <w:ind w:left="120"/>
              <w:rPr>
                <w:b/>
                <w:sz w:val="23"/>
              </w:rPr>
            </w:pPr>
            <w:r>
              <w:rPr>
                <w:b/>
                <w:sz w:val="23"/>
              </w:rPr>
              <w:t>20</w:t>
            </w:r>
          </w:p>
        </w:tc>
        <w:tc>
          <w:tcPr>
            <w:tcW w:w="685" w:type="dxa"/>
          </w:tcPr>
          <w:p w:rsidR="00EF5440" w:rsidRDefault="00EF5440" w:rsidP="003E5D32">
            <w:pPr>
              <w:pStyle w:val="TableParagraph"/>
              <w:spacing w:line="261" w:lineRule="exact"/>
              <w:ind w:left="95"/>
              <w:rPr>
                <w:b/>
                <w:sz w:val="23"/>
              </w:rPr>
            </w:pPr>
            <w:r>
              <w:rPr>
                <w:b/>
                <w:sz w:val="23"/>
              </w:rPr>
              <w:t>22</w:t>
            </w:r>
          </w:p>
        </w:tc>
        <w:tc>
          <w:tcPr>
            <w:tcW w:w="706" w:type="dxa"/>
          </w:tcPr>
          <w:p w:rsidR="00EF5440" w:rsidRDefault="00EF5440" w:rsidP="003E5D32">
            <w:pPr>
              <w:pStyle w:val="TableParagraph"/>
              <w:spacing w:line="261" w:lineRule="exact"/>
              <w:ind w:left="121"/>
              <w:rPr>
                <w:b/>
                <w:sz w:val="23"/>
              </w:rPr>
            </w:pPr>
            <w:r>
              <w:rPr>
                <w:b/>
                <w:sz w:val="23"/>
              </w:rPr>
              <w:t>22</w:t>
            </w:r>
          </w:p>
        </w:tc>
        <w:tc>
          <w:tcPr>
            <w:tcW w:w="1276" w:type="dxa"/>
          </w:tcPr>
          <w:p w:rsidR="00EF5440" w:rsidRDefault="00EF5440" w:rsidP="003E5D32">
            <w:pPr>
              <w:pStyle w:val="TableParagraph"/>
              <w:spacing w:line="261" w:lineRule="exact"/>
              <w:ind w:left="123"/>
              <w:rPr>
                <w:b/>
                <w:sz w:val="23"/>
              </w:rPr>
            </w:pPr>
            <w:r>
              <w:rPr>
                <w:b/>
                <w:sz w:val="23"/>
              </w:rPr>
              <w:t>104</w:t>
            </w:r>
          </w:p>
        </w:tc>
      </w:tr>
    </w:tbl>
    <w:p w:rsidR="00AA3E83" w:rsidRDefault="00AA3E83" w:rsidP="00E572E6">
      <w:pPr>
        <w:pStyle w:val="ConsNormal"/>
        <w:widowControl/>
        <w:ind w:firstLine="0"/>
        <w:rPr>
          <w:rFonts w:ascii="Times New Roman" w:hAnsi="Times New Roman" w:cs="Times New Roman"/>
          <w:sz w:val="24"/>
          <w:szCs w:val="24"/>
        </w:rPr>
      </w:pPr>
    </w:p>
    <w:p w:rsidR="00AA3E83" w:rsidRDefault="00AA3E83" w:rsidP="00E572E6">
      <w:pPr>
        <w:pStyle w:val="ConsNormal"/>
        <w:widowControl/>
        <w:ind w:firstLine="0"/>
        <w:rPr>
          <w:rFonts w:ascii="Times New Roman" w:hAnsi="Times New Roman" w:cs="Times New Roman"/>
          <w:sz w:val="24"/>
          <w:szCs w:val="24"/>
        </w:rPr>
      </w:pPr>
    </w:p>
    <w:p w:rsidR="00AA3E83" w:rsidRDefault="00AA3E83" w:rsidP="00E572E6">
      <w:pPr>
        <w:pStyle w:val="ConsNormal"/>
        <w:widowControl/>
        <w:ind w:firstLine="0"/>
        <w:rPr>
          <w:rFonts w:ascii="Times New Roman" w:hAnsi="Times New Roman" w:cs="Times New Roman"/>
          <w:sz w:val="24"/>
          <w:szCs w:val="24"/>
        </w:rPr>
      </w:pPr>
    </w:p>
    <w:p w:rsidR="009A3CB6" w:rsidRDefault="00563756" w:rsidP="00B45707">
      <w:pPr>
        <w:pStyle w:val="ConsNormal"/>
        <w:widowControl/>
        <w:ind w:firstLine="0"/>
        <w:rPr>
          <w:rFonts w:ascii="Times New Roman" w:hAnsi="Times New Roman" w:cs="Times New Roman"/>
          <w:b/>
          <w:sz w:val="24"/>
          <w:szCs w:val="28"/>
        </w:rPr>
      </w:pPr>
      <w:r>
        <w:rPr>
          <w:rFonts w:ascii="Times New Roman" w:hAnsi="Times New Roman" w:cs="Times New Roman"/>
          <w:sz w:val="24"/>
          <w:szCs w:val="24"/>
        </w:rPr>
        <w:t xml:space="preserve">                                    </w:t>
      </w:r>
      <w:r w:rsidR="004020BB" w:rsidRPr="004D183E">
        <w:rPr>
          <w:rFonts w:ascii="Times New Roman" w:hAnsi="Times New Roman" w:cs="Times New Roman"/>
          <w:b/>
          <w:sz w:val="24"/>
          <w:szCs w:val="28"/>
        </w:rPr>
        <w:t>ПОЯС</w:t>
      </w:r>
      <w:r w:rsidR="004D183E">
        <w:rPr>
          <w:rFonts w:ascii="Times New Roman" w:hAnsi="Times New Roman" w:cs="Times New Roman"/>
          <w:b/>
          <w:sz w:val="24"/>
          <w:szCs w:val="28"/>
        </w:rPr>
        <w:t xml:space="preserve">НИТЕЛЬНАЯ ЗАПИСКА </w:t>
      </w:r>
      <w:r w:rsidR="002F04F7" w:rsidRPr="004D183E">
        <w:rPr>
          <w:rFonts w:ascii="Times New Roman" w:hAnsi="Times New Roman" w:cs="Times New Roman"/>
          <w:b/>
          <w:sz w:val="24"/>
          <w:szCs w:val="28"/>
        </w:rPr>
        <w:t>К  УЧЕБНОМУ  ПЛАНУ</w:t>
      </w:r>
      <w:r w:rsidR="004D183E">
        <w:rPr>
          <w:rFonts w:ascii="Times New Roman" w:hAnsi="Times New Roman" w:cs="Times New Roman"/>
          <w:b/>
          <w:sz w:val="24"/>
          <w:szCs w:val="28"/>
        </w:rPr>
        <w:t xml:space="preserve"> </w:t>
      </w:r>
    </w:p>
    <w:p w:rsidR="00B45707" w:rsidRPr="00B45707" w:rsidRDefault="002F04F7" w:rsidP="00B45707">
      <w:pPr>
        <w:pStyle w:val="ConsNormal"/>
        <w:widowControl/>
        <w:ind w:firstLine="0"/>
        <w:jc w:val="center"/>
        <w:rPr>
          <w:rFonts w:ascii="Times New Roman" w:hAnsi="Times New Roman" w:cs="Times New Roman"/>
          <w:b/>
          <w:sz w:val="24"/>
          <w:szCs w:val="28"/>
        </w:rPr>
      </w:pPr>
      <w:r w:rsidRPr="004D183E">
        <w:rPr>
          <w:rFonts w:ascii="Times New Roman" w:hAnsi="Times New Roman" w:cs="Times New Roman"/>
          <w:b/>
          <w:sz w:val="24"/>
          <w:szCs w:val="28"/>
        </w:rPr>
        <w:t>для обучающихся с задержкой   психического развития</w:t>
      </w:r>
      <w:r w:rsidR="00B45707">
        <w:rPr>
          <w:rFonts w:ascii="Times New Roman" w:hAnsi="Times New Roman" w:cs="Times New Roman"/>
          <w:b/>
          <w:sz w:val="24"/>
          <w:szCs w:val="28"/>
        </w:rPr>
        <w:t xml:space="preserve"> </w:t>
      </w:r>
    </w:p>
    <w:p w:rsidR="00197392" w:rsidRPr="00B45707" w:rsidRDefault="00197392" w:rsidP="00B45707">
      <w:pPr>
        <w:pStyle w:val="ConsNormal"/>
        <w:widowControl/>
        <w:ind w:firstLine="0"/>
        <w:jc w:val="both"/>
        <w:rPr>
          <w:rFonts w:ascii="Times New Roman" w:hAnsi="Times New Roman" w:cs="Times New Roman"/>
          <w:sz w:val="24"/>
          <w:szCs w:val="24"/>
        </w:rPr>
      </w:pPr>
      <w:r w:rsidRPr="00197392">
        <w:rPr>
          <w:rFonts w:ascii="Times New Roman" w:hAnsi="Times New Roman" w:cs="Times New Roman"/>
          <w:sz w:val="24"/>
          <w:szCs w:val="24"/>
        </w:rPr>
        <w:t>Учебный план составлен на основе следующих документов</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Федеральный закон от 29.12.2012 № 273-ФЗ «Об обра</w:t>
      </w:r>
      <w:r w:rsidR="005A5749">
        <w:rPr>
          <w:rFonts w:ascii="Times New Roman" w:hAnsi="Times New Roman" w:cs="Times New Roman"/>
          <w:sz w:val="24"/>
          <w:szCs w:val="24"/>
        </w:rPr>
        <w:t xml:space="preserve">зовании в Российской Федерации» </w:t>
      </w:r>
      <w:r w:rsidRPr="00197392">
        <w:rPr>
          <w:rFonts w:ascii="Times New Roman" w:hAnsi="Times New Roman" w:cs="Times New Roman"/>
          <w:sz w:val="24"/>
          <w:szCs w:val="24"/>
        </w:rPr>
        <w:t>(с изменениями и дополнениями).</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xml:space="preserve">- </w:t>
      </w:r>
      <w:r w:rsidR="000B5541" w:rsidRPr="000B5541">
        <w:rPr>
          <w:rFonts w:ascii="Times New Roman" w:hAnsi="Times New Roman" w:cs="Times New Roman"/>
          <w:sz w:val="24"/>
          <w:szCs w:val="24"/>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-Федеральный государственный образовате</w:t>
      </w:r>
      <w:r w:rsidR="005A5749">
        <w:rPr>
          <w:rFonts w:ascii="Times New Roman" w:hAnsi="Times New Roman" w:cs="Times New Roman"/>
          <w:sz w:val="24"/>
          <w:szCs w:val="24"/>
        </w:rPr>
        <w:t xml:space="preserve">льный стандарт основного общего </w:t>
      </w:r>
      <w:r w:rsidRPr="00197392">
        <w:rPr>
          <w:rFonts w:ascii="Times New Roman" w:hAnsi="Times New Roman" w:cs="Times New Roman"/>
          <w:sz w:val="24"/>
          <w:szCs w:val="24"/>
        </w:rPr>
        <w:t>образования», утвержденный приказом Минобрнауки России от 17.12.2010 № 1897.</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Порядок организации и осуществления образоват</w:t>
      </w:r>
      <w:r w:rsidR="005A5749">
        <w:rPr>
          <w:rFonts w:ascii="Times New Roman" w:hAnsi="Times New Roman" w:cs="Times New Roman"/>
          <w:sz w:val="24"/>
          <w:szCs w:val="24"/>
        </w:rPr>
        <w:t xml:space="preserve">ельной деятельности по основным </w:t>
      </w:r>
      <w:r w:rsidRPr="00197392">
        <w:rPr>
          <w:rFonts w:ascii="Times New Roman" w:hAnsi="Times New Roman" w:cs="Times New Roman"/>
          <w:sz w:val="24"/>
          <w:szCs w:val="24"/>
        </w:rPr>
        <w:t>общеобразовательным программам – образовательны</w:t>
      </w:r>
      <w:r w:rsidR="005A5749">
        <w:rPr>
          <w:rFonts w:ascii="Times New Roman" w:hAnsi="Times New Roman" w:cs="Times New Roman"/>
          <w:sz w:val="24"/>
          <w:szCs w:val="24"/>
        </w:rPr>
        <w:t xml:space="preserve">м программам начального общего, </w:t>
      </w:r>
      <w:r w:rsidRPr="00197392">
        <w:rPr>
          <w:rFonts w:ascii="Times New Roman" w:hAnsi="Times New Roman" w:cs="Times New Roman"/>
          <w:sz w:val="24"/>
          <w:szCs w:val="24"/>
        </w:rPr>
        <w:t>основного общего, среднего общего образования, ут</w:t>
      </w:r>
      <w:r w:rsidR="005A5749">
        <w:rPr>
          <w:rFonts w:ascii="Times New Roman" w:hAnsi="Times New Roman" w:cs="Times New Roman"/>
          <w:sz w:val="24"/>
          <w:szCs w:val="24"/>
        </w:rPr>
        <w:t xml:space="preserve">вержденный приказом Минобрнауки </w:t>
      </w:r>
      <w:r w:rsidRPr="00197392">
        <w:rPr>
          <w:rFonts w:ascii="Times New Roman" w:hAnsi="Times New Roman" w:cs="Times New Roman"/>
          <w:sz w:val="24"/>
          <w:szCs w:val="24"/>
        </w:rPr>
        <w:t xml:space="preserve">России от 30.08.2013 </w:t>
      </w:r>
      <w:r w:rsidRPr="00197392">
        <w:rPr>
          <w:rFonts w:ascii="Times New Roman" w:hAnsi="Times New Roman" w:cs="Times New Roman"/>
          <w:sz w:val="24"/>
          <w:szCs w:val="24"/>
        </w:rPr>
        <w:lastRenderedPageBreak/>
        <w:t>№ 1015 (с изменениями и дополнениями).</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Примерная основная образовательная программа основного</w:t>
      </w:r>
      <w:r w:rsidR="005A5749">
        <w:rPr>
          <w:rFonts w:ascii="Times New Roman" w:hAnsi="Times New Roman" w:cs="Times New Roman"/>
          <w:sz w:val="24"/>
          <w:szCs w:val="24"/>
        </w:rPr>
        <w:t xml:space="preserve"> общего образования, одобренная </w:t>
      </w:r>
      <w:r w:rsidRPr="00197392">
        <w:rPr>
          <w:rFonts w:ascii="Times New Roman" w:hAnsi="Times New Roman" w:cs="Times New Roman"/>
          <w:sz w:val="24"/>
          <w:szCs w:val="24"/>
        </w:rPr>
        <w:t>решением Федерального учебно-методического об</w:t>
      </w:r>
      <w:r w:rsidR="005A5749">
        <w:rPr>
          <w:rFonts w:ascii="Times New Roman" w:hAnsi="Times New Roman" w:cs="Times New Roman"/>
          <w:sz w:val="24"/>
          <w:szCs w:val="24"/>
        </w:rPr>
        <w:t xml:space="preserve">ъединения по общему образованию </w:t>
      </w:r>
      <w:r w:rsidRPr="00197392">
        <w:rPr>
          <w:rFonts w:ascii="Times New Roman" w:hAnsi="Times New Roman" w:cs="Times New Roman"/>
          <w:sz w:val="24"/>
          <w:szCs w:val="24"/>
        </w:rPr>
        <w:t xml:space="preserve">(протокол от </w:t>
      </w:r>
      <w:r w:rsidR="005A5749">
        <w:rPr>
          <w:rFonts w:ascii="Times New Roman" w:hAnsi="Times New Roman" w:cs="Times New Roman"/>
          <w:sz w:val="24"/>
          <w:szCs w:val="24"/>
        </w:rPr>
        <w:t xml:space="preserve"> </w:t>
      </w:r>
      <w:r w:rsidRPr="00197392">
        <w:rPr>
          <w:rFonts w:ascii="Times New Roman" w:hAnsi="Times New Roman" w:cs="Times New Roman"/>
          <w:sz w:val="24"/>
          <w:szCs w:val="24"/>
        </w:rPr>
        <w:t xml:space="preserve">08.04.2015 № 1/15 в редакции протокола № </w:t>
      </w:r>
      <w:r w:rsidR="005A5749">
        <w:rPr>
          <w:rFonts w:ascii="Times New Roman" w:hAnsi="Times New Roman" w:cs="Times New Roman"/>
          <w:sz w:val="24"/>
          <w:szCs w:val="24"/>
        </w:rPr>
        <w:t xml:space="preserve">1/20 от 04.02.2020 федарального </w:t>
      </w:r>
      <w:r w:rsidRPr="00197392">
        <w:rPr>
          <w:rFonts w:ascii="Times New Roman" w:hAnsi="Times New Roman" w:cs="Times New Roman"/>
          <w:sz w:val="24"/>
          <w:szCs w:val="24"/>
        </w:rPr>
        <w:t>учебно-методического объединения по общему образованию);</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Федеральный перечень учебников, рекомендуемых</w:t>
      </w:r>
      <w:r w:rsidR="005A5749">
        <w:rPr>
          <w:rFonts w:ascii="Times New Roman" w:hAnsi="Times New Roman" w:cs="Times New Roman"/>
          <w:sz w:val="24"/>
          <w:szCs w:val="24"/>
        </w:rPr>
        <w:t xml:space="preserve"> к использованию при реализации </w:t>
      </w:r>
      <w:r w:rsidRPr="00197392">
        <w:rPr>
          <w:rFonts w:ascii="Times New Roman" w:hAnsi="Times New Roman" w:cs="Times New Roman"/>
          <w:sz w:val="24"/>
          <w:szCs w:val="24"/>
        </w:rPr>
        <w:t>имеющих государственную аккредитацию образовательных программ начального общего,</w:t>
      </w:r>
      <w:r w:rsidR="005A5749">
        <w:rPr>
          <w:rFonts w:ascii="Times New Roman" w:hAnsi="Times New Roman" w:cs="Times New Roman"/>
          <w:sz w:val="24"/>
          <w:szCs w:val="24"/>
        </w:rPr>
        <w:t xml:space="preserve"> </w:t>
      </w:r>
      <w:r w:rsidRPr="00197392">
        <w:rPr>
          <w:rFonts w:ascii="Times New Roman" w:hAnsi="Times New Roman" w:cs="Times New Roman"/>
          <w:sz w:val="24"/>
          <w:szCs w:val="24"/>
        </w:rPr>
        <w:t>основного общего, среднего общего образования, утв</w:t>
      </w:r>
      <w:r w:rsidR="005A5749">
        <w:rPr>
          <w:rFonts w:ascii="Times New Roman" w:hAnsi="Times New Roman" w:cs="Times New Roman"/>
          <w:sz w:val="24"/>
          <w:szCs w:val="24"/>
        </w:rPr>
        <w:t xml:space="preserve">ержденного приказом Минобрнауки </w:t>
      </w:r>
      <w:r>
        <w:rPr>
          <w:rFonts w:ascii="Times New Roman" w:hAnsi="Times New Roman" w:cs="Times New Roman"/>
          <w:sz w:val="24"/>
          <w:szCs w:val="24"/>
        </w:rPr>
        <w:t>России от 28.12.2018 № 345 с изменениями</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Приказ Минпросвещения России от 08.05.2019 г</w:t>
      </w:r>
      <w:r w:rsidR="005A5749">
        <w:rPr>
          <w:rFonts w:ascii="Times New Roman" w:hAnsi="Times New Roman" w:cs="Times New Roman"/>
          <w:sz w:val="24"/>
          <w:szCs w:val="24"/>
        </w:rPr>
        <w:t xml:space="preserve">. № 233 «О внесении изменений в </w:t>
      </w:r>
      <w:r w:rsidRPr="00197392">
        <w:rPr>
          <w:rFonts w:ascii="Times New Roman" w:hAnsi="Times New Roman" w:cs="Times New Roman"/>
          <w:sz w:val="24"/>
          <w:szCs w:val="24"/>
        </w:rPr>
        <w:t>федеральный перечень учебников, рекомендуемых к исполь</w:t>
      </w:r>
      <w:r w:rsidR="005A5749">
        <w:rPr>
          <w:rFonts w:ascii="Times New Roman" w:hAnsi="Times New Roman" w:cs="Times New Roman"/>
          <w:sz w:val="24"/>
          <w:szCs w:val="24"/>
        </w:rPr>
        <w:t xml:space="preserve">зованию при реализации </w:t>
      </w:r>
      <w:r w:rsidRPr="00197392">
        <w:rPr>
          <w:rFonts w:ascii="Times New Roman" w:hAnsi="Times New Roman" w:cs="Times New Roman"/>
          <w:sz w:val="24"/>
          <w:szCs w:val="24"/>
        </w:rPr>
        <w:t>имеющих государственную аккредитацию образователь</w:t>
      </w:r>
      <w:r w:rsidR="005A5749">
        <w:rPr>
          <w:rFonts w:ascii="Times New Roman" w:hAnsi="Times New Roman" w:cs="Times New Roman"/>
          <w:sz w:val="24"/>
          <w:szCs w:val="24"/>
        </w:rPr>
        <w:t xml:space="preserve">ных программ начального общего, </w:t>
      </w:r>
      <w:r w:rsidRPr="00197392">
        <w:rPr>
          <w:rFonts w:ascii="Times New Roman" w:hAnsi="Times New Roman" w:cs="Times New Roman"/>
          <w:sz w:val="24"/>
          <w:szCs w:val="24"/>
        </w:rPr>
        <w:t>основного общего, среднего общего обр</w:t>
      </w:r>
      <w:r w:rsidR="005A5749">
        <w:rPr>
          <w:rFonts w:ascii="Times New Roman" w:hAnsi="Times New Roman" w:cs="Times New Roman"/>
          <w:sz w:val="24"/>
          <w:szCs w:val="24"/>
        </w:rPr>
        <w:t xml:space="preserve">азования, утверждённый приказом </w:t>
      </w:r>
      <w:r w:rsidRPr="00197392">
        <w:rPr>
          <w:rFonts w:ascii="Times New Roman" w:hAnsi="Times New Roman" w:cs="Times New Roman"/>
          <w:sz w:val="24"/>
          <w:szCs w:val="24"/>
        </w:rPr>
        <w:t>Министерства просвещения Российской Федерации».</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Письмо Министерства образования и науки Рос</w:t>
      </w:r>
      <w:r w:rsidR="005A5749">
        <w:rPr>
          <w:rFonts w:ascii="Times New Roman" w:hAnsi="Times New Roman" w:cs="Times New Roman"/>
          <w:sz w:val="24"/>
          <w:szCs w:val="24"/>
        </w:rPr>
        <w:t xml:space="preserve">сийской Федерации от 19.08.2016 </w:t>
      </w:r>
      <w:r w:rsidRPr="00197392">
        <w:rPr>
          <w:rFonts w:ascii="Times New Roman" w:hAnsi="Times New Roman" w:cs="Times New Roman"/>
          <w:sz w:val="24"/>
          <w:szCs w:val="24"/>
        </w:rPr>
        <w:t>№ 07-3517 « Об учебниках для обучающихся с ограниченными возможностями здоровья».</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Письмо Министерства образования и науки Российской Федерации от 09.10.2017 № ТС945/08 «О реализации прав граждан на получение образования на родном языке».</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Письмо Министерства образования и науки Российской Федерации от 09.10.2017 № ТС945/08 «О реализации прав граждан на получени</w:t>
      </w:r>
      <w:r>
        <w:rPr>
          <w:rFonts w:ascii="Times New Roman" w:hAnsi="Times New Roman" w:cs="Times New Roman"/>
          <w:sz w:val="24"/>
          <w:szCs w:val="24"/>
        </w:rPr>
        <w:t>е образования на родном языке».</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Письмо Минобрнауки России от 25.05.2015 г. № 08-761 «Об изучении предм</w:t>
      </w:r>
      <w:r w:rsidR="005A5749">
        <w:rPr>
          <w:rFonts w:ascii="Times New Roman" w:hAnsi="Times New Roman" w:cs="Times New Roman"/>
          <w:sz w:val="24"/>
          <w:szCs w:val="24"/>
        </w:rPr>
        <w:t xml:space="preserve">етных областей: </w:t>
      </w:r>
      <w:r w:rsidRPr="00197392">
        <w:rPr>
          <w:rFonts w:ascii="Times New Roman" w:hAnsi="Times New Roman" w:cs="Times New Roman"/>
          <w:sz w:val="24"/>
          <w:szCs w:val="24"/>
        </w:rPr>
        <w:t>«Основы религиозных культур и светской этики» и «Основ</w:t>
      </w:r>
      <w:r w:rsidR="005A5749">
        <w:rPr>
          <w:rFonts w:ascii="Times New Roman" w:hAnsi="Times New Roman" w:cs="Times New Roman"/>
          <w:sz w:val="24"/>
          <w:szCs w:val="24"/>
        </w:rPr>
        <w:t xml:space="preserve">ы духовно-нравственной культуры </w:t>
      </w:r>
      <w:r w:rsidRPr="00197392">
        <w:rPr>
          <w:rFonts w:ascii="Times New Roman" w:hAnsi="Times New Roman" w:cs="Times New Roman"/>
          <w:sz w:val="24"/>
          <w:szCs w:val="24"/>
        </w:rPr>
        <w:t>народов России».</w:t>
      </w:r>
    </w:p>
    <w:p w:rsidR="00197392" w:rsidRPr="00197392" w:rsidRDefault="00197392" w:rsidP="005A5749">
      <w:pPr>
        <w:pStyle w:val="ConsNormal"/>
        <w:ind w:firstLine="0"/>
        <w:jc w:val="both"/>
        <w:rPr>
          <w:rFonts w:ascii="Times New Roman" w:hAnsi="Times New Roman" w:cs="Times New Roman"/>
          <w:sz w:val="24"/>
          <w:szCs w:val="24"/>
        </w:rPr>
      </w:pPr>
      <w:r w:rsidRPr="00197392">
        <w:rPr>
          <w:rFonts w:ascii="Times New Roman" w:hAnsi="Times New Roman" w:cs="Times New Roman"/>
          <w:sz w:val="24"/>
          <w:szCs w:val="24"/>
        </w:rPr>
        <w:t>- Письмо Министерства образования и науки Амурской област</w:t>
      </w:r>
      <w:r w:rsidR="005A5749">
        <w:rPr>
          <w:rFonts w:ascii="Times New Roman" w:hAnsi="Times New Roman" w:cs="Times New Roman"/>
          <w:sz w:val="24"/>
          <w:szCs w:val="24"/>
        </w:rPr>
        <w:t xml:space="preserve">и от 28.10.2018 г. № 04-7235 «О </w:t>
      </w:r>
      <w:r w:rsidRPr="00197392">
        <w:rPr>
          <w:rFonts w:ascii="Times New Roman" w:hAnsi="Times New Roman" w:cs="Times New Roman"/>
          <w:sz w:val="24"/>
          <w:szCs w:val="24"/>
        </w:rPr>
        <w:t>необходимости обеспечения исполнения государствен</w:t>
      </w:r>
      <w:r w:rsidR="005A5749">
        <w:rPr>
          <w:rFonts w:ascii="Times New Roman" w:hAnsi="Times New Roman" w:cs="Times New Roman"/>
          <w:sz w:val="24"/>
          <w:szCs w:val="24"/>
        </w:rPr>
        <w:t>ных гарантий реализации прав на изуче</w:t>
      </w:r>
      <w:r w:rsidR="005A5749" w:rsidRPr="00197392">
        <w:rPr>
          <w:rFonts w:ascii="Times New Roman" w:hAnsi="Times New Roman" w:cs="Times New Roman"/>
          <w:sz w:val="24"/>
          <w:szCs w:val="24"/>
        </w:rPr>
        <w:t>ние</w:t>
      </w:r>
      <w:r w:rsidRPr="00197392">
        <w:rPr>
          <w:rFonts w:ascii="Times New Roman" w:hAnsi="Times New Roman" w:cs="Times New Roman"/>
          <w:sz w:val="24"/>
          <w:szCs w:val="24"/>
        </w:rPr>
        <w:t xml:space="preserve"> родных языков из числа языков народов Российской Федерации».</w:t>
      </w:r>
    </w:p>
    <w:p w:rsidR="00886213" w:rsidRPr="00197392" w:rsidRDefault="00197392" w:rsidP="005A5749">
      <w:pPr>
        <w:jc w:val="both"/>
      </w:pPr>
      <w:r w:rsidRPr="00197392">
        <w:t xml:space="preserve"> </w:t>
      </w:r>
      <w:r>
        <w:t xml:space="preserve">  </w:t>
      </w:r>
      <w:r w:rsidRPr="00197392">
        <w:t>-</w:t>
      </w:r>
      <w:r w:rsidR="00886213" w:rsidRPr="00197392">
        <w:t xml:space="preserve">Адаптированная основная общеобразовательная программа начального общего образования с </w:t>
      </w:r>
      <w:r>
        <w:t xml:space="preserve">     </w:t>
      </w:r>
      <w:r w:rsidR="00886213" w:rsidRPr="00197392">
        <w:t>задержкой психического развития (1-4 классы);</w:t>
      </w:r>
    </w:p>
    <w:p w:rsidR="00886213" w:rsidRPr="00197392" w:rsidRDefault="00197392" w:rsidP="005A5749">
      <w:pPr>
        <w:jc w:val="both"/>
      </w:pPr>
      <w:r w:rsidRPr="00197392">
        <w:t>-</w:t>
      </w:r>
      <w:r w:rsidR="00886213" w:rsidRPr="00197392">
        <w:t xml:space="preserve"> Адаптированная образовательная программа общего образования (5-9 классы).</w:t>
      </w:r>
    </w:p>
    <w:p w:rsidR="002306A6" w:rsidRPr="00DA1754" w:rsidRDefault="002306A6" w:rsidP="005A5749">
      <w:pPr>
        <w:ind w:firstLine="708"/>
        <w:jc w:val="both"/>
        <w:rPr>
          <w:color w:val="000000"/>
        </w:rPr>
      </w:pPr>
      <w:r w:rsidRPr="00DA1754">
        <w:rPr>
          <w:color w:val="000000"/>
        </w:rPr>
        <w:t>В муниципальном общеобразов</w:t>
      </w:r>
      <w:r w:rsidR="000659B5" w:rsidRPr="00DA1754">
        <w:rPr>
          <w:color w:val="000000"/>
        </w:rPr>
        <w:t xml:space="preserve">ательном автономном учреждении </w:t>
      </w:r>
      <w:r w:rsidRPr="00DA1754">
        <w:rPr>
          <w:color w:val="000000"/>
        </w:rPr>
        <w:t>основной общеобразовательной школе № 22 осуществляется обучение детей с задержкой психического развития по адаптированной основной общеобразовательной программе</w:t>
      </w:r>
      <w:r w:rsidR="000659B5" w:rsidRPr="00DA1754">
        <w:rPr>
          <w:color w:val="000000"/>
        </w:rPr>
        <w:t xml:space="preserve"> для детей </w:t>
      </w:r>
      <w:r w:rsidRPr="00DA1754">
        <w:rPr>
          <w:color w:val="000000"/>
        </w:rPr>
        <w:t xml:space="preserve"> с задержкой психического развития </w:t>
      </w:r>
      <w:r w:rsidR="000659B5" w:rsidRPr="00DA1754">
        <w:rPr>
          <w:color w:val="000000"/>
        </w:rPr>
        <w:t>на уровне</w:t>
      </w:r>
      <w:r w:rsidR="00886213" w:rsidRPr="00DA1754">
        <w:rPr>
          <w:color w:val="000000"/>
        </w:rPr>
        <w:t xml:space="preserve"> </w:t>
      </w:r>
      <w:r w:rsidRPr="00DA1754">
        <w:rPr>
          <w:color w:val="000000"/>
        </w:rPr>
        <w:t>основного общего</w:t>
      </w:r>
      <w:r w:rsidR="00F41C1E" w:rsidRPr="00DA1754">
        <w:rPr>
          <w:color w:val="000000"/>
        </w:rPr>
        <w:t xml:space="preserve"> образования в</w:t>
      </w:r>
      <w:r w:rsidR="00886213" w:rsidRPr="00DA1754">
        <w:rPr>
          <w:color w:val="000000"/>
        </w:rPr>
        <w:t>о</w:t>
      </w:r>
      <w:r w:rsidR="00F41C1E" w:rsidRPr="00DA1754">
        <w:rPr>
          <w:color w:val="000000"/>
        </w:rPr>
        <w:t xml:space="preserve"> </w:t>
      </w:r>
      <w:r w:rsidR="00886213" w:rsidRPr="00DA1754">
        <w:rPr>
          <w:color w:val="000000"/>
        </w:rPr>
        <w:t>2</w:t>
      </w:r>
      <w:r w:rsidR="00F41C1E" w:rsidRPr="00DA1754">
        <w:rPr>
          <w:color w:val="000000"/>
        </w:rPr>
        <w:t>-</w:t>
      </w:r>
      <w:r w:rsidRPr="00DA1754">
        <w:rPr>
          <w:color w:val="000000"/>
        </w:rPr>
        <w:t>9х общеобразоват</w:t>
      </w:r>
      <w:r w:rsidR="00886213" w:rsidRPr="00DA1754">
        <w:rPr>
          <w:color w:val="000000"/>
        </w:rPr>
        <w:t>ельных классах.</w:t>
      </w:r>
      <w:r w:rsidR="00886213" w:rsidRPr="00DA1754">
        <w:t xml:space="preserve">  По данному учебному плану могут обучаться дети со второго класса, начавшие обучение в общеобразовательной школе, не усвоившие знания и умения в объёме требования программ первого класса, обнаружившие недостаточную функциональную готовность к обучению или испытывающие трудности в обучении и школьной адаптации (по рекомендации ПМПК). </w:t>
      </w:r>
      <w:r w:rsidRPr="00DA1754">
        <w:rPr>
          <w:color w:val="000000"/>
        </w:rPr>
        <w:t>Обучение по адаптированной основной общеобразовательной программе с задержкой психического р</w:t>
      </w:r>
      <w:r w:rsidR="00B45707">
        <w:rPr>
          <w:color w:val="000000"/>
        </w:rPr>
        <w:t>азвития организованно с учетом  примерных АОПООО  и АОПНОО по ФГОС.</w:t>
      </w:r>
    </w:p>
    <w:p w:rsidR="00886213" w:rsidRPr="00DA1754" w:rsidRDefault="002306A6" w:rsidP="005A5749">
      <w:pPr>
        <w:pStyle w:val="Default"/>
        <w:ind w:firstLine="708"/>
        <w:jc w:val="both"/>
        <w:rPr>
          <w:b/>
        </w:rPr>
      </w:pPr>
      <w:r w:rsidRPr="00DA1754">
        <w:t>Основной задачей интегрированного обучения детей с задержкой психического развития в школе яв</w:t>
      </w:r>
      <w:r w:rsidR="000659B5" w:rsidRPr="00DA1754">
        <w:t xml:space="preserve">ляется стремление обучать всех </w:t>
      </w:r>
      <w:r w:rsidRPr="00DA1754">
        <w:t>обучающихся вместе, не выделяя детей с особенностями в развитии в отдельные группы.</w:t>
      </w:r>
    </w:p>
    <w:p w:rsidR="00886213" w:rsidRPr="00DA1754" w:rsidRDefault="00886213" w:rsidP="005A5749">
      <w:pPr>
        <w:pStyle w:val="Default"/>
        <w:ind w:firstLine="708"/>
        <w:jc w:val="both"/>
      </w:pPr>
      <w:r w:rsidRPr="00DA1754">
        <w:rPr>
          <w:b/>
        </w:rPr>
        <w:t xml:space="preserve">Учебный план </w:t>
      </w:r>
      <w:r w:rsidRPr="00DA1754">
        <w:rPr>
          <w:b/>
          <w:color w:val="auto"/>
        </w:rPr>
        <w:t>1-4 классов для обучающихся с задержкой психического развития</w:t>
      </w:r>
      <w:r w:rsidRPr="00DA1754">
        <w:t xml:space="preserve">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w:t>
      </w:r>
      <w:r w:rsidR="00B45707">
        <w:t xml:space="preserve">ОО обучающихся с ОВЗ (вариант </w:t>
      </w:r>
      <w:r w:rsidRPr="00DA1754">
        <w:t>1.) и выполняет гигиенические требования к режиму образовательного процесса, установленных действующим СанПин.</w:t>
      </w:r>
    </w:p>
    <w:p w:rsidR="00886213" w:rsidRPr="00DA1754" w:rsidRDefault="00886213" w:rsidP="005A5749">
      <w:pPr>
        <w:ind w:firstLine="708"/>
        <w:jc w:val="both"/>
      </w:pPr>
      <w:r w:rsidRPr="00DA1754">
        <w:t>Учебный план начального общего образования обучающихся с задержкой психического развития составлен с учётом решения двух задач:</w:t>
      </w:r>
    </w:p>
    <w:p w:rsidR="00886213" w:rsidRPr="00DA1754" w:rsidRDefault="00886213" w:rsidP="005A5749">
      <w:pPr>
        <w:jc w:val="both"/>
      </w:pPr>
      <w:r w:rsidRPr="00DA1754">
        <w:t>-сформировать основы функциональной грамотности и основные умения и навыки</w:t>
      </w:r>
    </w:p>
    <w:p w:rsidR="00886213" w:rsidRPr="00DA1754" w:rsidRDefault="00886213" w:rsidP="005A5749">
      <w:pPr>
        <w:jc w:val="both"/>
      </w:pPr>
      <w:r w:rsidRPr="00DA1754">
        <w:t>учения и общения;</w:t>
      </w:r>
    </w:p>
    <w:p w:rsidR="00886213" w:rsidRPr="00DA1754" w:rsidRDefault="00886213" w:rsidP="005A5749">
      <w:pPr>
        <w:jc w:val="both"/>
      </w:pPr>
      <w:r w:rsidRPr="00DA1754">
        <w:t>-своевременно скорректировать отставание в развитии обучающихся, ликвидируя</w:t>
      </w:r>
    </w:p>
    <w:p w:rsidR="00886213" w:rsidRPr="00DA1754" w:rsidRDefault="00886213" w:rsidP="005A5749">
      <w:pPr>
        <w:jc w:val="both"/>
      </w:pPr>
      <w:r w:rsidRPr="00DA1754">
        <w:t>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886213" w:rsidRPr="00DA1754" w:rsidRDefault="00886213" w:rsidP="005A5749">
      <w:pPr>
        <w:pStyle w:val="Default"/>
        <w:ind w:firstLine="708"/>
        <w:jc w:val="both"/>
        <w:rPr>
          <w:b/>
          <w:color w:val="auto"/>
        </w:rPr>
      </w:pPr>
      <w:r w:rsidRPr="00DA1754">
        <w:rPr>
          <w:color w:val="auto"/>
        </w:rPr>
        <w:lastRenderedPageBreak/>
        <w:t xml:space="preserve">Учебный план 1-4 классов для обучающихся с задержкой психического развития состоит из двух частей — </w:t>
      </w:r>
      <w:r w:rsidRPr="00DA1754">
        <w:rPr>
          <w:b/>
          <w:color w:val="auto"/>
        </w:rPr>
        <w:t>обязательной части и части, формируемой участниками образовательных отношений.</w:t>
      </w:r>
    </w:p>
    <w:p w:rsidR="00886213" w:rsidRPr="00DA1754" w:rsidRDefault="00886213" w:rsidP="005A5749">
      <w:pPr>
        <w:pStyle w:val="Default"/>
        <w:ind w:firstLine="708"/>
        <w:jc w:val="both"/>
        <w:rPr>
          <w:color w:val="auto"/>
        </w:rPr>
      </w:pPr>
      <w:r w:rsidRPr="00DA1754">
        <w:rPr>
          <w:b/>
          <w:color w:val="auto"/>
        </w:rPr>
        <w:t>Обязательная часть</w:t>
      </w:r>
      <w:r w:rsidRPr="00DA1754">
        <w:rPr>
          <w:color w:val="auto"/>
        </w:rPr>
        <w:t xml:space="preserve"> учебного плана определяет состав учебных предметов обязательных предметных областей, которые реализуются в учебное время, отводимое на их изучение по классам (годам) обучения.</w:t>
      </w:r>
    </w:p>
    <w:p w:rsidR="00886213" w:rsidRDefault="00886213" w:rsidP="005A5749">
      <w:pPr>
        <w:pStyle w:val="Default"/>
        <w:ind w:firstLine="708"/>
        <w:jc w:val="both"/>
      </w:pPr>
      <w:r w:rsidRPr="00DA1754">
        <w:t>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97AB2" w:rsidRDefault="00697AB2" w:rsidP="005A5749">
      <w:pPr>
        <w:pStyle w:val="af4"/>
        <w:jc w:val="both"/>
      </w:pPr>
      <w:r>
        <w:rPr>
          <w:b/>
        </w:rPr>
        <w:t xml:space="preserve">         Обязательная часть учебного плана </w:t>
      </w:r>
      <w:r>
        <w:t>включает в себя следующие предметные области:</w:t>
      </w:r>
    </w:p>
    <w:p w:rsidR="00697AB2" w:rsidRDefault="00697AB2" w:rsidP="005A5749">
      <w:pPr>
        <w:pStyle w:val="af4"/>
        <w:jc w:val="both"/>
        <w:rPr>
          <w:b/>
        </w:rPr>
      </w:pPr>
      <w:r>
        <w:t xml:space="preserve">     Так</w:t>
      </w:r>
      <w:r w:rsidR="00532610">
        <w:t xml:space="preserve"> в </w:t>
      </w:r>
      <w:r>
        <w:t xml:space="preserve">область </w:t>
      </w:r>
      <w:r w:rsidR="00532610">
        <w:t>«Филология»</w:t>
      </w:r>
      <w:r w:rsidR="00B45707">
        <w:t xml:space="preserve"> </w:t>
      </w:r>
      <w:r>
        <w:t xml:space="preserve">добавлены </w:t>
      </w:r>
      <w:r>
        <w:rPr>
          <w:b/>
        </w:rPr>
        <w:t xml:space="preserve">«Родной язык и </w:t>
      </w:r>
      <w:r w:rsidR="005A5749">
        <w:rPr>
          <w:b/>
        </w:rPr>
        <w:t>литературное чтение на родном (русском</w:t>
      </w:r>
      <w:r>
        <w:rPr>
          <w:b/>
        </w:rPr>
        <w:t>) языке»</w:t>
      </w:r>
    </w:p>
    <w:p w:rsidR="00697AB2" w:rsidRDefault="00697AB2" w:rsidP="005A5749">
      <w:pPr>
        <w:pStyle w:val="af4"/>
        <w:jc w:val="both"/>
      </w:pPr>
      <w:r>
        <w:rPr>
          <w:b/>
        </w:rPr>
        <w:t xml:space="preserve">          </w:t>
      </w:r>
      <w:r>
        <w:rPr>
          <w:sz w:val="22"/>
        </w:rPr>
        <w:t xml:space="preserve"> В начальной школе этот курс  ориентирован на  реализацию следующих задач:</w:t>
      </w:r>
    </w:p>
    <w:p w:rsidR="00697AB2" w:rsidRDefault="00697AB2" w:rsidP="005A5749">
      <w:pPr>
        <w:pStyle w:val="aa"/>
        <w:widowControl w:val="0"/>
        <w:numPr>
          <w:ilvl w:val="0"/>
          <w:numId w:val="33"/>
        </w:numPr>
        <w:tabs>
          <w:tab w:val="left" w:pos="1119"/>
        </w:tabs>
        <w:autoSpaceDE w:val="0"/>
        <w:autoSpaceDN w:val="0"/>
        <w:ind w:left="0" w:firstLine="0"/>
        <w:contextualSpacing w:val="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5"/>
        </w:rPr>
        <w:t xml:space="preserve"> </w:t>
      </w:r>
      <w:r>
        <w:t>самосознания;</w:t>
      </w:r>
    </w:p>
    <w:p w:rsidR="00697AB2" w:rsidRDefault="00697AB2" w:rsidP="005A5749">
      <w:pPr>
        <w:pStyle w:val="aa"/>
        <w:widowControl w:val="0"/>
        <w:numPr>
          <w:ilvl w:val="0"/>
          <w:numId w:val="33"/>
        </w:numPr>
        <w:tabs>
          <w:tab w:val="left" w:pos="1105"/>
        </w:tabs>
        <w:autoSpaceDE w:val="0"/>
        <w:autoSpaceDN w:val="0"/>
        <w:ind w:left="0" w:firstLine="0"/>
        <w:contextualSpacing w:val="0"/>
        <w:jc w:val="both"/>
      </w:pPr>
      <w: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w:t>
      </w:r>
      <w:r>
        <w:rPr>
          <w:spacing w:val="-3"/>
        </w:rPr>
        <w:t xml:space="preserve"> </w:t>
      </w:r>
      <w:r>
        <w:t>языке.</w:t>
      </w:r>
    </w:p>
    <w:p w:rsidR="00697AB2" w:rsidRDefault="00697AB2" w:rsidP="005A5749">
      <w:pPr>
        <w:ind w:firstLine="708"/>
        <w:jc w:val="both"/>
      </w:pPr>
      <w:r>
        <w:t xml:space="preserve">В соответствии с выбором обучающихся и их родителей (законных представителей) изучение содержания учебных предметов </w:t>
      </w:r>
      <w:r>
        <w:rPr>
          <w:i/>
        </w:rPr>
        <w:t xml:space="preserve">«Родной язык», «Литературное чтение» </w:t>
      </w:r>
      <w:r>
        <w:t xml:space="preserve">ведется на </w:t>
      </w:r>
      <w:r>
        <w:rPr>
          <w:i/>
        </w:rPr>
        <w:t xml:space="preserve">«русском» </w:t>
      </w:r>
      <w:r>
        <w:t>языке представлен в объеме 0,5 часа во 2 -4-х</w:t>
      </w:r>
      <w:r>
        <w:rPr>
          <w:spacing w:val="-4"/>
        </w:rPr>
        <w:t xml:space="preserve"> </w:t>
      </w:r>
      <w:r>
        <w:t>классах.</w:t>
      </w:r>
    </w:p>
    <w:p w:rsidR="00C40502" w:rsidRDefault="00C40502" w:rsidP="005A5749">
      <w:pPr>
        <w:spacing w:before="1"/>
        <w:ind w:firstLine="708"/>
        <w:jc w:val="both"/>
      </w:pPr>
      <w:r>
        <w:rPr>
          <w:b/>
        </w:rPr>
        <w:t>«Иностранный язык»</w:t>
      </w:r>
      <w:r w:rsidR="005A5749">
        <w:rPr>
          <w:b/>
        </w:rPr>
        <w:t xml:space="preserve"> </w:t>
      </w:r>
      <w:r>
        <w:t>направлен на реализацию следующих задач:</w:t>
      </w:r>
    </w:p>
    <w:p w:rsidR="00C40502" w:rsidRDefault="00C40502" w:rsidP="005A5749">
      <w:pPr>
        <w:pStyle w:val="aa"/>
        <w:widowControl w:val="0"/>
        <w:numPr>
          <w:ilvl w:val="0"/>
          <w:numId w:val="33"/>
        </w:numPr>
        <w:tabs>
          <w:tab w:val="left" w:pos="1117"/>
        </w:tabs>
        <w:autoSpaceDE w:val="0"/>
        <w:autoSpaceDN w:val="0"/>
        <w:ind w:left="0" w:firstLine="0"/>
        <w:contextualSpacing w:val="0"/>
        <w:jc w:val="both"/>
      </w:pPr>
      <w:r>
        <w:t>формирование у обучающихся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9"/>
        </w:rPr>
        <w:t xml:space="preserve"> </w:t>
      </w:r>
      <w:r>
        <w:t>литературы;</w:t>
      </w:r>
    </w:p>
    <w:p w:rsidR="00C40502" w:rsidRDefault="00C40502" w:rsidP="005A5749">
      <w:pPr>
        <w:pStyle w:val="aa"/>
        <w:widowControl w:val="0"/>
        <w:numPr>
          <w:ilvl w:val="0"/>
          <w:numId w:val="33"/>
        </w:numPr>
        <w:tabs>
          <w:tab w:val="left" w:pos="1098"/>
        </w:tabs>
        <w:autoSpaceDE w:val="0"/>
        <w:autoSpaceDN w:val="0"/>
        <w:ind w:left="0" w:firstLine="0"/>
        <w:contextualSpacing w:val="0"/>
        <w:jc w:val="both"/>
      </w:pPr>
      <w:r>
        <w:t>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r>
        <w:rPr>
          <w:spacing w:val="-1"/>
        </w:rPr>
        <w:t xml:space="preserve"> </w:t>
      </w:r>
      <w:r>
        <w:t>языке.</w:t>
      </w:r>
    </w:p>
    <w:p w:rsidR="00C40502" w:rsidRDefault="00C40502" w:rsidP="005A5749">
      <w:pPr>
        <w:jc w:val="both"/>
      </w:pPr>
      <w:r>
        <w:t xml:space="preserve">Включает в себя изучение учебного предмета </w:t>
      </w:r>
      <w:r>
        <w:rPr>
          <w:i/>
        </w:rPr>
        <w:t xml:space="preserve">«Иностранный язык» (английский) </w:t>
      </w:r>
      <w:r>
        <w:t>со второго класса и представлен в объеме 2 часа в неделю в 2-4-х классах.</w:t>
      </w:r>
    </w:p>
    <w:p w:rsidR="00C40502" w:rsidRDefault="00C40502" w:rsidP="005A5749">
      <w:pPr>
        <w:spacing w:before="5" w:line="274" w:lineRule="exact"/>
        <w:ind w:firstLine="708"/>
        <w:jc w:val="both"/>
      </w:pPr>
      <w:r w:rsidRPr="005A5749">
        <w:rPr>
          <w:b/>
        </w:rPr>
        <w:t>«Математика и информатика»</w:t>
      </w:r>
      <w:r w:rsidR="005A5749">
        <w:rPr>
          <w:b/>
        </w:rPr>
        <w:t xml:space="preserve"> </w:t>
      </w:r>
      <w:r w:rsidRPr="005A5749">
        <w:t>в начальной школе направлено на реализацию следующих задач:</w:t>
      </w:r>
      <w:r w:rsidR="005A5749" w:rsidRPr="005A5749">
        <w:t xml:space="preserve"> </w:t>
      </w:r>
      <w:r w:rsidRPr="005A5749">
        <w:t>развитие математической речи, логического и алгоритмического мышления, воображения, обеспечение первоначальных представлений о компьютерной</w:t>
      </w:r>
      <w:r w:rsidRPr="005A5749">
        <w:rPr>
          <w:spacing w:val="-6"/>
        </w:rPr>
        <w:t xml:space="preserve"> </w:t>
      </w:r>
      <w:r w:rsidRPr="005A5749">
        <w:t>грамотности.</w:t>
      </w:r>
    </w:p>
    <w:p w:rsidR="00C40502" w:rsidRDefault="00C40502" w:rsidP="005A5749">
      <w:pPr>
        <w:ind w:firstLine="708"/>
        <w:jc w:val="both"/>
        <w:rPr>
          <w:i/>
        </w:rPr>
      </w:pPr>
      <w:r>
        <w:t xml:space="preserve">Включает в себя учебный предмет </w:t>
      </w:r>
      <w:r>
        <w:rPr>
          <w:i/>
        </w:rPr>
        <w:t>«Математика».</w:t>
      </w:r>
    </w:p>
    <w:p w:rsidR="00C40502" w:rsidRDefault="00C40502" w:rsidP="005A5749">
      <w:pPr>
        <w:pStyle w:val="af4"/>
        <w:jc w:val="both"/>
      </w:pPr>
      <w:r>
        <w:t xml:space="preserve">        Учебный предмет </w:t>
      </w:r>
      <w:r>
        <w:rPr>
          <w:i/>
        </w:rPr>
        <w:t xml:space="preserve">«Математика»  </w:t>
      </w:r>
      <w:r>
        <w:t>представлен  в  объеме  4  часа  в  неделю  в  1-4-х классах.</w:t>
      </w:r>
    </w:p>
    <w:p w:rsidR="00C40502" w:rsidRPr="005A5749" w:rsidRDefault="00C40502" w:rsidP="005A5749">
      <w:pPr>
        <w:rPr>
          <w:b/>
        </w:rPr>
      </w:pPr>
      <w:r w:rsidRPr="005A5749">
        <w:rPr>
          <w:b/>
        </w:rPr>
        <w:t>«Обществознание и естествознание (окружающий мир)».</w:t>
      </w:r>
    </w:p>
    <w:p w:rsidR="00C40502" w:rsidRDefault="00C40502" w:rsidP="005A5749">
      <w:pPr>
        <w:pStyle w:val="af4"/>
        <w:ind w:firstLine="708"/>
        <w:jc w:val="both"/>
      </w:pPr>
      <w:r>
        <w:t>Основной задачей является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w:t>
      </w:r>
      <w:r>
        <w:rPr>
          <w:spacing w:val="-20"/>
        </w:rPr>
        <w:t xml:space="preserve"> </w:t>
      </w:r>
      <w:r>
        <w:t>социуме.</w:t>
      </w:r>
    </w:p>
    <w:p w:rsidR="00C40502" w:rsidRDefault="00C40502" w:rsidP="005A5749">
      <w:pPr>
        <w:pStyle w:val="af4"/>
        <w:jc w:val="both"/>
      </w:pPr>
      <w:r>
        <w:t>Включает в себя учебный предмет «Окружающий мир» представлен в объеме 2 часа в 1-4 классах.</w:t>
      </w:r>
    </w:p>
    <w:p w:rsidR="00C40502" w:rsidRDefault="00C40502" w:rsidP="005A5749">
      <w:pPr>
        <w:pStyle w:val="af4"/>
        <w:jc w:val="both"/>
      </w:pPr>
      <w:r w:rsidRPr="005A5749">
        <w:rPr>
          <w:i/>
        </w:rPr>
        <w:t>«Основы религиозных культур и светской этики»</w:t>
      </w:r>
      <w:r w:rsidR="005A5749">
        <w:rPr>
          <w:b/>
        </w:rPr>
        <w:t xml:space="preserve"> </w:t>
      </w:r>
      <w:r>
        <w:t>направлено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w:t>
      </w:r>
      <w:r>
        <w:rPr>
          <w:spacing w:val="-2"/>
        </w:rPr>
        <w:t xml:space="preserve"> </w:t>
      </w:r>
      <w:r>
        <w:t>России</w:t>
      </w:r>
    </w:p>
    <w:p w:rsidR="00C40502" w:rsidRDefault="00C40502" w:rsidP="005A5749">
      <w:pPr>
        <w:jc w:val="both"/>
        <w:rPr>
          <w:i/>
        </w:rPr>
      </w:pPr>
      <w:r>
        <w:t xml:space="preserve">Включает в себя учебный предмет </w:t>
      </w:r>
      <w:r>
        <w:rPr>
          <w:i/>
        </w:rPr>
        <w:t>«Основы религиозных культур и светской этики».</w:t>
      </w:r>
    </w:p>
    <w:p w:rsidR="00C40502" w:rsidRDefault="00C40502" w:rsidP="005A5749">
      <w:pPr>
        <w:pStyle w:val="af4"/>
        <w:jc w:val="both"/>
      </w:pPr>
      <w:r>
        <w:t xml:space="preserve">В соответствии с выбором обучающихся и их родителей (законных представителей) изучается модуль </w:t>
      </w:r>
      <w:r>
        <w:rPr>
          <w:i/>
        </w:rPr>
        <w:t xml:space="preserve">«Основы светской этики» </w:t>
      </w:r>
      <w:r>
        <w:t>в 4 классе 1 час в неделю.</w:t>
      </w:r>
    </w:p>
    <w:p w:rsidR="00C40502" w:rsidRPr="00FB2A23" w:rsidRDefault="00C40502" w:rsidP="005A5749">
      <w:pPr>
        <w:pStyle w:val="af4"/>
        <w:jc w:val="both"/>
      </w:pPr>
      <w:r>
        <w:rPr>
          <w:b/>
        </w:rPr>
        <w:t xml:space="preserve">        </w:t>
      </w:r>
      <w:r w:rsidRPr="005A5749">
        <w:rPr>
          <w:b/>
        </w:rPr>
        <w:t>«Искусство»</w:t>
      </w:r>
      <w:r>
        <w:rPr>
          <w:b/>
        </w:rPr>
        <w:t xml:space="preserve"> </w:t>
      </w:r>
      <w:r>
        <w:t xml:space="preserve">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  Включает в себя учебный предмет </w:t>
      </w:r>
      <w:r>
        <w:rPr>
          <w:i/>
        </w:rPr>
        <w:t>«Музыка» и «Изобразительное искусство».</w:t>
      </w:r>
    </w:p>
    <w:p w:rsidR="00C40502" w:rsidRDefault="00C40502" w:rsidP="005A5749">
      <w:pPr>
        <w:pStyle w:val="af4"/>
        <w:jc w:val="both"/>
      </w:pPr>
      <w:r>
        <w:lastRenderedPageBreak/>
        <w:t xml:space="preserve">    Учебный предмет «Музыка» представлен в объеме 1 час </w:t>
      </w:r>
      <w:r w:rsidR="005A5749">
        <w:t xml:space="preserve">в неделю, учебный предмет </w:t>
      </w:r>
      <w:r>
        <w:t>и  «Изобразительное искусство» представлен 1 час в неделю.</w:t>
      </w:r>
    </w:p>
    <w:p w:rsidR="00C40502" w:rsidRDefault="005A5749" w:rsidP="005A5749">
      <w:pPr>
        <w:pStyle w:val="af4"/>
        <w:jc w:val="both"/>
      </w:pPr>
      <w:r>
        <w:rPr>
          <w:b/>
        </w:rPr>
        <w:t xml:space="preserve">         </w:t>
      </w:r>
      <w:r w:rsidR="00C40502">
        <w:rPr>
          <w:b/>
        </w:rPr>
        <w:t>«Технология»</w:t>
      </w:r>
      <w:r>
        <w:rPr>
          <w:b/>
        </w:rPr>
        <w:t xml:space="preserve"> </w:t>
      </w:r>
      <w:r w:rsidR="00C40502">
        <w:t xml:space="preserve">направлена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Включает в себя учебный предмет </w:t>
      </w:r>
      <w:r w:rsidR="00C40502">
        <w:rPr>
          <w:i/>
        </w:rPr>
        <w:t xml:space="preserve">«Технология»   </w:t>
      </w:r>
      <w:r w:rsidR="00C40502">
        <w:t>в объеме 1 час в неделю в 1-4-х классах.</w:t>
      </w:r>
    </w:p>
    <w:p w:rsidR="00C40502" w:rsidRPr="005A5749" w:rsidRDefault="00C40502" w:rsidP="005A5749">
      <w:pPr>
        <w:rPr>
          <w:b/>
        </w:rPr>
      </w:pPr>
      <w:r w:rsidRPr="005A5749">
        <w:rPr>
          <w:b/>
        </w:rPr>
        <w:t>«Физическая культура»</w:t>
      </w:r>
    </w:p>
    <w:p w:rsidR="00C40502" w:rsidRDefault="00C40502" w:rsidP="005A5749">
      <w:pPr>
        <w:pStyle w:val="af4"/>
        <w:jc w:val="both"/>
      </w:pPr>
      <w:r>
        <w:t>Основная задача направлена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005A5749">
        <w:t xml:space="preserve"> </w:t>
      </w:r>
      <w:r>
        <w:t>Включает в себя учебный предмет</w:t>
      </w:r>
      <w:r w:rsidR="005A5749">
        <w:t xml:space="preserve"> </w:t>
      </w:r>
      <w:r>
        <w:rPr>
          <w:i/>
        </w:rPr>
        <w:t xml:space="preserve">«Физическая культура»   </w:t>
      </w:r>
      <w:r>
        <w:t>в объеме 3</w:t>
      </w:r>
      <w:r w:rsidR="00532610">
        <w:t xml:space="preserve"> часа в неделю в 1-4-х класса.</w:t>
      </w:r>
    </w:p>
    <w:p w:rsidR="00532610" w:rsidRDefault="00532610" w:rsidP="005A5749">
      <w:pPr>
        <w:spacing w:before="90"/>
        <w:ind w:firstLine="708"/>
        <w:jc w:val="both"/>
      </w:pPr>
      <w:r>
        <w:rPr>
          <w:b/>
        </w:rPr>
        <w:t>Часть, формируемая участниками образовательных отношений,</w:t>
      </w:r>
      <w:r>
        <w:t>обеспечивает реализацию особых (специфических) образовательных потребностей, характерных для обучающихся с задержкой психического развития, а также индивидуальных потребностей каждого</w:t>
      </w:r>
      <w:r>
        <w:rPr>
          <w:spacing w:val="-1"/>
        </w:rPr>
        <w:t xml:space="preserve"> </w:t>
      </w:r>
      <w:r>
        <w:t>обучающегося.</w:t>
      </w:r>
    </w:p>
    <w:p w:rsidR="00532610" w:rsidRDefault="00532610" w:rsidP="005A5749">
      <w:pPr>
        <w:pStyle w:val="af4"/>
        <w:spacing w:before="1"/>
        <w:jc w:val="both"/>
      </w:pPr>
      <w:r>
        <w:t>С целью повышения качества образования, с учетом возможностей школы, запросами родителей (законных представителей) обучающихся, в соответствии с потребностями, интересами обучающихся с целью выполнения программы   увеличено время на изучение</w:t>
      </w:r>
    </w:p>
    <w:p w:rsidR="00532610" w:rsidRDefault="00532610" w:rsidP="005A5749">
      <w:pPr>
        <w:pStyle w:val="af4"/>
        <w:jc w:val="both"/>
      </w:pPr>
      <w:r>
        <w:t>«Русского языка» - 0,5 часа в неделю и «Литературного чтения» - 0,5 часа в неделю.</w:t>
      </w:r>
    </w:p>
    <w:p w:rsidR="005A5749" w:rsidRDefault="00532610" w:rsidP="005A5749">
      <w:pPr>
        <w:pStyle w:val="af4"/>
        <w:ind w:firstLine="708"/>
        <w:jc w:val="both"/>
      </w:pPr>
      <w:r>
        <w:t>В соответствии с требованиями ФГОС НОО обучающихся с ограниченными возможностями здоровья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 оздоровительное). Внеурочная деятельность реализуется через план внеурочной деятельности.</w:t>
      </w:r>
    </w:p>
    <w:p w:rsidR="005A5749" w:rsidRDefault="00532610" w:rsidP="005A5749">
      <w:pPr>
        <w:pStyle w:val="af4"/>
        <w:ind w:firstLine="708"/>
        <w:jc w:val="both"/>
      </w:pPr>
      <w:r>
        <w:rPr>
          <w:b/>
        </w:rPr>
        <w:t>Коррекционно-развивающая область</w:t>
      </w:r>
      <w:r>
        <w:t xml:space="preserve">, согласно требованиям Стандарта, является обязательной частью внеурочной деятельности и представлена фронтальными и индивидуальными,групповым коррекционно-развивающими занятиями(психокоррекционными) и ритмикой, направленными на коррекцию дефекта и формирование навыков адаптации личности в современных жизненных условиях. </w:t>
      </w:r>
    </w:p>
    <w:p w:rsidR="005A5749" w:rsidRDefault="00532610" w:rsidP="005A5749">
      <w:pPr>
        <w:pStyle w:val="af4"/>
        <w:ind w:firstLine="708"/>
        <w:jc w:val="both"/>
      </w:pPr>
      <w:r>
        <w:t xml:space="preserve">Коррекционно-развивающие занятия проводятся исходя из психофизических особенностей обучающихся с задержкой психического развития </w:t>
      </w:r>
      <w:r>
        <w:rPr>
          <w:spacing w:val="3"/>
        </w:rPr>
        <w:t xml:space="preserve">на </w:t>
      </w:r>
      <w:r>
        <w:t>основании рекомендаций психолого- медико-педагогической комиссии и индивидуальной программы реабилитации инвалида и направлены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
    <w:p w:rsidR="005A5749" w:rsidRDefault="00532610" w:rsidP="005A5749">
      <w:pPr>
        <w:pStyle w:val="af4"/>
        <w:ind w:firstLine="708"/>
        <w:jc w:val="both"/>
      </w:pPr>
      <w:r>
        <w:t>Часы коррекционно – развивающей области не входит в нагрузку каждого отдельно обучающегося соответствующего класса. На долю же каждого обучающегося приходится в неделю от</w:t>
      </w:r>
      <w:r w:rsidR="005A5749">
        <w:t xml:space="preserve"> 15 до 20 минут.</w:t>
      </w:r>
    </w:p>
    <w:p w:rsidR="00532610" w:rsidRDefault="00532610" w:rsidP="005A5749">
      <w:pPr>
        <w:pStyle w:val="af4"/>
        <w:ind w:firstLine="708"/>
        <w:jc w:val="both"/>
      </w:pPr>
      <w:r>
        <w:t>Освоение образовательной программы, в том числе обязательной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(г. 1 статья 58 ФЗ «Об образовании</w:t>
      </w:r>
      <w:r w:rsidR="00197392">
        <w:t xml:space="preserve"> РФ </w:t>
      </w:r>
      <w:r>
        <w:t>» от 29.12.2012 г. № 273 ФЗ (в действующей редакции)).</w:t>
      </w:r>
    </w:p>
    <w:p w:rsidR="00532610" w:rsidRDefault="00B45707" w:rsidP="00B45707">
      <w:pPr>
        <w:pStyle w:val="af4"/>
        <w:jc w:val="both"/>
      </w:pPr>
      <w:r>
        <w:t xml:space="preserve">    </w:t>
      </w:r>
      <w:r w:rsidR="00532610">
        <w:t xml:space="preserve">Итоги промежуточной аттестации во 2-4 –х классах оцениваются по пятибалльной системе, в 1-ом классе при оценке работ применяется критериальный подход. </w:t>
      </w:r>
    </w:p>
    <w:p w:rsidR="00AA3E83" w:rsidRDefault="00AA3E83" w:rsidP="00B45707">
      <w:pPr>
        <w:pStyle w:val="af4"/>
        <w:jc w:val="both"/>
      </w:pPr>
    </w:p>
    <w:tbl>
      <w:tblPr>
        <w:tblStyle w:val="af3"/>
        <w:tblpPr w:leftFromText="180" w:rightFromText="180" w:vertAnchor="text" w:horzAnchor="margin" w:tblpY="177"/>
        <w:tblW w:w="0" w:type="auto"/>
        <w:tblLayout w:type="fixed"/>
        <w:tblLook w:val="04A0" w:firstRow="1" w:lastRow="0" w:firstColumn="1" w:lastColumn="0" w:noHBand="0" w:noVBand="1"/>
      </w:tblPr>
      <w:tblGrid>
        <w:gridCol w:w="4653"/>
        <w:gridCol w:w="3252"/>
        <w:gridCol w:w="694"/>
        <w:gridCol w:w="694"/>
        <w:gridCol w:w="694"/>
        <w:gridCol w:w="611"/>
      </w:tblGrid>
      <w:tr w:rsidR="00B45707" w:rsidTr="00B45707">
        <w:tc>
          <w:tcPr>
            <w:tcW w:w="10598" w:type="dxa"/>
            <w:gridSpan w:val="6"/>
          </w:tcPr>
          <w:p w:rsidR="00B45707" w:rsidRPr="005A5749" w:rsidRDefault="00B45707" w:rsidP="00B45707">
            <w:pPr>
              <w:jc w:val="center"/>
            </w:pPr>
            <w:r w:rsidRPr="005A5749">
              <w:t>Учебный</w:t>
            </w:r>
            <w:r w:rsidRPr="005A5749">
              <w:rPr>
                <w:spacing w:val="-3"/>
              </w:rPr>
              <w:t xml:space="preserve"> </w:t>
            </w:r>
            <w:r w:rsidRPr="005A5749">
              <w:t>план</w:t>
            </w:r>
          </w:p>
          <w:p w:rsidR="00B45707" w:rsidRDefault="00B45707" w:rsidP="00B45707">
            <w:pPr>
              <w:pStyle w:val="af4"/>
              <w:jc w:val="center"/>
            </w:pPr>
            <w:r w:rsidRPr="005A5749">
              <w:rPr>
                <w:szCs w:val="24"/>
              </w:rPr>
              <w:t>начального общего образования обучающихся с задержкой психического</w:t>
            </w:r>
            <w:r w:rsidRPr="005A5749">
              <w:rPr>
                <w:spacing w:val="-16"/>
                <w:szCs w:val="24"/>
              </w:rPr>
              <w:t xml:space="preserve"> </w:t>
            </w:r>
            <w:r w:rsidR="00397EEE">
              <w:rPr>
                <w:szCs w:val="24"/>
              </w:rPr>
              <w:t>развития (вариант</w:t>
            </w:r>
            <w:r w:rsidRPr="005A5749">
              <w:rPr>
                <w:szCs w:val="24"/>
              </w:rPr>
              <w:t>.1)</w:t>
            </w:r>
          </w:p>
        </w:tc>
      </w:tr>
      <w:tr w:rsidR="00B45707" w:rsidTr="00B45707">
        <w:tc>
          <w:tcPr>
            <w:tcW w:w="4653" w:type="dxa"/>
            <w:vMerge w:val="restart"/>
          </w:tcPr>
          <w:p w:rsidR="00B45707" w:rsidRPr="005A5749" w:rsidRDefault="00B45707" w:rsidP="00B45707">
            <w:r w:rsidRPr="005A5749">
              <w:t>Предметные области</w:t>
            </w:r>
          </w:p>
        </w:tc>
        <w:tc>
          <w:tcPr>
            <w:tcW w:w="3252" w:type="dxa"/>
            <w:vMerge w:val="restart"/>
          </w:tcPr>
          <w:p w:rsidR="00B45707" w:rsidRPr="005A5749" w:rsidRDefault="00B45707" w:rsidP="00B45707">
            <w:r w:rsidRPr="005A5749">
              <w:t>Учебные</w:t>
            </w:r>
            <w:r w:rsidRPr="005A5749">
              <w:rPr>
                <w:spacing w:val="56"/>
              </w:rPr>
              <w:t xml:space="preserve"> </w:t>
            </w:r>
            <w:r w:rsidRPr="005A5749">
              <w:t>предметы</w:t>
            </w:r>
          </w:p>
          <w:p w:rsidR="00B45707" w:rsidRPr="005A5749" w:rsidRDefault="00B45707" w:rsidP="00B45707">
            <w:r w:rsidRPr="005A5749">
              <w:t>классы</w:t>
            </w:r>
          </w:p>
        </w:tc>
        <w:tc>
          <w:tcPr>
            <w:tcW w:w="2693" w:type="dxa"/>
            <w:gridSpan w:val="4"/>
          </w:tcPr>
          <w:p w:rsidR="00B45707" w:rsidRDefault="00B45707" w:rsidP="00B45707">
            <w:pPr>
              <w:pStyle w:val="af4"/>
              <w:jc w:val="both"/>
            </w:pPr>
            <w:r w:rsidRPr="005A5749">
              <w:rPr>
                <w:szCs w:val="24"/>
              </w:rPr>
              <w:t>Количество часов в неделю</w:t>
            </w:r>
          </w:p>
        </w:tc>
      </w:tr>
      <w:tr w:rsidR="00B45707" w:rsidTr="00B45707">
        <w:tc>
          <w:tcPr>
            <w:tcW w:w="4653" w:type="dxa"/>
            <w:vMerge/>
          </w:tcPr>
          <w:p w:rsidR="00B45707" w:rsidRPr="005A5749" w:rsidRDefault="00B45707" w:rsidP="00B45707"/>
        </w:tc>
        <w:tc>
          <w:tcPr>
            <w:tcW w:w="3252" w:type="dxa"/>
            <w:vMerge/>
          </w:tcPr>
          <w:p w:rsidR="00B45707" w:rsidRPr="005A5749" w:rsidRDefault="00B45707" w:rsidP="00B45707"/>
        </w:tc>
        <w:tc>
          <w:tcPr>
            <w:tcW w:w="694" w:type="dxa"/>
          </w:tcPr>
          <w:p w:rsidR="00B45707" w:rsidRPr="005A5749" w:rsidRDefault="00B45707" w:rsidP="00B45707">
            <w:r w:rsidRPr="005A5749">
              <w:rPr>
                <w:w w:val="99"/>
              </w:rPr>
              <w:t>I</w:t>
            </w:r>
          </w:p>
        </w:tc>
        <w:tc>
          <w:tcPr>
            <w:tcW w:w="694" w:type="dxa"/>
          </w:tcPr>
          <w:p w:rsidR="00B45707" w:rsidRPr="005A5749" w:rsidRDefault="00B45707" w:rsidP="00B45707">
            <w:r w:rsidRPr="005A5749">
              <w:t>II</w:t>
            </w:r>
          </w:p>
        </w:tc>
        <w:tc>
          <w:tcPr>
            <w:tcW w:w="694" w:type="dxa"/>
          </w:tcPr>
          <w:p w:rsidR="00B45707" w:rsidRPr="005A5749" w:rsidRDefault="00B45707" w:rsidP="00B45707">
            <w:r w:rsidRPr="005A5749">
              <w:t>III</w:t>
            </w:r>
          </w:p>
        </w:tc>
        <w:tc>
          <w:tcPr>
            <w:tcW w:w="611" w:type="dxa"/>
          </w:tcPr>
          <w:p w:rsidR="00B45707" w:rsidRPr="005A5749" w:rsidRDefault="00B45707" w:rsidP="00B45707">
            <w:r w:rsidRPr="005A5749">
              <w:t>IV</w:t>
            </w:r>
          </w:p>
        </w:tc>
      </w:tr>
      <w:tr w:rsidR="00B45707" w:rsidTr="00B45707">
        <w:tc>
          <w:tcPr>
            <w:tcW w:w="10598" w:type="dxa"/>
            <w:gridSpan w:val="6"/>
          </w:tcPr>
          <w:p w:rsidR="00B45707" w:rsidRDefault="00B45707" w:rsidP="00B45707">
            <w:pPr>
              <w:pStyle w:val="af4"/>
              <w:jc w:val="center"/>
            </w:pPr>
            <w:r w:rsidRPr="005A5749">
              <w:rPr>
                <w:b/>
                <w:szCs w:val="24"/>
              </w:rPr>
              <w:t>Обязательная</w:t>
            </w:r>
            <w:r>
              <w:rPr>
                <w:b/>
              </w:rPr>
              <w:t xml:space="preserve"> </w:t>
            </w:r>
            <w:r w:rsidRPr="005A5749">
              <w:rPr>
                <w:b/>
                <w:szCs w:val="24"/>
              </w:rPr>
              <w:t>часть</w:t>
            </w:r>
          </w:p>
        </w:tc>
      </w:tr>
      <w:tr w:rsidR="00B45707" w:rsidTr="00B45707">
        <w:tc>
          <w:tcPr>
            <w:tcW w:w="4653" w:type="dxa"/>
            <w:vMerge w:val="restart"/>
          </w:tcPr>
          <w:p w:rsidR="00B45707" w:rsidRPr="005A5749" w:rsidRDefault="00B45707" w:rsidP="00B45707">
            <w:r w:rsidRPr="005A5749">
              <w:t>Русский язык и литературное чтение</w:t>
            </w:r>
          </w:p>
        </w:tc>
        <w:tc>
          <w:tcPr>
            <w:tcW w:w="3252" w:type="dxa"/>
          </w:tcPr>
          <w:p w:rsidR="00B45707" w:rsidRPr="005A5749" w:rsidRDefault="00B45707" w:rsidP="00B45707">
            <w:r w:rsidRPr="005A5749">
              <w:t>Русский язык</w:t>
            </w:r>
          </w:p>
        </w:tc>
        <w:tc>
          <w:tcPr>
            <w:tcW w:w="694" w:type="dxa"/>
          </w:tcPr>
          <w:p w:rsidR="00B45707" w:rsidRPr="005A5749" w:rsidRDefault="00397EEE" w:rsidP="00B45707">
            <w:r>
              <w:t>4</w:t>
            </w:r>
          </w:p>
        </w:tc>
        <w:tc>
          <w:tcPr>
            <w:tcW w:w="694" w:type="dxa"/>
          </w:tcPr>
          <w:p w:rsidR="00B45707" w:rsidRPr="005A5749" w:rsidRDefault="00B45707" w:rsidP="00B45707">
            <w:r w:rsidRPr="005A5749">
              <w:t>3,5</w:t>
            </w:r>
          </w:p>
        </w:tc>
        <w:tc>
          <w:tcPr>
            <w:tcW w:w="694" w:type="dxa"/>
          </w:tcPr>
          <w:p w:rsidR="00B45707" w:rsidRPr="005A5749" w:rsidRDefault="00B45707" w:rsidP="00B45707">
            <w:r w:rsidRPr="005A5749">
              <w:t>3,5</w:t>
            </w:r>
          </w:p>
        </w:tc>
        <w:tc>
          <w:tcPr>
            <w:tcW w:w="611" w:type="dxa"/>
          </w:tcPr>
          <w:p w:rsidR="00B45707" w:rsidRPr="005A5749" w:rsidRDefault="00B45707" w:rsidP="00B45707">
            <w:r w:rsidRPr="005A5749">
              <w:t>3,5</w:t>
            </w:r>
          </w:p>
        </w:tc>
      </w:tr>
      <w:tr w:rsidR="00B45707" w:rsidTr="00B45707">
        <w:tc>
          <w:tcPr>
            <w:tcW w:w="4653" w:type="dxa"/>
            <w:vMerge/>
          </w:tcPr>
          <w:p w:rsidR="00B45707" w:rsidRPr="005A5749" w:rsidRDefault="00B45707" w:rsidP="00B45707"/>
        </w:tc>
        <w:tc>
          <w:tcPr>
            <w:tcW w:w="3252" w:type="dxa"/>
          </w:tcPr>
          <w:p w:rsidR="00B45707" w:rsidRPr="005A5749" w:rsidRDefault="00B45707" w:rsidP="00B45707">
            <w:r w:rsidRPr="005A5749">
              <w:t>Литературное</w:t>
            </w:r>
          </w:p>
          <w:p w:rsidR="00B45707" w:rsidRPr="005A5749" w:rsidRDefault="00B45707" w:rsidP="00B45707">
            <w:r w:rsidRPr="005A5749">
              <w:t>чтение</w:t>
            </w:r>
          </w:p>
        </w:tc>
        <w:tc>
          <w:tcPr>
            <w:tcW w:w="694" w:type="dxa"/>
          </w:tcPr>
          <w:p w:rsidR="00B45707" w:rsidRPr="005A5749" w:rsidRDefault="00397EEE" w:rsidP="00B45707">
            <w:r>
              <w:t>4</w:t>
            </w:r>
          </w:p>
        </w:tc>
        <w:tc>
          <w:tcPr>
            <w:tcW w:w="694" w:type="dxa"/>
          </w:tcPr>
          <w:p w:rsidR="00B45707" w:rsidRPr="005A5749" w:rsidRDefault="00B45707" w:rsidP="00B45707">
            <w:r w:rsidRPr="005A5749">
              <w:t>3,5</w:t>
            </w:r>
          </w:p>
        </w:tc>
        <w:tc>
          <w:tcPr>
            <w:tcW w:w="694" w:type="dxa"/>
          </w:tcPr>
          <w:p w:rsidR="00B45707" w:rsidRPr="005A5749" w:rsidRDefault="00B45707" w:rsidP="00B45707">
            <w:r w:rsidRPr="005A5749">
              <w:t>3,5</w:t>
            </w:r>
          </w:p>
        </w:tc>
        <w:tc>
          <w:tcPr>
            <w:tcW w:w="611" w:type="dxa"/>
          </w:tcPr>
          <w:p w:rsidR="00B45707" w:rsidRPr="005A5749" w:rsidRDefault="00B45707" w:rsidP="00B45707">
            <w:r w:rsidRPr="005A5749">
              <w:t>2,5</w:t>
            </w:r>
          </w:p>
        </w:tc>
      </w:tr>
      <w:tr w:rsidR="00B45707" w:rsidTr="00B45707">
        <w:tc>
          <w:tcPr>
            <w:tcW w:w="4653" w:type="dxa"/>
            <w:vMerge w:val="restart"/>
          </w:tcPr>
          <w:p w:rsidR="00B45707" w:rsidRPr="005A5749" w:rsidRDefault="00B45707" w:rsidP="00B45707">
            <w:r w:rsidRPr="005A5749">
              <w:lastRenderedPageBreak/>
              <w:t>Родной язык и литературное чтение на родном языке</w:t>
            </w:r>
          </w:p>
        </w:tc>
        <w:tc>
          <w:tcPr>
            <w:tcW w:w="3252" w:type="dxa"/>
          </w:tcPr>
          <w:p w:rsidR="00B45707" w:rsidRPr="005A5749" w:rsidRDefault="00B45707" w:rsidP="00B45707">
            <w:r w:rsidRPr="005A5749">
              <w:t>Родной язык (русский)</w:t>
            </w:r>
          </w:p>
        </w:tc>
        <w:tc>
          <w:tcPr>
            <w:tcW w:w="694" w:type="dxa"/>
          </w:tcPr>
          <w:p w:rsidR="00B45707" w:rsidRPr="005A5749" w:rsidRDefault="00B45707" w:rsidP="00B45707"/>
        </w:tc>
        <w:tc>
          <w:tcPr>
            <w:tcW w:w="694" w:type="dxa"/>
          </w:tcPr>
          <w:p w:rsidR="00B45707" w:rsidRPr="005A5749" w:rsidRDefault="00B45707" w:rsidP="00B45707">
            <w:r w:rsidRPr="005A5749">
              <w:t>0,5</w:t>
            </w:r>
          </w:p>
        </w:tc>
        <w:tc>
          <w:tcPr>
            <w:tcW w:w="694" w:type="dxa"/>
          </w:tcPr>
          <w:p w:rsidR="00B45707" w:rsidRPr="005A5749" w:rsidRDefault="00B45707" w:rsidP="00B45707">
            <w:r w:rsidRPr="005A5749">
              <w:t>0,5</w:t>
            </w:r>
          </w:p>
        </w:tc>
        <w:tc>
          <w:tcPr>
            <w:tcW w:w="611" w:type="dxa"/>
          </w:tcPr>
          <w:p w:rsidR="00B45707" w:rsidRPr="005A5749" w:rsidRDefault="00B45707" w:rsidP="00B45707">
            <w:r w:rsidRPr="005A5749">
              <w:t>0,5</w:t>
            </w:r>
          </w:p>
        </w:tc>
      </w:tr>
      <w:tr w:rsidR="00B45707" w:rsidTr="00B45707">
        <w:tc>
          <w:tcPr>
            <w:tcW w:w="4653" w:type="dxa"/>
            <w:vMerge/>
          </w:tcPr>
          <w:p w:rsidR="00B45707" w:rsidRPr="005A5749" w:rsidRDefault="00B45707" w:rsidP="00B45707"/>
        </w:tc>
        <w:tc>
          <w:tcPr>
            <w:tcW w:w="3252" w:type="dxa"/>
          </w:tcPr>
          <w:p w:rsidR="00B45707" w:rsidRPr="005A5749" w:rsidRDefault="00B45707" w:rsidP="00B45707">
            <w:r w:rsidRPr="005A5749">
              <w:t>Литературное</w:t>
            </w:r>
          </w:p>
          <w:p w:rsidR="00B45707" w:rsidRPr="005A5749" w:rsidRDefault="00B45707" w:rsidP="00B45707">
            <w:r w:rsidRPr="005A5749">
              <w:t>чтение на родном (русском) языке</w:t>
            </w:r>
          </w:p>
        </w:tc>
        <w:tc>
          <w:tcPr>
            <w:tcW w:w="694" w:type="dxa"/>
          </w:tcPr>
          <w:p w:rsidR="00B45707" w:rsidRPr="005A5749" w:rsidRDefault="00B45707" w:rsidP="00B45707"/>
          <w:p w:rsidR="00B45707" w:rsidRPr="005A5749" w:rsidRDefault="00B45707" w:rsidP="00B45707"/>
        </w:tc>
        <w:tc>
          <w:tcPr>
            <w:tcW w:w="694" w:type="dxa"/>
          </w:tcPr>
          <w:p w:rsidR="00B45707" w:rsidRPr="005A5749" w:rsidRDefault="00B45707" w:rsidP="00B45707"/>
          <w:p w:rsidR="00B45707" w:rsidRPr="005A5749" w:rsidRDefault="00B45707" w:rsidP="00B45707">
            <w:r w:rsidRPr="005A5749">
              <w:t>0,5</w:t>
            </w:r>
          </w:p>
        </w:tc>
        <w:tc>
          <w:tcPr>
            <w:tcW w:w="694" w:type="dxa"/>
          </w:tcPr>
          <w:p w:rsidR="00B45707" w:rsidRPr="005A5749" w:rsidRDefault="00B45707" w:rsidP="00B45707"/>
          <w:p w:rsidR="00B45707" w:rsidRPr="005A5749" w:rsidRDefault="00B45707" w:rsidP="00B45707">
            <w:r w:rsidRPr="005A5749">
              <w:t>0,5</w:t>
            </w:r>
          </w:p>
        </w:tc>
        <w:tc>
          <w:tcPr>
            <w:tcW w:w="611" w:type="dxa"/>
          </w:tcPr>
          <w:p w:rsidR="00B45707" w:rsidRPr="005A5749" w:rsidRDefault="00B45707" w:rsidP="00B45707"/>
          <w:p w:rsidR="00B45707" w:rsidRPr="005A5749" w:rsidRDefault="00B45707" w:rsidP="00B45707">
            <w:r w:rsidRPr="005A5749">
              <w:t>0,5</w:t>
            </w:r>
          </w:p>
        </w:tc>
      </w:tr>
      <w:tr w:rsidR="00B45707" w:rsidTr="00B45707">
        <w:tc>
          <w:tcPr>
            <w:tcW w:w="4653" w:type="dxa"/>
          </w:tcPr>
          <w:p w:rsidR="00B45707" w:rsidRPr="005A5749" w:rsidRDefault="00B45707" w:rsidP="00B45707">
            <w:r w:rsidRPr="005A5749">
              <w:t>Иностранный язык</w:t>
            </w:r>
          </w:p>
        </w:tc>
        <w:tc>
          <w:tcPr>
            <w:tcW w:w="3252" w:type="dxa"/>
          </w:tcPr>
          <w:p w:rsidR="00B45707" w:rsidRPr="005A5749" w:rsidRDefault="00B45707" w:rsidP="00B45707">
            <w:r w:rsidRPr="005A5749">
              <w:t>Иностранный язык</w:t>
            </w:r>
          </w:p>
          <w:p w:rsidR="00B45707" w:rsidRPr="005A5749" w:rsidRDefault="00B45707" w:rsidP="00B45707">
            <w:r w:rsidRPr="005A5749">
              <w:t>(английский)</w:t>
            </w:r>
          </w:p>
        </w:tc>
        <w:tc>
          <w:tcPr>
            <w:tcW w:w="694" w:type="dxa"/>
          </w:tcPr>
          <w:p w:rsidR="00B45707" w:rsidRPr="005A5749" w:rsidRDefault="00B45707" w:rsidP="00B45707">
            <w:r w:rsidRPr="005A5749">
              <w:rPr>
                <w:w w:val="99"/>
              </w:rPr>
              <w:t>-</w:t>
            </w:r>
          </w:p>
        </w:tc>
        <w:tc>
          <w:tcPr>
            <w:tcW w:w="694" w:type="dxa"/>
          </w:tcPr>
          <w:p w:rsidR="00B45707" w:rsidRPr="005A5749" w:rsidRDefault="00B45707" w:rsidP="00B45707">
            <w:r w:rsidRPr="005A5749">
              <w:t>2</w:t>
            </w:r>
          </w:p>
        </w:tc>
        <w:tc>
          <w:tcPr>
            <w:tcW w:w="694" w:type="dxa"/>
          </w:tcPr>
          <w:p w:rsidR="00B45707" w:rsidRPr="005A5749" w:rsidRDefault="00B45707" w:rsidP="00B45707">
            <w:r w:rsidRPr="005A5749">
              <w:t>2</w:t>
            </w:r>
          </w:p>
        </w:tc>
        <w:tc>
          <w:tcPr>
            <w:tcW w:w="611" w:type="dxa"/>
          </w:tcPr>
          <w:p w:rsidR="00B45707" w:rsidRPr="005A5749" w:rsidRDefault="00B45707" w:rsidP="00B45707">
            <w:r w:rsidRPr="005A5749">
              <w:t>2</w:t>
            </w:r>
          </w:p>
        </w:tc>
      </w:tr>
      <w:tr w:rsidR="00B45707" w:rsidTr="00B45707">
        <w:tc>
          <w:tcPr>
            <w:tcW w:w="4653" w:type="dxa"/>
          </w:tcPr>
          <w:p w:rsidR="00B45707" w:rsidRPr="005A5749" w:rsidRDefault="00B45707" w:rsidP="00B45707">
            <w:r w:rsidRPr="005A5749">
              <w:t>Математика и информатика</w:t>
            </w:r>
          </w:p>
        </w:tc>
        <w:tc>
          <w:tcPr>
            <w:tcW w:w="3252" w:type="dxa"/>
          </w:tcPr>
          <w:p w:rsidR="00B45707" w:rsidRPr="005A5749" w:rsidRDefault="00B45707" w:rsidP="00B45707">
            <w:r w:rsidRPr="005A5749">
              <w:t>Математика</w:t>
            </w:r>
          </w:p>
        </w:tc>
        <w:tc>
          <w:tcPr>
            <w:tcW w:w="694" w:type="dxa"/>
          </w:tcPr>
          <w:p w:rsidR="00B45707" w:rsidRPr="005A5749" w:rsidRDefault="00B45707" w:rsidP="00B45707">
            <w:r w:rsidRPr="005A5749">
              <w:t>4</w:t>
            </w:r>
          </w:p>
        </w:tc>
        <w:tc>
          <w:tcPr>
            <w:tcW w:w="694" w:type="dxa"/>
          </w:tcPr>
          <w:p w:rsidR="00B45707" w:rsidRPr="005A5749" w:rsidRDefault="00B45707" w:rsidP="00B45707">
            <w:r w:rsidRPr="005A5749">
              <w:t>4</w:t>
            </w:r>
          </w:p>
        </w:tc>
        <w:tc>
          <w:tcPr>
            <w:tcW w:w="694" w:type="dxa"/>
          </w:tcPr>
          <w:p w:rsidR="00B45707" w:rsidRPr="005A5749" w:rsidRDefault="00B45707" w:rsidP="00B45707">
            <w:r w:rsidRPr="005A5749">
              <w:t>4</w:t>
            </w:r>
          </w:p>
        </w:tc>
        <w:tc>
          <w:tcPr>
            <w:tcW w:w="611" w:type="dxa"/>
          </w:tcPr>
          <w:p w:rsidR="00B45707" w:rsidRPr="005A5749" w:rsidRDefault="00B45707" w:rsidP="00B45707">
            <w:r w:rsidRPr="005A5749">
              <w:t>4</w:t>
            </w:r>
          </w:p>
        </w:tc>
      </w:tr>
      <w:tr w:rsidR="00B45707" w:rsidTr="00B45707">
        <w:tc>
          <w:tcPr>
            <w:tcW w:w="4653" w:type="dxa"/>
          </w:tcPr>
          <w:p w:rsidR="00B45707" w:rsidRPr="005A5749" w:rsidRDefault="00B45707" w:rsidP="00B45707">
            <w:r w:rsidRPr="005A5749">
              <w:t>Обществознание и естествознание</w:t>
            </w:r>
          </w:p>
          <w:p w:rsidR="00B45707" w:rsidRPr="005A5749" w:rsidRDefault="00B45707" w:rsidP="00B45707">
            <w:r w:rsidRPr="005A5749">
              <w:t>(Окружающий мир)</w:t>
            </w:r>
          </w:p>
        </w:tc>
        <w:tc>
          <w:tcPr>
            <w:tcW w:w="3252" w:type="dxa"/>
          </w:tcPr>
          <w:p w:rsidR="00B45707" w:rsidRPr="005A5749" w:rsidRDefault="00B45707" w:rsidP="00B45707">
            <w:r w:rsidRPr="005A5749">
              <w:t>Окружающий мир</w:t>
            </w:r>
          </w:p>
        </w:tc>
        <w:tc>
          <w:tcPr>
            <w:tcW w:w="694" w:type="dxa"/>
          </w:tcPr>
          <w:p w:rsidR="00B45707" w:rsidRPr="005A5749" w:rsidRDefault="00B45707" w:rsidP="00B45707"/>
          <w:p w:rsidR="00B45707" w:rsidRPr="005A5749" w:rsidRDefault="00B45707" w:rsidP="00B45707">
            <w:r w:rsidRPr="005A5749">
              <w:t>2</w:t>
            </w:r>
          </w:p>
        </w:tc>
        <w:tc>
          <w:tcPr>
            <w:tcW w:w="694" w:type="dxa"/>
          </w:tcPr>
          <w:p w:rsidR="00B45707" w:rsidRPr="005A5749" w:rsidRDefault="00B45707" w:rsidP="00B45707"/>
          <w:p w:rsidR="00B45707" w:rsidRPr="005A5749" w:rsidRDefault="00B45707" w:rsidP="00B45707">
            <w:r w:rsidRPr="005A5749">
              <w:t>2</w:t>
            </w:r>
          </w:p>
        </w:tc>
        <w:tc>
          <w:tcPr>
            <w:tcW w:w="694" w:type="dxa"/>
          </w:tcPr>
          <w:p w:rsidR="00B45707" w:rsidRPr="005A5749" w:rsidRDefault="00B45707" w:rsidP="00B45707"/>
          <w:p w:rsidR="00B45707" w:rsidRPr="005A5749" w:rsidRDefault="00B45707" w:rsidP="00B45707">
            <w:r w:rsidRPr="005A5749">
              <w:t>2</w:t>
            </w:r>
          </w:p>
        </w:tc>
        <w:tc>
          <w:tcPr>
            <w:tcW w:w="611" w:type="dxa"/>
          </w:tcPr>
          <w:p w:rsidR="00B45707" w:rsidRPr="005A5749" w:rsidRDefault="00B45707" w:rsidP="00B45707"/>
          <w:p w:rsidR="00B45707" w:rsidRPr="005A5749" w:rsidRDefault="00B45707" w:rsidP="00B45707">
            <w:r w:rsidRPr="005A5749">
              <w:t>2</w:t>
            </w:r>
          </w:p>
        </w:tc>
      </w:tr>
      <w:tr w:rsidR="00B45707" w:rsidTr="00B45707">
        <w:tc>
          <w:tcPr>
            <w:tcW w:w="4653" w:type="dxa"/>
          </w:tcPr>
          <w:p w:rsidR="00B45707" w:rsidRPr="005A5749" w:rsidRDefault="00B45707" w:rsidP="00B45707">
            <w:r w:rsidRPr="005A5749">
              <w:t>Основы религиозных</w:t>
            </w:r>
          </w:p>
          <w:p w:rsidR="00B45707" w:rsidRPr="005A5749" w:rsidRDefault="00B45707" w:rsidP="00B45707">
            <w:r w:rsidRPr="005A5749">
              <w:t>культур и светской этики</w:t>
            </w:r>
          </w:p>
        </w:tc>
        <w:tc>
          <w:tcPr>
            <w:tcW w:w="3252" w:type="dxa"/>
          </w:tcPr>
          <w:p w:rsidR="00B45707" w:rsidRPr="005A5749" w:rsidRDefault="00B45707" w:rsidP="00B45707">
            <w:r w:rsidRPr="005A5749">
              <w:t>Основы религиозных культур и светской</w:t>
            </w:r>
          </w:p>
          <w:p w:rsidR="00B45707" w:rsidRPr="005A5749" w:rsidRDefault="00B45707" w:rsidP="00B45707">
            <w:r w:rsidRPr="005A5749">
              <w:t>этики</w:t>
            </w:r>
          </w:p>
        </w:tc>
        <w:tc>
          <w:tcPr>
            <w:tcW w:w="694" w:type="dxa"/>
          </w:tcPr>
          <w:p w:rsidR="00B45707" w:rsidRPr="005A5749" w:rsidRDefault="00B45707" w:rsidP="00B45707"/>
          <w:p w:rsidR="00B45707" w:rsidRPr="005A5749" w:rsidRDefault="00B45707" w:rsidP="00B45707">
            <w:r w:rsidRPr="005A5749">
              <w:rPr>
                <w:w w:val="99"/>
              </w:rPr>
              <w:t>-</w:t>
            </w:r>
          </w:p>
        </w:tc>
        <w:tc>
          <w:tcPr>
            <w:tcW w:w="694" w:type="dxa"/>
          </w:tcPr>
          <w:p w:rsidR="00B45707" w:rsidRPr="005A5749" w:rsidRDefault="00B45707" w:rsidP="00B45707"/>
          <w:p w:rsidR="00B45707" w:rsidRPr="005A5749" w:rsidRDefault="00B45707" w:rsidP="00B45707">
            <w:r w:rsidRPr="005A5749">
              <w:rPr>
                <w:w w:val="99"/>
              </w:rPr>
              <w:t>-</w:t>
            </w:r>
          </w:p>
        </w:tc>
        <w:tc>
          <w:tcPr>
            <w:tcW w:w="694" w:type="dxa"/>
          </w:tcPr>
          <w:p w:rsidR="00B45707" w:rsidRPr="005A5749" w:rsidRDefault="00B45707" w:rsidP="00B45707"/>
          <w:p w:rsidR="00B45707" w:rsidRPr="005A5749" w:rsidRDefault="00B45707" w:rsidP="00B45707">
            <w:r w:rsidRPr="005A5749">
              <w:rPr>
                <w:w w:val="99"/>
              </w:rPr>
              <w:t>-</w:t>
            </w:r>
          </w:p>
        </w:tc>
        <w:tc>
          <w:tcPr>
            <w:tcW w:w="611" w:type="dxa"/>
          </w:tcPr>
          <w:p w:rsidR="00B45707" w:rsidRPr="005A5749" w:rsidRDefault="00B45707" w:rsidP="00B45707"/>
          <w:p w:rsidR="00B45707" w:rsidRPr="005A5749" w:rsidRDefault="00B45707" w:rsidP="00B45707">
            <w:r w:rsidRPr="005A5749">
              <w:t>1</w:t>
            </w:r>
          </w:p>
        </w:tc>
      </w:tr>
      <w:tr w:rsidR="00B45707" w:rsidTr="00B45707">
        <w:tc>
          <w:tcPr>
            <w:tcW w:w="4653" w:type="dxa"/>
            <w:vMerge w:val="restart"/>
          </w:tcPr>
          <w:p w:rsidR="00B45707" w:rsidRPr="005A5749" w:rsidRDefault="00B45707" w:rsidP="00B45707"/>
          <w:p w:rsidR="00B45707" w:rsidRPr="005A5749" w:rsidRDefault="00B45707" w:rsidP="00B45707">
            <w:r w:rsidRPr="005A5749">
              <w:t>Искусство</w:t>
            </w:r>
          </w:p>
        </w:tc>
        <w:tc>
          <w:tcPr>
            <w:tcW w:w="3252" w:type="dxa"/>
          </w:tcPr>
          <w:p w:rsidR="00B45707" w:rsidRPr="005A5749" w:rsidRDefault="00B45707" w:rsidP="00B45707">
            <w:r w:rsidRPr="005A5749">
              <w:t>Изобразительное</w:t>
            </w:r>
          </w:p>
          <w:p w:rsidR="00B45707" w:rsidRPr="005A5749" w:rsidRDefault="00B45707" w:rsidP="00B45707">
            <w:r w:rsidRPr="005A5749">
              <w:t>искусство</w:t>
            </w:r>
          </w:p>
        </w:tc>
        <w:tc>
          <w:tcPr>
            <w:tcW w:w="694" w:type="dxa"/>
          </w:tcPr>
          <w:p w:rsidR="00B45707" w:rsidRPr="005A5749" w:rsidRDefault="00B45707" w:rsidP="00B45707">
            <w:r w:rsidRPr="005A5749">
              <w:t>1</w:t>
            </w:r>
          </w:p>
        </w:tc>
        <w:tc>
          <w:tcPr>
            <w:tcW w:w="694" w:type="dxa"/>
          </w:tcPr>
          <w:p w:rsidR="00B45707" w:rsidRPr="005A5749" w:rsidRDefault="00B45707" w:rsidP="00B45707">
            <w:r w:rsidRPr="005A5749">
              <w:t>1</w:t>
            </w:r>
          </w:p>
        </w:tc>
        <w:tc>
          <w:tcPr>
            <w:tcW w:w="694" w:type="dxa"/>
          </w:tcPr>
          <w:p w:rsidR="00B45707" w:rsidRPr="005A5749" w:rsidRDefault="00B45707" w:rsidP="00B45707">
            <w:r w:rsidRPr="005A5749">
              <w:t>1</w:t>
            </w:r>
          </w:p>
        </w:tc>
        <w:tc>
          <w:tcPr>
            <w:tcW w:w="611" w:type="dxa"/>
          </w:tcPr>
          <w:p w:rsidR="00B45707" w:rsidRPr="005A5749" w:rsidRDefault="00B45707" w:rsidP="00B45707">
            <w:r w:rsidRPr="005A5749">
              <w:t>1</w:t>
            </w:r>
          </w:p>
        </w:tc>
      </w:tr>
      <w:tr w:rsidR="00B45707" w:rsidTr="00B45707">
        <w:tc>
          <w:tcPr>
            <w:tcW w:w="4653" w:type="dxa"/>
            <w:vMerge/>
          </w:tcPr>
          <w:p w:rsidR="00B45707" w:rsidRPr="005A5749" w:rsidRDefault="00B45707" w:rsidP="00B45707"/>
        </w:tc>
        <w:tc>
          <w:tcPr>
            <w:tcW w:w="3252" w:type="dxa"/>
          </w:tcPr>
          <w:p w:rsidR="00B45707" w:rsidRPr="005A5749" w:rsidRDefault="00B45707" w:rsidP="00B45707">
            <w:r w:rsidRPr="005A5749">
              <w:t>Музыка</w:t>
            </w:r>
          </w:p>
        </w:tc>
        <w:tc>
          <w:tcPr>
            <w:tcW w:w="694" w:type="dxa"/>
          </w:tcPr>
          <w:p w:rsidR="00B45707" w:rsidRPr="005A5749" w:rsidRDefault="00B45707" w:rsidP="00B45707">
            <w:r w:rsidRPr="005A5749">
              <w:t>1</w:t>
            </w:r>
          </w:p>
        </w:tc>
        <w:tc>
          <w:tcPr>
            <w:tcW w:w="694" w:type="dxa"/>
          </w:tcPr>
          <w:p w:rsidR="00B45707" w:rsidRPr="005A5749" w:rsidRDefault="00B45707" w:rsidP="00B45707">
            <w:r w:rsidRPr="005A5749">
              <w:t>1</w:t>
            </w:r>
          </w:p>
        </w:tc>
        <w:tc>
          <w:tcPr>
            <w:tcW w:w="694" w:type="dxa"/>
          </w:tcPr>
          <w:p w:rsidR="00B45707" w:rsidRPr="005A5749" w:rsidRDefault="00B45707" w:rsidP="00B45707">
            <w:r w:rsidRPr="005A5749">
              <w:t>1</w:t>
            </w:r>
          </w:p>
        </w:tc>
        <w:tc>
          <w:tcPr>
            <w:tcW w:w="611" w:type="dxa"/>
          </w:tcPr>
          <w:p w:rsidR="00B45707" w:rsidRPr="005A5749" w:rsidRDefault="00B45707" w:rsidP="00B45707">
            <w:r w:rsidRPr="005A5749">
              <w:t>1</w:t>
            </w:r>
          </w:p>
        </w:tc>
      </w:tr>
      <w:tr w:rsidR="00B45707" w:rsidTr="00B45707">
        <w:tc>
          <w:tcPr>
            <w:tcW w:w="4653" w:type="dxa"/>
          </w:tcPr>
          <w:p w:rsidR="00B45707" w:rsidRPr="005A5749" w:rsidRDefault="00B45707" w:rsidP="00B45707">
            <w:r w:rsidRPr="005A5749">
              <w:t>Технология</w:t>
            </w:r>
          </w:p>
        </w:tc>
        <w:tc>
          <w:tcPr>
            <w:tcW w:w="3252" w:type="dxa"/>
          </w:tcPr>
          <w:p w:rsidR="00B45707" w:rsidRPr="005A5749" w:rsidRDefault="00B45707" w:rsidP="00B45707">
            <w:r w:rsidRPr="005A5749">
              <w:t>Технология</w:t>
            </w:r>
          </w:p>
        </w:tc>
        <w:tc>
          <w:tcPr>
            <w:tcW w:w="694" w:type="dxa"/>
          </w:tcPr>
          <w:p w:rsidR="00B45707" w:rsidRPr="005A5749" w:rsidRDefault="00B45707" w:rsidP="00B45707">
            <w:r w:rsidRPr="005A5749">
              <w:t>1</w:t>
            </w:r>
          </w:p>
        </w:tc>
        <w:tc>
          <w:tcPr>
            <w:tcW w:w="694" w:type="dxa"/>
          </w:tcPr>
          <w:p w:rsidR="00B45707" w:rsidRPr="005A5749" w:rsidRDefault="00B45707" w:rsidP="00B45707">
            <w:r w:rsidRPr="005A5749">
              <w:t>1</w:t>
            </w:r>
          </w:p>
        </w:tc>
        <w:tc>
          <w:tcPr>
            <w:tcW w:w="694" w:type="dxa"/>
          </w:tcPr>
          <w:p w:rsidR="00B45707" w:rsidRPr="005A5749" w:rsidRDefault="00B45707" w:rsidP="00B45707">
            <w:r w:rsidRPr="005A5749">
              <w:t>1</w:t>
            </w:r>
          </w:p>
        </w:tc>
        <w:tc>
          <w:tcPr>
            <w:tcW w:w="611" w:type="dxa"/>
          </w:tcPr>
          <w:p w:rsidR="00B45707" w:rsidRPr="005A5749" w:rsidRDefault="00B45707" w:rsidP="00B45707">
            <w:r w:rsidRPr="005A5749">
              <w:t>1</w:t>
            </w:r>
          </w:p>
        </w:tc>
      </w:tr>
      <w:tr w:rsidR="00B45707" w:rsidTr="00B45707">
        <w:tc>
          <w:tcPr>
            <w:tcW w:w="4653" w:type="dxa"/>
          </w:tcPr>
          <w:p w:rsidR="00B45707" w:rsidRPr="005A5749" w:rsidRDefault="00B45707" w:rsidP="00B45707">
            <w:r w:rsidRPr="005A5749">
              <w:t>Физическая культура</w:t>
            </w:r>
          </w:p>
        </w:tc>
        <w:tc>
          <w:tcPr>
            <w:tcW w:w="3252" w:type="dxa"/>
          </w:tcPr>
          <w:p w:rsidR="00B45707" w:rsidRPr="005A5749" w:rsidRDefault="00B45707" w:rsidP="00B45707">
            <w:r w:rsidRPr="005A5749">
              <w:t>Физическая</w:t>
            </w:r>
          </w:p>
          <w:p w:rsidR="00B45707" w:rsidRPr="005A5749" w:rsidRDefault="00B45707" w:rsidP="00B45707">
            <w:r w:rsidRPr="005A5749">
              <w:t>культура</w:t>
            </w:r>
          </w:p>
        </w:tc>
        <w:tc>
          <w:tcPr>
            <w:tcW w:w="694" w:type="dxa"/>
          </w:tcPr>
          <w:p w:rsidR="00B45707" w:rsidRPr="005A5749" w:rsidRDefault="00397EEE" w:rsidP="00B45707">
            <w:r>
              <w:t>2</w:t>
            </w:r>
          </w:p>
        </w:tc>
        <w:tc>
          <w:tcPr>
            <w:tcW w:w="694" w:type="dxa"/>
          </w:tcPr>
          <w:p w:rsidR="00B45707" w:rsidRPr="005A5749" w:rsidRDefault="00B45707" w:rsidP="00B45707">
            <w:r w:rsidRPr="005A5749">
              <w:t>3</w:t>
            </w:r>
          </w:p>
        </w:tc>
        <w:tc>
          <w:tcPr>
            <w:tcW w:w="694" w:type="dxa"/>
          </w:tcPr>
          <w:p w:rsidR="00B45707" w:rsidRPr="005A5749" w:rsidRDefault="00B45707" w:rsidP="00B45707">
            <w:r w:rsidRPr="005A5749">
              <w:t>3</w:t>
            </w:r>
          </w:p>
        </w:tc>
        <w:tc>
          <w:tcPr>
            <w:tcW w:w="611" w:type="dxa"/>
          </w:tcPr>
          <w:p w:rsidR="00B45707" w:rsidRPr="005A5749" w:rsidRDefault="00B45707" w:rsidP="00B45707">
            <w:r w:rsidRPr="005A5749">
              <w:t>3</w:t>
            </w:r>
          </w:p>
        </w:tc>
      </w:tr>
      <w:tr w:rsidR="00B45707" w:rsidTr="00B45707">
        <w:tc>
          <w:tcPr>
            <w:tcW w:w="4653" w:type="dxa"/>
          </w:tcPr>
          <w:p w:rsidR="00B45707" w:rsidRPr="005A5749" w:rsidRDefault="00B45707" w:rsidP="00B45707">
            <w:r w:rsidRPr="005A5749">
              <w:t>Итого:</w:t>
            </w:r>
          </w:p>
        </w:tc>
        <w:tc>
          <w:tcPr>
            <w:tcW w:w="3252" w:type="dxa"/>
          </w:tcPr>
          <w:p w:rsidR="00B45707" w:rsidRPr="005A5749" w:rsidRDefault="00B45707" w:rsidP="00B45707"/>
        </w:tc>
        <w:tc>
          <w:tcPr>
            <w:tcW w:w="694" w:type="dxa"/>
          </w:tcPr>
          <w:p w:rsidR="00B45707" w:rsidRPr="005A5749" w:rsidRDefault="00397EEE" w:rsidP="00B45707">
            <w:r>
              <w:t>19</w:t>
            </w:r>
          </w:p>
        </w:tc>
        <w:tc>
          <w:tcPr>
            <w:tcW w:w="694" w:type="dxa"/>
          </w:tcPr>
          <w:p w:rsidR="00B45707" w:rsidRPr="005A5749" w:rsidRDefault="00B45707" w:rsidP="00B45707">
            <w:r w:rsidRPr="005A5749">
              <w:t>22</w:t>
            </w:r>
          </w:p>
        </w:tc>
        <w:tc>
          <w:tcPr>
            <w:tcW w:w="694" w:type="dxa"/>
          </w:tcPr>
          <w:p w:rsidR="00B45707" w:rsidRPr="005A5749" w:rsidRDefault="00B45707" w:rsidP="00B45707">
            <w:r w:rsidRPr="005A5749">
              <w:t>22</w:t>
            </w:r>
          </w:p>
        </w:tc>
        <w:tc>
          <w:tcPr>
            <w:tcW w:w="611" w:type="dxa"/>
          </w:tcPr>
          <w:p w:rsidR="00B45707" w:rsidRPr="005A5749" w:rsidRDefault="00B45707" w:rsidP="00B45707">
            <w:r>
              <w:t>22</w:t>
            </w:r>
          </w:p>
        </w:tc>
      </w:tr>
      <w:tr w:rsidR="00B45707" w:rsidTr="00B45707">
        <w:tc>
          <w:tcPr>
            <w:tcW w:w="10598" w:type="dxa"/>
            <w:gridSpan w:val="6"/>
          </w:tcPr>
          <w:p w:rsidR="00B45707" w:rsidRPr="005A5749" w:rsidRDefault="00B45707" w:rsidP="00B45707">
            <w:r w:rsidRPr="005A5749">
              <w:rPr>
                <w:b/>
              </w:rPr>
              <w:t>Часть, формируемая участниками образовательных отношений</w:t>
            </w:r>
          </w:p>
        </w:tc>
      </w:tr>
      <w:tr w:rsidR="00B45707" w:rsidTr="00B45707">
        <w:tc>
          <w:tcPr>
            <w:tcW w:w="4653" w:type="dxa"/>
            <w:vMerge w:val="restart"/>
          </w:tcPr>
          <w:p w:rsidR="00B45707" w:rsidRPr="005A5749" w:rsidRDefault="00B45707" w:rsidP="00B45707">
            <w:r w:rsidRPr="005A5749">
              <w:t>Русский язык и литературное чтение</w:t>
            </w:r>
          </w:p>
        </w:tc>
        <w:tc>
          <w:tcPr>
            <w:tcW w:w="3252" w:type="dxa"/>
          </w:tcPr>
          <w:p w:rsidR="00B45707" w:rsidRPr="005A5749" w:rsidRDefault="00B45707" w:rsidP="00B45707">
            <w:r w:rsidRPr="005A5749">
              <w:t>Русский язык</w:t>
            </w:r>
          </w:p>
        </w:tc>
        <w:tc>
          <w:tcPr>
            <w:tcW w:w="694" w:type="dxa"/>
          </w:tcPr>
          <w:p w:rsidR="00B45707" w:rsidRPr="005A5749" w:rsidRDefault="00B45707" w:rsidP="00B45707"/>
        </w:tc>
        <w:tc>
          <w:tcPr>
            <w:tcW w:w="694" w:type="dxa"/>
          </w:tcPr>
          <w:p w:rsidR="00B45707" w:rsidRPr="005A5749" w:rsidRDefault="00B45707" w:rsidP="00B45707">
            <w:r w:rsidRPr="005A5749">
              <w:t>0,5</w:t>
            </w:r>
          </w:p>
        </w:tc>
        <w:tc>
          <w:tcPr>
            <w:tcW w:w="694" w:type="dxa"/>
          </w:tcPr>
          <w:p w:rsidR="00B45707" w:rsidRPr="005A5749" w:rsidRDefault="00B45707" w:rsidP="00B45707">
            <w:r w:rsidRPr="005A5749">
              <w:t>0,5</w:t>
            </w:r>
          </w:p>
        </w:tc>
        <w:tc>
          <w:tcPr>
            <w:tcW w:w="611" w:type="dxa"/>
          </w:tcPr>
          <w:p w:rsidR="00B45707" w:rsidRPr="005A5749" w:rsidRDefault="00B45707" w:rsidP="00B45707">
            <w:r w:rsidRPr="005A5749">
              <w:t>0,5</w:t>
            </w:r>
          </w:p>
        </w:tc>
      </w:tr>
      <w:tr w:rsidR="00B45707" w:rsidTr="00B45707">
        <w:tc>
          <w:tcPr>
            <w:tcW w:w="4653" w:type="dxa"/>
            <w:vMerge/>
          </w:tcPr>
          <w:p w:rsidR="00B45707" w:rsidRPr="005A5749" w:rsidRDefault="00B45707" w:rsidP="00B45707"/>
        </w:tc>
        <w:tc>
          <w:tcPr>
            <w:tcW w:w="3252" w:type="dxa"/>
          </w:tcPr>
          <w:p w:rsidR="00B45707" w:rsidRPr="005A5749" w:rsidRDefault="00B45707" w:rsidP="00B45707">
            <w:r w:rsidRPr="005A5749">
              <w:t>Литературное чтение</w:t>
            </w:r>
          </w:p>
        </w:tc>
        <w:tc>
          <w:tcPr>
            <w:tcW w:w="694" w:type="dxa"/>
          </w:tcPr>
          <w:p w:rsidR="00B45707" w:rsidRPr="005A5749" w:rsidRDefault="00B45707" w:rsidP="00B45707"/>
        </w:tc>
        <w:tc>
          <w:tcPr>
            <w:tcW w:w="694" w:type="dxa"/>
          </w:tcPr>
          <w:p w:rsidR="00B45707" w:rsidRPr="005A5749" w:rsidRDefault="00B45707" w:rsidP="00B45707">
            <w:r w:rsidRPr="005A5749">
              <w:t>0,5</w:t>
            </w:r>
          </w:p>
        </w:tc>
        <w:tc>
          <w:tcPr>
            <w:tcW w:w="694" w:type="dxa"/>
          </w:tcPr>
          <w:p w:rsidR="00B45707" w:rsidRPr="005A5749" w:rsidRDefault="00B45707" w:rsidP="00B45707">
            <w:r w:rsidRPr="005A5749">
              <w:t>0,5</w:t>
            </w:r>
          </w:p>
        </w:tc>
        <w:tc>
          <w:tcPr>
            <w:tcW w:w="611" w:type="dxa"/>
          </w:tcPr>
          <w:p w:rsidR="00B45707" w:rsidRPr="005A5749" w:rsidRDefault="00B45707" w:rsidP="00B45707">
            <w:r w:rsidRPr="005A5749">
              <w:t>0,5</w:t>
            </w:r>
          </w:p>
        </w:tc>
      </w:tr>
      <w:tr w:rsidR="00B45707" w:rsidTr="00B45707">
        <w:tc>
          <w:tcPr>
            <w:tcW w:w="7905" w:type="dxa"/>
            <w:gridSpan w:val="2"/>
          </w:tcPr>
          <w:p w:rsidR="00B45707" w:rsidRPr="005A5749" w:rsidRDefault="00B45707" w:rsidP="00B45707">
            <w:r w:rsidRPr="005A5749">
              <w:t>Внеурочная деятельность</w:t>
            </w:r>
          </w:p>
          <w:p w:rsidR="00B45707" w:rsidRPr="005A5749" w:rsidRDefault="00B45707" w:rsidP="00B45707">
            <w:r w:rsidRPr="005A5749">
              <w:t>(включая коррекционно-развивающую область):</w:t>
            </w:r>
          </w:p>
        </w:tc>
        <w:tc>
          <w:tcPr>
            <w:tcW w:w="694" w:type="dxa"/>
          </w:tcPr>
          <w:p w:rsidR="00B45707" w:rsidRPr="005A5749" w:rsidRDefault="00397EEE" w:rsidP="00B45707">
            <w:r>
              <w:t>1</w:t>
            </w:r>
          </w:p>
        </w:tc>
        <w:tc>
          <w:tcPr>
            <w:tcW w:w="694" w:type="dxa"/>
          </w:tcPr>
          <w:p w:rsidR="00B45707" w:rsidRPr="005A5749" w:rsidRDefault="00B45707" w:rsidP="00B45707">
            <w:r w:rsidRPr="005A5749">
              <w:t>6</w:t>
            </w:r>
          </w:p>
        </w:tc>
        <w:tc>
          <w:tcPr>
            <w:tcW w:w="694" w:type="dxa"/>
          </w:tcPr>
          <w:p w:rsidR="00B45707" w:rsidRPr="005A5749" w:rsidRDefault="00B45707" w:rsidP="00B45707">
            <w:r w:rsidRPr="005A5749">
              <w:t>6</w:t>
            </w:r>
          </w:p>
        </w:tc>
        <w:tc>
          <w:tcPr>
            <w:tcW w:w="611" w:type="dxa"/>
          </w:tcPr>
          <w:p w:rsidR="00B45707" w:rsidRPr="005A5749" w:rsidRDefault="00B45707" w:rsidP="00B45707">
            <w:r w:rsidRPr="005A5749">
              <w:t>5</w:t>
            </w:r>
          </w:p>
        </w:tc>
      </w:tr>
      <w:tr w:rsidR="00CA5A26" w:rsidTr="006F1D69">
        <w:tc>
          <w:tcPr>
            <w:tcW w:w="10598" w:type="dxa"/>
            <w:gridSpan w:val="6"/>
          </w:tcPr>
          <w:p w:rsidR="00CA5A26" w:rsidRPr="005A5749" w:rsidRDefault="00CA5A26" w:rsidP="00B45707">
            <w:r w:rsidRPr="005A5749">
              <w:rPr>
                <w:i/>
                <w:color w:val="000009"/>
              </w:rPr>
              <w:t>Коррекционно-развивающая область</w:t>
            </w:r>
            <w:r>
              <w:rPr>
                <w:i/>
                <w:color w:val="000009"/>
              </w:rPr>
              <w:t>:</w:t>
            </w:r>
          </w:p>
        </w:tc>
      </w:tr>
      <w:tr w:rsidR="00B45707" w:rsidTr="00B45707">
        <w:tc>
          <w:tcPr>
            <w:tcW w:w="7905" w:type="dxa"/>
            <w:gridSpan w:val="2"/>
          </w:tcPr>
          <w:p w:rsidR="00B45707" w:rsidRPr="005A5749" w:rsidRDefault="00B45707" w:rsidP="00B45707">
            <w:r w:rsidRPr="005A5749">
              <w:t>Коррекционно-развивающие занятия</w:t>
            </w:r>
          </w:p>
        </w:tc>
        <w:tc>
          <w:tcPr>
            <w:tcW w:w="694" w:type="dxa"/>
          </w:tcPr>
          <w:p w:rsidR="00B45707" w:rsidRPr="005A5749" w:rsidRDefault="00B45707" w:rsidP="00B45707">
            <w:r w:rsidRPr="005A5749">
              <w:t>2</w:t>
            </w:r>
          </w:p>
        </w:tc>
        <w:tc>
          <w:tcPr>
            <w:tcW w:w="694" w:type="dxa"/>
          </w:tcPr>
          <w:p w:rsidR="00B45707" w:rsidRPr="005A5749" w:rsidRDefault="00B45707" w:rsidP="00B45707">
            <w:r w:rsidRPr="005A5749">
              <w:t>2</w:t>
            </w:r>
          </w:p>
        </w:tc>
        <w:tc>
          <w:tcPr>
            <w:tcW w:w="694" w:type="dxa"/>
          </w:tcPr>
          <w:p w:rsidR="00B45707" w:rsidRPr="005A5749" w:rsidRDefault="00B45707" w:rsidP="00B45707">
            <w:r w:rsidRPr="005A5749">
              <w:t>2</w:t>
            </w:r>
          </w:p>
        </w:tc>
        <w:tc>
          <w:tcPr>
            <w:tcW w:w="611" w:type="dxa"/>
          </w:tcPr>
          <w:p w:rsidR="00B45707" w:rsidRPr="005A5749" w:rsidRDefault="00B45707" w:rsidP="00B45707">
            <w:r w:rsidRPr="005A5749">
              <w:t>2</w:t>
            </w:r>
          </w:p>
        </w:tc>
      </w:tr>
      <w:tr w:rsidR="00B45707" w:rsidTr="00B45707">
        <w:tc>
          <w:tcPr>
            <w:tcW w:w="7905" w:type="dxa"/>
            <w:gridSpan w:val="2"/>
          </w:tcPr>
          <w:p w:rsidR="00B45707" w:rsidRPr="005A5749" w:rsidRDefault="00B45707" w:rsidP="00B45707">
            <w:r w:rsidRPr="005A5749">
              <w:rPr>
                <w:i/>
                <w:color w:val="000009"/>
              </w:rPr>
              <w:t>направления внеурочной деятельности</w:t>
            </w:r>
          </w:p>
        </w:tc>
        <w:tc>
          <w:tcPr>
            <w:tcW w:w="694" w:type="dxa"/>
          </w:tcPr>
          <w:p w:rsidR="00B45707" w:rsidRPr="005A5749" w:rsidRDefault="00B45707" w:rsidP="00B45707">
            <w:r w:rsidRPr="005A5749">
              <w:t>0</w:t>
            </w:r>
          </w:p>
        </w:tc>
        <w:tc>
          <w:tcPr>
            <w:tcW w:w="694" w:type="dxa"/>
          </w:tcPr>
          <w:p w:rsidR="00B45707" w:rsidRPr="005A5749" w:rsidRDefault="00B45707" w:rsidP="00B45707">
            <w:r w:rsidRPr="005A5749">
              <w:t>2</w:t>
            </w:r>
          </w:p>
        </w:tc>
        <w:tc>
          <w:tcPr>
            <w:tcW w:w="694" w:type="dxa"/>
          </w:tcPr>
          <w:p w:rsidR="00B45707" w:rsidRPr="005A5749" w:rsidRDefault="00B45707" w:rsidP="00B45707">
            <w:r w:rsidRPr="005A5749">
              <w:t>2</w:t>
            </w:r>
          </w:p>
        </w:tc>
        <w:tc>
          <w:tcPr>
            <w:tcW w:w="611" w:type="dxa"/>
          </w:tcPr>
          <w:p w:rsidR="00B45707" w:rsidRPr="005A5749" w:rsidRDefault="00B45707" w:rsidP="00B45707">
            <w:r w:rsidRPr="005A5749">
              <w:t>1</w:t>
            </w:r>
          </w:p>
        </w:tc>
      </w:tr>
      <w:tr w:rsidR="00B45707" w:rsidTr="00B45707">
        <w:tc>
          <w:tcPr>
            <w:tcW w:w="7905" w:type="dxa"/>
            <w:gridSpan w:val="2"/>
          </w:tcPr>
          <w:p w:rsidR="00B45707" w:rsidRPr="005A5749" w:rsidRDefault="00B45707" w:rsidP="00B45707">
            <w:r w:rsidRPr="005A5749">
              <w:t>Максимально допустимая недельная нагрузка</w:t>
            </w:r>
          </w:p>
        </w:tc>
        <w:tc>
          <w:tcPr>
            <w:tcW w:w="694" w:type="dxa"/>
          </w:tcPr>
          <w:p w:rsidR="00B45707" w:rsidRPr="005A5749" w:rsidRDefault="00397EEE" w:rsidP="00B45707">
            <w:r>
              <w:t>22</w:t>
            </w:r>
          </w:p>
        </w:tc>
        <w:tc>
          <w:tcPr>
            <w:tcW w:w="694" w:type="dxa"/>
          </w:tcPr>
          <w:p w:rsidR="00B45707" w:rsidRPr="005A5749" w:rsidRDefault="00B45707" w:rsidP="00B45707">
            <w:r w:rsidRPr="005A5749">
              <w:t>23</w:t>
            </w:r>
          </w:p>
        </w:tc>
        <w:tc>
          <w:tcPr>
            <w:tcW w:w="694" w:type="dxa"/>
          </w:tcPr>
          <w:p w:rsidR="00B45707" w:rsidRPr="005A5749" w:rsidRDefault="00B45707" w:rsidP="00B45707">
            <w:r w:rsidRPr="005A5749">
              <w:t>23</w:t>
            </w:r>
          </w:p>
        </w:tc>
        <w:tc>
          <w:tcPr>
            <w:tcW w:w="611" w:type="dxa"/>
          </w:tcPr>
          <w:p w:rsidR="00B45707" w:rsidRPr="005A5749" w:rsidRDefault="00B45707" w:rsidP="00B45707">
            <w:r w:rsidRPr="005A5749">
              <w:t>23</w:t>
            </w:r>
          </w:p>
        </w:tc>
      </w:tr>
      <w:tr w:rsidR="00B45707" w:rsidTr="00B45707">
        <w:tc>
          <w:tcPr>
            <w:tcW w:w="7905" w:type="dxa"/>
            <w:gridSpan w:val="2"/>
          </w:tcPr>
          <w:p w:rsidR="00B45707" w:rsidRPr="005A5749" w:rsidRDefault="00B45707" w:rsidP="00B45707">
            <w:r w:rsidRPr="005A5749">
              <w:t>Всего к финансированию</w:t>
            </w:r>
          </w:p>
        </w:tc>
        <w:tc>
          <w:tcPr>
            <w:tcW w:w="694" w:type="dxa"/>
          </w:tcPr>
          <w:p w:rsidR="00B45707" w:rsidRPr="005A5749" w:rsidRDefault="00B45707" w:rsidP="00B45707">
            <w:r w:rsidRPr="005A5749">
              <w:t>26</w:t>
            </w:r>
          </w:p>
        </w:tc>
        <w:tc>
          <w:tcPr>
            <w:tcW w:w="694" w:type="dxa"/>
          </w:tcPr>
          <w:p w:rsidR="00B45707" w:rsidRPr="005A5749" w:rsidRDefault="00B45707" w:rsidP="00B45707">
            <w:r w:rsidRPr="005A5749">
              <w:t>29</w:t>
            </w:r>
          </w:p>
        </w:tc>
        <w:tc>
          <w:tcPr>
            <w:tcW w:w="694" w:type="dxa"/>
          </w:tcPr>
          <w:p w:rsidR="00B45707" w:rsidRPr="005A5749" w:rsidRDefault="00B45707" w:rsidP="00B45707">
            <w:r w:rsidRPr="005A5749">
              <w:t>29</w:t>
            </w:r>
          </w:p>
        </w:tc>
        <w:tc>
          <w:tcPr>
            <w:tcW w:w="611" w:type="dxa"/>
          </w:tcPr>
          <w:p w:rsidR="00B45707" w:rsidRPr="005A5749" w:rsidRDefault="00B45707" w:rsidP="00B45707">
            <w:r w:rsidRPr="005A5749">
              <w:t>28</w:t>
            </w:r>
          </w:p>
        </w:tc>
      </w:tr>
    </w:tbl>
    <w:p w:rsidR="00370963" w:rsidRDefault="00370963" w:rsidP="005A5749">
      <w:pPr>
        <w:pStyle w:val="af4"/>
        <w:ind w:firstLine="708"/>
        <w:jc w:val="both"/>
      </w:pPr>
    </w:p>
    <w:p w:rsidR="00370963" w:rsidRDefault="00370963" w:rsidP="005A5749">
      <w:pPr>
        <w:pStyle w:val="af4"/>
        <w:ind w:firstLine="708"/>
        <w:jc w:val="both"/>
      </w:pPr>
    </w:p>
    <w:p w:rsidR="00C40502" w:rsidRDefault="00B45707" w:rsidP="00B45707">
      <w:pPr>
        <w:pStyle w:val="af4"/>
        <w:jc w:val="both"/>
        <w:sectPr w:rsidR="00C40502" w:rsidSect="009A3CB6">
          <w:headerReference w:type="default" r:id="rId13"/>
          <w:pgSz w:w="11910" w:h="16840"/>
          <w:pgMar w:top="940" w:right="570" w:bottom="280" w:left="780" w:header="710" w:footer="0" w:gutter="0"/>
          <w:cols w:space="720"/>
        </w:sectPr>
      </w:pPr>
      <w:r>
        <w:t xml:space="preserve">  </w:t>
      </w:r>
      <w:r w:rsidR="00197392">
        <w:t>Промежуточная аттестация осуществляется в соответствии с Положением о промежуточной аттестации обучающихся и осуществлении текущего контроля их успеваемости, принятым педагогическим советом учреждения и утвержденным руководителем учреждения. Итоги промежуточной аттестации оцениваются по пятибалльной системе. Промежуточная аттестация подразделяется на триместровую промежуточную аттестацию, которая проводится по каждому учебному предмету, курсу, дисциплине, (модулю) по итогам триместра, а также годовую (итоговую) промежуточную аттестацию, которая проводится по каждому учебному предмету, курсу, дисциплине, (модулю) по окончанию учебного года на основе результатов триместровых аттестаций, которые определяются как среднее арифметические триместровых отметок</w:t>
      </w:r>
      <w:r w:rsidR="009A3CB6">
        <w:t xml:space="preserve">. </w:t>
      </w:r>
    </w:p>
    <w:p w:rsidR="002F04F7" w:rsidRPr="00DA1754" w:rsidRDefault="002F04F7" w:rsidP="009A3CB6">
      <w:pPr>
        <w:jc w:val="center"/>
        <w:rPr>
          <w:b/>
          <w:bCs/>
          <w:color w:val="000000"/>
        </w:rPr>
      </w:pPr>
      <w:r w:rsidRPr="00DA1754">
        <w:rPr>
          <w:b/>
          <w:bCs/>
          <w:color w:val="000000"/>
        </w:rPr>
        <w:lastRenderedPageBreak/>
        <w:t>Уровень основного общего образования.</w:t>
      </w:r>
    </w:p>
    <w:p w:rsidR="002F04F7" w:rsidRPr="00DA1754" w:rsidRDefault="002F04F7" w:rsidP="005A5749">
      <w:pPr>
        <w:ind w:firstLine="708"/>
        <w:jc w:val="both"/>
        <w:rPr>
          <w:color w:val="000000"/>
        </w:rPr>
      </w:pPr>
      <w:r w:rsidRPr="00DA1754">
        <w:rPr>
          <w:color w:val="000000"/>
        </w:rPr>
        <w:t xml:space="preserve">Учебный план V - </w:t>
      </w:r>
      <w:r w:rsidRPr="00DA1754">
        <w:rPr>
          <w:color w:val="000000"/>
          <w:lang w:val="en-US"/>
        </w:rPr>
        <w:t>IX</w:t>
      </w:r>
      <w:r w:rsidRPr="00DA1754">
        <w:rPr>
          <w:color w:val="000000"/>
        </w:rPr>
        <w:t xml:space="preserve"> классов по адаптированной общеобразовательной программе </w:t>
      </w:r>
      <w:r w:rsidR="000659B5" w:rsidRPr="00DA1754">
        <w:rPr>
          <w:color w:val="000000"/>
        </w:rPr>
        <w:t xml:space="preserve"> для детей </w:t>
      </w:r>
      <w:r w:rsidRPr="00DA1754">
        <w:rPr>
          <w:color w:val="000000"/>
        </w:rPr>
        <w:t xml:space="preserve"> с задержкой психического развития  предусматривает овладение знаниями в объеме базового ядра обязательных учебных курсов.</w:t>
      </w:r>
    </w:p>
    <w:p w:rsidR="00C034BF" w:rsidRPr="00DA1754" w:rsidRDefault="00C034BF" w:rsidP="005A5749">
      <w:pPr>
        <w:ind w:firstLine="708"/>
        <w:jc w:val="both"/>
      </w:pPr>
      <w:r w:rsidRPr="00DA1754">
        <w:t>«Математика и информатика» Включает в себя учебные предметы: «Математика», «Алгебра», «Геометрия», «Информатика». Учебный предмет «Математика» представлен в объеме 5 часов в неделю в 5, 6-х классах. Учебный предмет «Алгебра» представлен в объеме 3 часа в неделю в 7–9-х классах. Учебный предмет «Геометрия» представлен в объеме 2 часа в неделю в 7–9-х классах. Учебный предмет «Информатика» предста</w:t>
      </w:r>
      <w:r w:rsidR="002F6105" w:rsidRPr="00DA1754">
        <w:t>влен в объеме 1 час в неделю в 6</w:t>
      </w:r>
      <w:r w:rsidRPr="00DA1754">
        <w:t>–9-х классах.</w:t>
      </w:r>
    </w:p>
    <w:p w:rsidR="00697AB2" w:rsidRDefault="00CF180A" w:rsidP="005A5749">
      <w:pPr>
        <w:ind w:firstLine="708"/>
        <w:jc w:val="both"/>
      </w:pPr>
      <w:r w:rsidRPr="00DA1754">
        <w:t xml:space="preserve">Наполняемость обязательной части определена составом учебных предметов обязательных предметных областей.  </w:t>
      </w:r>
      <w:r w:rsidR="00C034BF" w:rsidRPr="00DA1754">
        <w:t>Предметная область «Физическая культура и основы безопасности жизнедеятельности»</w:t>
      </w:r>
      <w:r w:rsidR="009D466F">
        <w:t xml:space="preserve"> </w:t>
      </w:r>
      <w:r w:rsidR="00C034BF" w:rsidRPr="00DA1754">
        <w:t xml:space="preserve">включает в себя учебные предметы: «Физическая культура» и «Основы безопасности жизнедеятельности». </w:t>
      </w:r>
    </w:p>
    <w:p w:rsidR="00C034BF" w:rsidRPr="00DA1754" w:rsidRDefault="00C034BF" w:rsidP="005A5749">
      <w:pPr>
        <w:ind w:firstLine="708"/>
        <w:jc w:val="both"/>
      </w:pPr>
      <w:r w:rsidRPr="00DA1754">
        <w:t xml:space="preserve">Учебный предмет «Физическая </w:t>
      </w:r>
      <w:r w:rsidR="002F6105" w:rsidRPr="00DA1754">
        <w:t>культура» представлен в объеме 3</w:t>
      </w:r>
      <w:r w:rsidR="00397EEE">
        <w:t xml:space="preserve"> часа в неделю в 6 </w:t>
      </w:r>
      <w:r w:rsidRPr="00DA1754">
        <w:t xml:space="preserve">- 9-х классах. Учебный предмет «Основы безопасности жизнедеятельности» представлен в объеме 1 час в неделю в </w:t>
      </w:r>
      <w:r w:rsidR="00697AB2">
        <w:t>8-</w:t>
      </w:r>
      <w:r w:rsidRPr="00DA1754">
        <w:t>9-ом  классе.</w:t>
      </w:r>
    </w:p>
    <w:p w:rsidR="003B3303" w:rsidRPr="00DA1754" w:rsidRDefault="003B3303" w:rsidP="005A5749">
      <w:pPr>
        <w:ind w:firstLine="708"/>
        <w:jc w:val="both"/>
      </w:pPr>
      <w:r w:rsidRPr="00DA1754">
        <w:t xml:space="preserve">В соответствии с ФГОС основного общего образования предметная область </w:t>
      </w:r>
      <w:r w:rsidRPr="00DA1754">
        <w:rPr>
          <w:b/>
        </w:rPr>
        <w:t>«Родной язык и родная литература</w:t>
      </w:r>
      <w:r w:rsidRPr="00DA1754">
        <w:t>» являются обязательными для изучения. Для реализации данной области выделено по 0,5 часа на изучение предметов родной (русский) язык и родная (русская) литература из предметной области «Русский язык и литература». Для выполнения всех необходимых часов на изучении предметов «Русский язык» и «Литература» добавлено по 0,5 часа из части, формируемой участниками образовательных отношений.</w:t>
      </w:r>
      <w:r w:rsidR="005A5749">
        <w:t>.</w:t>
      </w:r>
    </w:p>
    <w:p w:rsidR="003B3303" w:rsidRPr="00DA1754" w:rsidRDefault="003B3303" w:rsidP="005A5749">
      <w:pPr>
        <w:ind w:firstLine="708"/>
        <w:jc w:val="both"/>
      </w:pPr>
      <w:r w:rsidRPr="00DA1754">
        <w:rPr>
          <w:color w:val="000000"/>
        </w:rPr>
        <w:t>В соответствии с письмом Министерства образования и науки Российской Федерации от 25.02.2015г №08-761 «Об изучении предметных областей: «Основы религио</w:t>
      </w:r>
      <w:r w:rsidR="00397EEE">
        <w:rPr>
          <w:color w:val="000000"/>
        </w:rPr>
        <w:t xml:space="preserve">зных культур и светской этики» ,а </w:t>
      </w:r>
      <w:r w:rsidRPr="00DA1754">
        <w:rPr>
          <w:color w:val="000000"/>
        </w:rPr>
        <w:t xml:space="preserve"> «Основы духовно-нравственной культуры народов России» предметная область ОДНКНР в 5 классах реализуется</w:t>
      </w:r>
      <w:r w:rsidR="00397EEE">
        <w:rPr>
          <w:color w:val="000000"/>
        </w:rPr>
        <w:t xml:space="preserve"> через </w:t>
      </w:r>
      <w:r w:rsidRPr="00DA1754">
        <w:rPr>
          <w:color w:val="000000"/>
        </w:rPr>
        <w:t xml:space="preserve"> </w:t>
      </w:r>
      <w:r w:rsidR="00397EEE">
        <w:rPr>
          <w:color w:val="000000"/>
        </w:rPr>
        <w:t>обязательную часть учебного плана.</w:t>
      </w:r>
    </w:p>
    <w:p w:rsidR="00120D36" w:rsidRPr="005A5749" w:rsidRDefault="002F04F7" w:rsidP="005A5749">
      <w:pPr>
        <w:ind w:firstLine="708"/>
        <w:jc w:val="both"/>
        <w:rPr>
          <w:color w:val="000000"/>
        </w:rPr>
      </w:pPr>
      <w:r w:rsidRPr="00DA1754">
        <w:rPr>
          <w:color w:val="000000"/>
        </w:rPr>
        <w:t xml:space="preserve">Индивидуально - групповые коррекционные занятия в 5-9   </w:t>
      </w:r>
      <w:r w:rsidR="009817A7" w:rsidRPr="00DA1754">
        <w:rPr>
          <w:color w:val="000000"/>
        </w:rPr>
        <w:t>классах,</w:t>
      </w:r>
      <w:r w:rsidRPr="00DA1754">
        <w:rPr>
          <w:color w:val="000000"/>
        </w:rPr>
        <w:t xml:space="preserve"> обучающихся по адаптированной общеобразовательной программе  </w:t>
      </w:r>
      <w:r w:rsidR="000659B5" w:rsidRPr="00DA1754">
        <w:rPr>
          <w:color w:val="000000"/>
        </w:rPr>
        <w:t xml:space="preserve"> для детей </w:t>
      </w:r>
      <w:r w:rsidRPr="00DA1754">
        <w:rPr>
          <w:color w:val="000000"/>
        </w:rPr>
        <w:t xml:space="preserve">с задержкой психического </w:t>
      </w:r>
      <w:r w:rsidR="009817A7" w:rsidRPr="00DA1754">
        <w:rPr>
          <w:color w:val="000000"/>
        </w:rPr>
        <w:t>развития представлены</w:t>
      </w:r>
      <w:r w:rsidR="004D04C1" w:rsidRPr="00DA1754">
        <w:rPr>
          <w:color w:val="000000"/>
        </w:rPr>
        <w:t xml:space="preserve">  занятиями </w:t>
      </w:r>
      <w:r w:rsidRPr="00DA1754">
        <w:rPr>
          <w:color w:val="000000"/>
        </w:rPr>
        <w:t xml:space="preserve">, направленными на преодоление трудностей в овладении предметами «Русский язык» и «Математика» и </w:t>
      </w:r>
      <w:r w:rsidRPr="00DA1754">
        <w:t>осуществляется</w:t>
      </w:r>
      <w:r w:rsidR="009817A7" w:rsidRPr="00DA1754">
        <w:t xml:space="preserve"> </w:t>
      </w:r>
      <w:r w:rsidRPr="00DA1754">
        <w:t>педагогическими работниками, педагогом-психологом школы в виде консультаций. Консультативные занятия ведутся индивидуально в течении15-20</w:t>
      </w:r>
      <w:r w:rsidR="000659B5" w:rsidRPr="00DA1754">
        <w:t xml:space="preserve"> минут</w:t>
      </w:r>
      <w:r w:rsidR="005A5749">
        <w:rPr>
          <w:color w:val="000000"/>
        </w:rPr>
        <w:t>.</w:t>
      </w:r>
    </w:p>
    <w:p w:rsidR="005A5749" w:rsidRDefault="005D1308" w:rsidP="005A5749">
      <w:pPr>
        <w:ind w:firstLine="708"/>
        <w:jc w:val="both"/>
        <w:rPr>
          <w:b/>
        </w:rPr>
      </w:pPr>
      <w:r>
        <w:t>Промежуточная аттестация осуществляется в соответствии с Положением о промежуточной аттестации обучающихся и осуществлении текущего контроля их успеваемости, принятым педагогическим советом учреждения и утвержденным руководителем учреждения. Итоги промежуточной аттестации оцениваются по пятибалльной системе. Промежуточная аттестация подразделяется на триместровую промежуточную аттестацию, которая проводится по каждому учебному предмету, курсу, дисциплине, (модулю) по итогам триместра, а также годовую (итоговую) промежуточную аттестацию, которая проводится по каждому учебному предмету, курсу, дисциплине, (модулю) по окончанию учебного года на основе результатов триместровых аттестаций, которые определяются как среднее арифметические триместровых отметок</w:t>
      </w:r>
      <w:r w:rsidR="005A5749">
        <w:t>.</w:t>
      </w:r>
    </w:p>
    <w:p w:rsidR="005A5749" w:rsidRDefault="005A5749" w:rsidP="005A5749">
      <w:pPr>
        <w:ind w:firstLine="708"/>
        <w:jc w:val="both"/>
        <w:rPr>
          <w:b/>
        </w:rPr>
      </w:pPr>
    </w:p>
    <w:p w:rsidR="00994585" w:rsidRDefault="00994585" w:rsidP="005A5749">
      <w:pPr>
        <w:ind w:firstLine="708"/>
        <w:jc w:val="both"/>
        <w:rPr>
          <w:b/>
        </w:rPr>
      </w:pPr>
      <w:r w:rsidRPr="00F158A7">
        <w:rPr>
          <w:b/>
        </w:rPr>
        <w:t>Учебный</w:t>
      </w:r>
      <w:r>
        <w:rPr>
          <w:b/>
        </w:rPr>
        <w:t xml:space="preserve"> недельный </w:t>
      </w:r>
      <w:r w:rsidRPr="00F158A7">
        <w:rPr>
          <w:b/>
        </w:rPr>
        <w:t xml:space="preserve"> план по адаптированной общеобразовательной программе </w:t>
      </w:r>
    </w:p>
    <w:p w:rsidR="00994585" w:rsidRDefault="00994585" w:rsidP="00994585">
      <w:pPr>
        <w:jc w:val="center"/>
        <w:rPr>
          <w:b/>
        </w:rPr>
      </w:pPr>
      <w:r w:rsidRPr="00F158A7">
        <w:rPr>
          <w:b/>
        </w:rPr>
        <w:t xml:space="preserve"> для обучающихся с задержкой психического развития</w:t>
      </w:r>
      <w:r w:rsidR="00532610">
        <w:rPr>
          <w:b/>
        </w:rPr>
        <w:t xml:space="preserve"> по </w:t>
      </w:r>
      <w:r>
        <w:rPr>
          <w:b/>
        </w:rPr>
        <w:t xml:space="preserve"> ФГОС   ООО</w:t>
      </w:r>
    </w:p>
    <w:p w:rsidR="00994585" w:rsidRDefault="00D13FF0" w:rsidP="00994585">
      <w:pPr>
        <w:jc w:val="center"/>
        <w:rPr>
          <w:b/>
        </w:rPr>
      </w:pPr>
      <w:r>
        <w:rPr>
          <w:b/>
        </w:rPr>
        <w:t>на 2022-2023</w:t>
      </w:r>
      <w:r w:rsidR="00994585">
        <w:rPr>
          <w:b/>
        </w:rPr>
        <w:t xml:space="preserve"> учебный год</w:t>
      </w:r>
    </w:p>
    <w:p w:rsidR="00994585" w:rsidRDefault="002F271C" w:rsidP="00994585">
      <w:pPr>
        <w:jc w:val="center"/>
        <w:rPr>
          <w:b/>
        </w:rPr>
      </w:pPr>
      <w:r>
        <w:rPr>
          <w:b/>
        </w:rPr>
        <w:t>вариант 7.1</w:t>
      </w:r>
    </w:p>
    <w:tbl>
      <w:tblPr>
        <w:tblpPr w:leftFromText="180" w:rightFromText="180" w:vertAnchor="text" w:horzAnchor="margin" w:tblpXSpec="center" w:tblpY="6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2746"/>
        <w:gridCol w:w="648"/>
        <w:gridCol w:w="811"/>
        <w:gridCol w:w="811"/>
        <w:gridCol w:w="670"/>
        <w:gridCol w:w="811"/>
        <w:gridCol w:w="833"/>
      </w:tblGrid>
      <w:tr w:rsidR="00697AB2" w:rsidRPr="00F158A7" w:rsidTr="00397EEE">
        <w:trPr>
          <w:trHeight w:val="436"/>
        </w:trPr>
        <w:tc>
          <w:tcPr>
            <w:tcW w:w="2830" w:type="pct"/>
            <w:gridSpan w:val="2"/>
            <w:vMerge w:val="restart"/>
            <w:tcBorders>
              <w:top w:val="single" w:sz="4" w:space="0" w:color="auto"/>
              <w:right w:val="single" w:sz="24" w:space="0" w:color="auto"/>
            </w:tcBorders>
            <w:shd w:val="clear" w:color="auto" w:fill="auto"/>
          </w:tcPr>
          <w:p w:rsidR="00697AB2" w:rsidRPr="00F158A7" w:rsidRDefault="00697AB2" w:rsidP="00532610">
            <w:pPr>
              <w:ind w:left="-142" w:firstLine="284"/>
              <w:jc w:val="center"/>
              <w:rPr>
                <w:b/>
              </w:rPr>
            </w:pPr>
            <w:r w:rsidRPr="00F158A7">
              <w:rPr>
                <w:b/>
              </w:rPr>
              <w:t>Учебные предметы</w:t>
            </w:r>
          </w:p>
        </w:tc>
        <w:tc>
          <w:tcPr>
            <w:tcW w:w="1775" w:type="pct"/>
            <w:gridSpan w:val="5"/>
            <w:tcBorders>
              <w:top w:val="single" w:sz="4" w:space="0" w:color="auto"/>
              <w:right w:val="single" w:sz="4" w:space="0" w:color="auto"/>
            </w:tcBorders>
            <w:shd w:val="clear" w:color="auto" w:fill="auto"/>
          </w:tcPr>
          <w:p w:rsidR="00697AB2" w:rsidRPr="00F158A7" w:rsidRDefault="00697AB2" w:rsidP="00532610">
            <w:pPr>
              <w:jc w:val="center"/>
            </w:pPr>
            <w:r w:rsidRPr="00F158A7">
              <w:t>Основная школа</w:t>
            </w:r>
          </w:p>
        </w:tc>
        <w:tc>
          <w:tcPr>
            <w:tcW w:w="394" w:type="pct"/>
            <w:tcBorders>
              <w:top w:val="single" w:sz="4" w:space="0" w:color="auto"/>
              <w:right w:val="single" w:sz="4" w:space="0" w:color="auto"/>
            </w:tcBorders>
          </w:tcPr>
          <w:p w:rsidR="00697AB2" w:rsidRPr="00F158A7" w:rsidRDefault="00697AB2" w:rsidP="00532610">
            <w:pPr>
              <w:jc w:val="center"/>
            </w:pPr>
            <w:r>
              <w:t xml:space="preserve">Итого </w:t>
            </w:r>
          </w:p>
        </w:tc>
      </w:tr>
      <w:tr w:rsidR="00697AB2" w:rsidRPr="00F158A7" w:rsidTr="00397EEE">
        <w:tc>
          <w:tcPr>
            <w:tcW w:w="2830" w:type="pct"/>
            <w:gridSpan w:val="2"/>
            <w:vMerge/>
            <w:tcBorders>
              <w:right w:val="single" w:sz="24" w:space="0" w:color="auto"/>
            </w:tcBorders>
            <w:shd w:val="clear" w:color="auto" w:fill="auto"/>
          </w:tcPr>
          <w:p w:rsidR="00697AB2" w:rsidRPr="00F158A7" w:rsidRDefault="00697AB2" w:rsidP="00532610">
            <w:pPr>
              <w:ind w:left="-142" w:firstLine="284"/>
              <w:jc w:val="center"/>
            </w:pPr>
          </w:p>
        </w:tc>
        <w:tc>
          <w:tcPr>
            <w:tcW w:w="307" w:type="pct"/>
            <w:tcBorders>
              <w:top w:val="single" w:sz="24" w:space="0" w:color="auto"/>
              <w:left w:val="single" w:sz="24" w:space="0" w:color="auto"/>
              <w:right w:val="single" w:sz="4" w:space="0" w:color="auto"/>
            </w:tcBorders>
            <w:shd w:val="clear" w:color="auto" w:fill="auto"/>
          </w:tcPr>
          <w:p w:rsidR="00697AB2" w:rsidRPr="00F158A7" w:rsidRDefault="00697AB2" w:rsidP="00532610">
            <w:pPr>
              <w:ind w:left="-142" w:hanging="22"/>
              <w:jc w:val="center"/>
            </w:pPr>
            <w:r w:rsidRPr="00F158A7">
              <w:t>5 класс</w:t>
            </w:r>
          </w:p>
        </w:tc>
        <w:tc>
          <w:tcPr>
            <w:tcW w:w="384" w:type="pct"/>
            <w:tcBorders>
              <w:top w:val="single" w:sz="24" w:space="0" w:color="auto"/>
              <w:left w:val="single" w:sz="4" w:space="0" w:color="auto"/>
              <w:right w:val="single" w:sz="4" w:space="0" w:color="auto"/>
            </w:tcBorders>
            <w:shd w:val="clear" w:color="auto" w:fill="auto"/>
          </w:tcPr>
          <w:p w:rsidR="00697AB2" w:rsidRPr="00F158A7" w:rsidRDefault="00697AB2" w:rsidP="00532610">
            <w:pPr>
              <w:jc w:val="center"/>
            </w:pPr>
            <w:r w:rsidRPr="00F158A7">
              <w:t>6 класс</w:t>
            </w:r>
          </w:p>
        </w:tc>
        <w:tc>
          <w:tcPr>
            <w:tcW w:w="384" w:type="pct"/>
            <w:tcBorders>
              <w:top w:val="single" w:sz="24" w:space="0" w:color="auto"/>
              <w:left w:val="single" w:sz="4" w:space="0" w:color="auto"/>
            </w:tcBorders>
            <w:shd w:val="clear" w:color="auto" w:fill="auto"/>
          </w:tcPr>
          <w:p w:rsidR="00697AB2" w:rsidRPr="00F158A7" w:rsidRDefault="00697AB2" w:rsidP="00532610">
            <w:pPr>
              <w:jc w:val="center"/>
            </w:pPr>
            <w:r w:rsidRPr="00F158A7">
              <w:t>7 класс</w:t>
            </w:r>
          </w:p>
        </w:tc>
        <w:tc>
          <w:tcPr>
            <w:tcW w:w="317" w:type="pct"/>
            <w:tcBorders>
              <w:top w:val="single" w:sz="24" w:space="0" w:color="auto"/>
              <w:right w:val="single" w:sz="4" w:space="0" w:color="auto"/>
            </w:tcBorders>
            <w:shd w:val="clear" w:color="auto" w:fill="auto"/>
          </w:tcPr>
          <w:p w:rsidR="00697AB2" w:rsidRPr="00F158A7" w:rsidRDefault="00697AB2" w:rsidP="00532610">
            <w:pPr>
              <w:ind w:left="-142"/>
              <w:jc w:val="center"/>
            </w:pPr>
            <w:r w:rsidRPr="00F158A7">
              <w:t>8 класс</w:t>
            </w:r>
          </w:p>
        </w:tc>
        <w:tc>
          <w:tcPr>
            <w:tcW w:w="384" w:type="pct"/>
            <w:tcBorders>
              <w:top w:val="single" w:sz="24" w:space="0" w:color="auto"/>
              <w:left w:val="single" w:sz="4" w:space="0" w:color="auto"/>
            </w:tcBorders>
            <w:shd w:val="clear" w:color="auto" w:fill="auto"/>
          </w:tcPr>
          <w:p w:rsidR="00697AB2" w:rsidRPr="00F158A7" w:rsidRDefault="00697AB2" w:rsidP="00532610">
            <w:pPr>
              <w:jc w:val="center"/>
            </w:pPr>
            <w:r w:rsidRPr="00F158A7">
              <w:t>9 класс</w:t>
            </w:r>
          </w:p>
        </w:tc>
        <w:tc>
          <w:tcPr>
            <w:tcW w:w="394" w:type="pct"/>
            <w:tcBorders>
              <w:top w:val="single" w:sz="24" w:space="0" w:color="auto"/>
              <w:left w:val="single" w:sz="4" w:space="0" w:color="auto"/>
            </w:tcBorders>
          </w:tcPr>
          <w:p w:rsidR="00697AB2" w:rsidRPr="00F158A7" w:rsidRDefault="00697AB2" w:rsidP="00532610">
            <w:pPr>
              <w:jc w:val="center"/>
            </w:pPr>
          </w:p>
        </w:tc>
      </w:tr>
      <w:tr w:rsidR="00697AB2" w:rsidRPr="00F158A7" w:rsidTr="009A3CB6">
        <w:tc>
          <w:tcPr>
            <w:tcW w:w="4606" w:type="pct"/>
            <w:gridSpan w:val="7"/>
            <w:shd w:val="clear" w:color="auto" w:fill="auto"/>
          </w:tcPr>
          <w:p w:rsidR="00697AB2" w:rsidRDefault="00697AB2" w:rsidP="00532610">
            <w:pPr>
              <w:jc w:val="center"/>
              <w:rPr>
                <w:b/>
                <w:i/>
              </w:rPr>
            </w:pPr>
            <w:r w:rsidRPr="00A81634">
              <w:rPr>
                <w:b/>
                <w:i/>
              </w:rPr>
              <w:t>Обязательная часть</w:t>
            </w:r>
          </w:p>
          <w:p w:rsidR="00697AB2" w:rsidRPr="00F158A7" w:rsidRDefault="00697AB2" w:rsidP="00532610">
            <w:pPr>
              <w:jc w:val="center"/>
              <w:rPr>
                <w:b/>
              </w:rPr>
            </w:pPr>
          </w:p>
        </w:tc>
        <w:tc>
          <w:tcPr>
            <w:tcW w:w="394" w:type="pct"/>
          </w:tcPr>
          <w:p w:rsidR="00697AB2" w:rsidRPr="00A81634" w:rsidRDefault="00697AB2" w:rsidP="00532610">
            <w:pPr>
              <w:jc w:val="center"/>
              <w:rPr>
                <w:b/>
                <w:i/>
              </w:rPr>
            </w:pPr>
          </w:p>
        </w:tc>
      </w:tr>
      <w:tr w:rsidR="00697AB2" w:rsidRPr="00F158A7" w:rsidTr="00397EEE">
        <w:trPr>
          <w:trHeight w:val="345"/>
        </w:trPr>
        <w:tc>
          <w:tcPr>
            <w:tcW w:w="1531" w:type="pct"/>
            <w:vMerge w:val="restart"/>
            <w:tcBorders>
              <w:top w:val="single" w:sz="4" w:space="0" w:color="auto"/>
              <w:right w:val="single" w:sz="4" w:space="0" w:color="auto"/>
            </w:tcBorders>
            <w:shd w:val="clear" w:color="auto" w:fill="auto"/>
          </w:tcPr>
          <w:p w:rsidR="00697AB2" w:rsidRPr="00F158A7" w:rsidRDefault="00697AB2" w:rsidP="00532610">
            <w:pPr>
              <w:ind w:firstLine="34"/>
              <w:jc w:val="center"/>
            </w:pPr>
            <w:r w:rsidRPr="00F158A7">
              <w:t>Русский язык и литература</w:t>
            </w:r>
          </w:p>
        </w:tc>
        <w:tc>
          <w:tcPr>
            <w:tcW w:w="1300" w:type="pct"/>
            <w:tcBorders>
              <w:top w:val="single" w:sz="4" w:space="0" w:color="auto"/>
              <w:left w:val="single" w:sz="4" w:space="0" w:color="auto"/>
              <w:bottom w:val="single" w:sz="4" w:space="0" w:color="auto"/>
              <w:right w:val="single" w:sz="4" w:space="0" w:color="auto"/>
            </w:tcBorders>
          </w:tcPr>
          <w:p w:rsidR="00697AB2" w:rsidRPr="00F158A7" w:rsidRDefault="00697AB2" w:rsidP="00532610">
            <w:pPr>
              <w:pStyle w:val="a9"/>
              <w:rPr>
                <w:lang w:eastAsia="en-US"/>
              </w:rPr>
            </w:pPr>
            <w:r w:rsidRPr="00F158A7">
              <w:t>Русский язык</w:t>
            </w:r>
          </w:p>
        </w:tc>
        <w:tc>
          <w:tcPr>
            <w:tcW w:w="307" w:type="pct"/>
            <w:tcBorders>
              <w:left w:val="single" w:sz="24" w:space="0" w:color="auto"/>
              <w:bottom w:val="single" w:sz="4" w:space="0" w:color="auto"/>
              <w:right w:val="single" w:sz="4" w:space="0" w:color="auto"/>
            </w:tcBorders>
            <w:shd w:val="clear" w:color="auto" w:fill="auto"/>
          </w:tcPr>
          <w:p w:rsidR="00697AB2" w:rsidRPr="00F158A7" w:rsidRDefault="00397EEE" w:rsidP="009A3CB6">
            <w:pPr>
              <w:ind w:left="-142" w:hanging="26"/>
              <w:jc w:val="center"/>
            </w:pPr>
            <w:r>
              <w:t>5</w:t>
            </w:r>
          </w:p>
        </w:tc>
        <w:tc>
          <w:tcPr>
            <w:tcW w:w="384" w:type="pct"/>
            <w:tcBorders>
              <w:left w:val="single" w:sz="4" w:space="0" w:color="auto"/>
              <w:bottom w:val="single" w:sz="4" w:space="0" w:color="auto"/>
              <w:right w:val="single" w:sz="4" w:space="0" w:color="auto"/>
            </w:tcBorders>
            <w:shd w:val="clear" w:color="auto" w:fill="auto"/>
          </w:tcPr>
          <w:p w:rsidR="00697AB2" w:rsidRPr="00F158A7" w:rsidRDefault="00EF1737" w:rsidP="009A3CB6">
            <w:pPr>
              <w:ind w:left="-142" w:hanging="26"/>
              <w:jc w:val="center"/>
            </w:pPr>
            <w:r>
              <w:t>5</w:t>
            </w:r>
            <w:r w:rsidR="00697AB2">
              <w:t>,5</w:t>
            </w:r>
          </w:p>
        </w:tc>
        <w:tc>
          <w:tcPr>
            <w:tcW w:w="384" w:type="pct"/>
            <w:tcBorders>
              <w:left w:val="single" w:sz="4" w:space="0" w:color="auto"/>
              <w:bottom w:val="single" w:sz="4" w:space="0" w:color="auto"/>
            </w:tcBorders>
            <w:shd w:val="clear" w:color="auto" w:fill="auto"/>
          </w:tcPr>
          <w:p w:rsidR="00697AB2" w:rsidRPr="00F158A7" w:rsidRDefault="008D7D27" w:rsidP="009A3CB6">
            <w:pPr>
              <w:ind w:left="-142" w:hanging="26"/>
              <w:jc w:val="center"/>
            </w:pPr>
            <w:r>
              <w:t>3</w:t>
            </w:r>
            <w:r w:rsidR="00697AB2">
              <w:t>,5</w:t>
            </w:r>
          </w:p>
        </w:tc>
        <w:tc>
          <w:tcPr>
            <w:tcW w:w="317" w:type="pct"/>
            <w:tcBorders>
              <w:bottom w:val="single" w:sz="4" w:space="0" w:color="auto"/>
              <w:right w:val="single" w:sz="4" w:space="0" w:color="auto"/>
            </w:tcBorders>
            <w:shd w:val="clear" w:color="auto" w:fill="auto"/>
          </w:tcPr>
          <w:p w:rsidR="00697AB2" w:rsidRPr="00F158A7" w:rsidRDefault="008D7D27" w:rsidP="009A3CB6">
            <w:pPr>
              <w:ind w:left="-142" w:hanging="26"/>
              <w:jc w:val="center"/>
            </w:pPr>
            <w:r>
              <w:t>2</w:t>
            </w:r>
            <w:r w:rsidR="00697AB2">
              <w:t>,5</w:t>
            </w:r>
          </w:p>
        </w:tc>
        <w:tc>
          <w:tcPr>
            <w:tcW w:w="384" w:type="pct"/>
            <w:tcBorders>
              <w:left w:val="single" w:sz="4" w:space="0" w:color="auto"/>
              <w:bottom w:val="single" w:sz="4" w:space="0" w:color="auto"/>
            </w:tcBorders>
            <w:shd w:val="clear" w:color="auto" w:fill="auto"/>
          </w:tcPr>
          <w:p w:rsidR="00697AB2" w:rsidRPr="00F158A7" w:rsidRDefault="008D7D27" w:rsidP="009A3CB6">
            <w:pPr>
              <w:ind w:left="-142" w:hanging="26"/>
              <w:jc w:val="center"/>
            </w:pPr>
            <w:r>
              <w:t>2</w:t>
            </w:r>
            <w:r w:rsidR="00697AB2">
              <w:t>,5</w:t>
            </w:r>
          </w:p>
        </w:tc>
        <w:tc>
          <w:tcPr>
            <w:tcW w:w="394" w:type="pct"/>
            <w:tcBorders>
              <w:left w:val="single" w:sz="4" w:space="0" w:color="auto"/>
              <w:bottom w:val="single" w:sz="4" w:space="0" w:color="auto"/>
            </w:tcBorders>
          </w:tcPr>
          <w:p w:rsidR="00697AB2" w:rsidRDefault="00397EEE" w:rsidP="009A3CB6">
            <w:pPr>
              <w:ind w:left="-142" w:hanging="26"/>
              <w:jc w:val="center"/>
            </w:pPr>
            <w:r>
              <w:t>19</w:t>
            </w:r>
          </w:p>
        </w:tc>
      </w:tr>
      <w:tr w:rsidR="00697AB2" w:rsidRPr="00F158A7" w:rsidTr="00397EEE">
        <w:trPr>
          <w:trHeight w:val="450"/>
        </w:trPr>
        <w:tc>
          <w:tcPr>
            <w:tcW w:w="1531" w:type="pct"/>
            <w:vMerge/>
            <w:tcBorders>
              <w:right w:val="single" w:sz="4" w:space="0" w:color="auto"/>
            </w:tcBorders>
            <w:shd w:val="clear" w:color="auto" w:fill="auto"/>
          </w:tcPr>
          <w:p w:rsidR="00697AB2" w:rsidRPr="00F158A7" w:rsidRDefault="00697AB2" w:rsidP="00532610">
            <w:pPr>
              <w:ind w:firstLine="34"/>
              <w:jc w:val="center"/>
            </w:pPr>
          </w:p>
        </w:tc>
        <w:tc>
          <w:tcPr>
            <w:tcW w:w="1300" w:type="pct"/>
            <w:tcBorders>
              <w:top w:val="single" w:sz="4" w:space="0" w:color="auto"/>
              <w:left w:val="single" w:sz="4" w:space="0" w:color="auto"/>
              <w:bottom w:val="single" w:sz="4" w:space="0" w:color="auto"/>
              <w:right w:val="single" w:sz="4" w:space="0" w:color="auto"/>
            </w:tcBorders>
          </w:tcPr>
          <w:p w:rsidR="00697AB2" w:rsidRPr="00F158A7" w:rsidRDefault="00697AB2" w:rsidP="00532610">
            <w:pPr>
              <w:pStyle w:val="a9"/>
              <w:rPr>
                <w:lang w:eastAsia="en-US"/>
              </w:rPr>
            </w:pPr>
            <w:r w:rsidRPr="00F158A7">
              <w:t>Литература</w:t>
            </w:r>
          </w:p>
        </w:tc>
        <w:tc>
          <w:tcPr>
            <w:tcW w:w="307" w:type="pct"/>
            <w:tcBorders>
              <w:top w:val="single" w:sz="4" w:space="0" w:color="auto"/>
              <w:left w:val="single" w:sz="24" w:space="0" w:color="auto"/>
              <w:right w:val="single" w:sz="4" w:space="0" w:color="auto"/>
            </w:tcBorders>
            <w:shd w:val="clear" w:color="auto" w:fill="auto"/>
          </w:tcPr>
          <w:p w:rsidR="00697AB2" w:rsidRPr="00F158A7" w:rsidRDefault="00397EEE" w:rsidP="009A3CB6">
            <w:pPr>
              <w:ind w:left="-142" w:hanging="26"/>
              <w:jc w:val="center"/>
            </w:pPr>
            <w:r>
              <w:t>3</w:t>
            </w:r>
          </w:p>
        </w:tc>
        <w:tc>
          <w:tcPr>
            <w:tcW w:w="384" w:type="pct"/>
            <w:tcBorders>
              <w:top w:val="single" w:sz="4" w:space="0" w:color="auto"/>
              <w:left w:val="single" w:sz="4" w:space="0" w:color="auto"/>
              <w:right w:val="single" w:sz="4" w:space="0" w:color="auto"/>
            </w:tcBorders>
            <w:shd w:val="clear" w:color="auto" w:fill="auto"/>
          </w:tcPr>
          <w:p w:rsidR="00697AB2" w:rsidRDefault="008D7D27" w:rsidP="009A3CB6">
            <w:pPr>
              <w:ind w:left="-142" w:hanging="26"/>
              <w:jc w:val="center"/>
            </w:pPr>
            <w:r>
              <w:t>2</w:t>
            </w:r>
            <w:r w:rsidR="00697AB2" w:rsidRPr="00B95D35">
              <w:t>,5</w:t>
            </w:r>
          </w:p>
        </w:tc>
        <w:tc>
          <w:tcPr>
            <w:tcW w:w="384" w:type="pct"/>
            <w:tcBorders>
              <w:top w:val="single" w:sz="4" w:space="0" w:color="auto"/>
              <w:left w:val="single" w:sz="4" w:space="0" w:color="auto"/>
            </w:tcBorders>
            <w:shd w:val="clear" w:color="auto" w:fill="auto"/>
          </w:tcPr>
          <w:p w:rsidR="00697AB2" w:rsidRDefault="00697AB2" w:rsidP="009A3CB6">
            <w:pPr>
              <w:ind w:left="-142" w:hanging="26"/>
              <w:jc w:val="center"/>
            </w:pPr>
            <w:r w:rsidRPr="00B95D35">
              <w:t>1,5</w:t>
            </w:r>
          </w:p>
        </w:tc>
        <w:tc>
          <w:tcPr>
            <w:tcW w:w="317" w:type="pct"/>
            <w:tcBorders>
              <w:top w:val="single" w:sz="4" w:space="0" w:color="auto"/>
              <w:right w:val="single" w:sz="4" w:space="0" w:color="auto"/>
            </w:tcBorders>
            <w:shd w:val="clear" w:color="auto" w:fill="auto"/>
          </w:tcPr>
          <w:p w:rsidR="00697AB2" w:rsidRDefault="00697AB2" w:rsidP="009A3CB6">
            <w:pPr>
              <w:ind w:left="-142" w:hanging="26"/>
              <w:jc w:val="center"/>
            </w:pPr>
            <w:r w:rsidRPr="00B95D35">
              <w:t>1,5</w:t>
            </w:r>
          </w:p>
        </w:tc>
        <w:tc>
          <w:tcPr>
            <w:tcW w:w="384" w:type="pct"/>
            <w:tcBorders>
              <w:top w:val="single" w:sz="4" w:space="0" w:color="auto"/>
              <w:left w:val="single" w:sz="4" w:space="0" w:color="auto"/>
            </w:tcBorders>
            <w:shd w:val="clear" w:color="auto" w:fill="auto"/>
          </w:tcPr>
          <w:p w:rsidR="00697AB2" w:rsidRDefault="008D7D27" w:rsidP="009A3CB6">
            <w:pPr>
              <w:ind w:left="-142" w:hanging="26"/>
              <w:jc w:val="center"/>
            </w:pPr>
            <w:r>
              <w:t>2</w:t>
            </w:r>
            <w:r w:rsidR="00697AB2">
              <w:t>,5</w:t>
            </w:r>
          </w:p>
        </w:tc>
        <w:tc>
          <w:tcPr>
            <w:tcW w:w="394" w:type="pct"/>
            <w:tcBorders>
              <w:top w:val="single" w:sz="4" w:space="0" w:color="auto"/>
              <w:left w:val="single" w:sz="4" w:space="0" w:color="auto"/>
            </w:tcBorders>
          </w:tcPr>
          <w:p w:rsidR="00697AB2" w:rsidRDefault="00397EEE" w:rsidP="009A3CB6">
            <w:pPr>
              <w:ind w:left="-142" w:hanging="26"/>
              <w:jc w:val="center"/>
            </w:pPr>
            <w:r>
              <w:t>11</w:t>
            </w:r>
          </w:p>
        </w:tc>
      </w:tr>
      <w:tr w:rsidR="00697AB2" w:rsidRPr="00F158A7" w:rsidTr="00397EEE">
        <w:trPr>
          <w:trHeight w:val="480"/>
        </w:trPr>
        <w:tc>
          <w:tcPr>
            <w:tcW w:w="1531" w:type="pct"/>
            <w:vMerge w:val="restart"/>
            <w:tcBorders>
              <w:right w:val="single" w:sz="4" w:space="0" w:color="auto"/>
            </w:tcBorders>
            <w:shd w:val="clear" w:color="auto" w:fill="auto"/>
          </w:tcPr>
          <w:p w:rsidR="00697AB2" w:rsidRPr="00F158A7" w:rsidRDefault="00697AB2" w:rsidP="00532610">
            <w:pPr>
              <w:ind w:firstLine="34"/>
              <w:jc w:val="center"/>
            </w:pPr>
            <w:r w:rsidRPr="00F158A7">
              <w:t xml:space="preserve">Родной язык и </w:t>
            </w:r>
            <w:r w:rsidRPr="00F158A7">
              <w:rPr>
                <w:lang w:eastAsia="en-US"/>
              </w:rPr>
              <w:t xml:space="preserve">литературное </w:t>
            </w:r>
            <w:r w:rsidRPr="00F158A7">
              <w:rPr>
                <w:lang w:eastAsia="en-US"/>
              </w:rPr>
              <w:lastRenderedPageBreak/>
              <w:t>чтение на родном языке</w:t>
            </w:r>
          </w:p>
        </w:tc>
        <w:tc>
          <w:tcPr>
            <w:tcW w:w="1300" w:type="pct"/>
            <w:tcBorders>
              <w:top w:val="single" w:sz="4" w:space="0" w:color="auto"/>
              <w:left w:val="single" w:sz="4" w:space="0" w:color="auto"/>
              <w:bottom w:val="single" w:sz="4" w:space="0" w:color="auto"/>
              <w:right w:val="single" w:sz="4" w:space="0" w:color="auto"/>
            </w:tcBorders>
          </w:tcPr>
          <w:p w:rsidR="00697AB2" w:rsidRPr="00F158A7" w:rsidRDefault="00697AB2" w:rsidP="00532610">
            <w:pPr>
              <w:pStyle w:val="a9"/>
            </w:pPr>
            <w:r w:rsidRPr="00F158A7">
              <w:lastRenderedPageBreak/>
              <w:t xml:space="preserve">Родной язык </w:t>
            </w:r>
          </w:p>
        </w:tc>
        <w:tc>
          <w:tcPr>
            <w:tcW w:w="307" w:type="pct"/>
            <w:tcBorders>
              <w:left w:val="single" w:sz="2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bottom w:val="single" w:sz="4" w:space="0" w:color="auto"/>
              <w:right w:val="single" w:sz="4" w:space="0" w:color="auto"/>
            </w:tcBorders>
            <w:shd w:val="clear" w:color="auto" w:fill="auto"/>
          </w:tcPr>
          <w:p w:rsidR="00697AB2" w:rsidRDefault="00697AB2" w:rsidP="009A3CB6">
            <w:pPr>
              <w:ind w:left="-142" w:hanging="26"/>
              <w:jc w:val="center"/>
            </w:pPr>
            <w:r w:rsidRPr="00C70AE5">
              <w:t>0,5</w:t>
            </w:r>
          </w:p>
        </w:tc>
        <w:tc>
          <w:tcPr>
            <w:tcW w:w="384" w:type="pct"/>
            <w:tcBorders>
              <w:left w:val="single" w:sz="4" w:space="0" w:color="auto"/>
              <w:bottom w:val="single" w:sz="4" w:space="0" w:color="auto"/>
            </w:tcBorders>
            <w:shd w:val="clear" w:color="auto" w:fill="auto"/>
          </w:tcPr>
          <w:p w:rsidR="00697AB2" w:rsidRDefault="00697AB2" w:rsidP="009A3CB6">
            <w:pPr>
              <w:ind w:left="-142" w:hanging="26"/>
              <w:jc w:val="center"/>
            </w:pPr>
            <w:r w:rsidRPr="00C70AE5">
              <w:t>0,5</w:t>
            </w:r>
          </w:p>
        </w:tc>
        <w:tc>
          <w:tcPr>
            <w:tcW w:w="317" w:type="pct"/>
            <w:tcBorders>
              <w:bottom w:val="single" w:sz="4" w:space="0" w:color="auto"/>
              <w:right w:val="single" w:sz="4" w:space="0" w:color="auto"/>
            </w:tcBorders>
            <w:shd w:val="clear" w:color="auto" w:fill="auto"/>
          </w:tcPr>
          <w:p w:rsidR="00697AB2" w:rsidRDefault="00697AB2" w:rsidP="009A3CB6">
            <w:pPr>
              <w:ind w:left="-142" w:hanging="26"/>
              <w:jc w:val="center"/>
            </w:pPr>
            <w:r w:rsidRPr="00C70AE5">
              <w:t>0,5</w:t>
            </w:r>
          </w:p>
        </w:tc>
        <w:tc>
          <w:tcPr>
            <w:tcW w:w="384" w:type="pct"/>
            <w:tcBorders>
              <w:left w:val="single" w:sz="4" w:space="0" w:color="auto"/>
              <w:bottom w:val="single" w:sz="4" w:space="0" w:color="auto"/>
            </w:tcBorders>
            <w:shd w:val="clear" w:color="auto" w:fill="auto"/>
          </w:tcPr>
          <w:p w:rsidR="00697AB2" w:rsidRDefault="00697AB2" w:rsidP="009A3CB6">
            <w:pPr>
              <w:ind w:left="-142" w:hanging="26"/>
              <w:jc w:val="center"/>
            </w:pPr>
            <w:r>
              <w:t>0,5</w:t>
            </w:r>
          </w:p>
        </w:tc>
        <w:tc>
          <w:tcPr>
            <w:tcW w:w="394" w:type="pct"/>
            <w:tcBorders>
              <w:left w:val="single" w:sz="4" w:space="0" w:color="auto"/>
              <w:bottom w:val="single" w:sz="4" w:space="0" w:color="auto"/>
            </w:tcBorders>
          </w:tcPr>
          <w:p w:rsidR="00697AB2" w:rsidRDefault="00697AB2" w:rsidP="009A3CB6">
            <w:pPr>
              <w:ind w:left="-142" w:hanging="26"/>
              <w:jc w:val="center"/>
            </w:pPr>
            <w:r>
              <w:t>3</w:t>
            </w:r>
          </w:p>
        </w:tc>
      </w:tr>
      <w:tr w:rsidR="00697AB2" w:rsidRPr="00F158A7" w:rsidTr="00397EEE">
        <w:trPr>
          <w:trHeight w:val="630"/>
        </w:trPr>
        <w:tc>
          <w:tcPr>
            <w:tcW w:w="1531" w:type="pct"/>
            <w:vMerge/>
            <w:tcBorders>
              <w:right w:val="single" w:sz="4" w:space="0" w:color="auto"/>
            </w:tcBorders>
            <w:shd w:val="clear" w:color="auto" w:fill="auto"/>
          </w:tcPr>
          <w:p w:rsidR="00697AB2" w:rsidRPr="00F158A7" w:rsidRDefault="00697AB2" w:rsidP="00532610">
            <w:pPr>
              <w:ind w:firstLine="34"/>
              <w:jc w:val="center"/>
            </w:pPr>
          </w:p>
        </w:tc>
        <w:tc>
          <w:tcPr>
            <w:tcW w:w="1300" w:type="pct"/>
            <w:tcBorders>
              <w:top w:val="single" w:sz="4" w:space="0" w:color="auto"/>
              <w:left w:val="single" w:sz="4" w:space="0" w:color="auto"/>
              <w:bottom w:val="single" w:sz="4" w:space="0" w:color="auto"/>
              <w:right w:val="single" w:sz="4" w:space="0" w:color="auto"/>
            </w:tcBorders>
          </w:tcPr>
          <w:p w:rsidR="00697AB2" w:rsidRPr="00F158A7" w:rsidRDefault="00697AB2" w:rsidP="00532610">
            <w:pPr>
              <w:pStyle w:val="a9"/>
            </w:pPr>
            <w:r w:rsidRPr="00F158A7">
              <w:t>Литературное чтение на родном языке</w:t>
            </w:r>
          </w:p>
        </w:tc>
        <w:tc>
          <w:tcPr>
            <w:tcW w:w="307" w:type="pct"/>
            <w:tcBorders>
              <w:left w:val="single" w:sz="2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bottom w:val="single" w:sz="4" w:space="0" w:color="auto"/>
              <w:right w:val="single" w:sz="4" w:space="0" w:color="auto"/>
            </w:tcBorders>
            <w:shd w:val="clear" w:color="auto" w:fill="auto"/>
          </w:tcPr>
          <w:p w:rsidR="00697AB2" w:rsidRDefault="00697AB2" w:rsidP="009A3CB6">
            <w:pPr>
              <w:ind w:left="-142" w:hanging="26"/>
              <w:jc w:val="center"/>
            </w:pPr>
            <w:r w:rsidRPr="00C70AE5">
              <w:t>0,5</w:t>
            </w:r>
          </w:p>
        </w:tc>
        <w:tc>
          <w:tcPr>
            <w:tcW w:w="384" w:type="pct"/>
            <w:tcBorders>
              <w:left w:val="single" w:sz="4" w:space="0" w:color="auto"/>
              <w:bottom w:val="single" w:sz="4" w:space="0" w:color="auto"/>
            </w:tcBorders>
            <w:shd w:val="clear" w:color="auto" w:fill="auto"/>
          </w:tcPr>
          <w:p w:rsidR="00697AB2" w:rsidRDefault="00697AB2" w:rsidP="009A3CB6">
            <w:pPr>
              <w:ind w:left="-142" w:hanging="26"/>
              <w:jc w:val="center"/>
            </w:pPr>
            <w:r w:rsidRPr="00C70AE5">
              <w:t>0,5</w:t>
            </w:r>
          </w:p>
        </w:tc>
        <w:tc>
          <w:tcPr>
            <w:tcW w:w="317" w:type="pct"/>
            <w:tcBorders>
              <w:bottom w:val="single" w:sz="4" w:space="0" w:color="auto"/>
              <w:right w:val="single" w:sz="4" w:space="0" w:color="auto"/>
            </w:tcBorders>
            <w:shd w:val="clear" w:color="auto" w:fill="auto"/>
          </w:tcPr>
          <w:p w:rsidR="00697AB2" w:rsidRDefault="00697AB2" w:rsidP="009A3CB6">
            <w:pPr>
              <w:ind w:left="-142" w:hanging="26"/>
              <w:jc w:val="center"/>
            </w:pPr>
            <w:r w:rsidRPr="00C70AE5">
              <w:t>0,5</w:t>
            </w:r>
          </w:p>
        </w:tc>
        <w:tc>
          <w:tcPr>
            <w:tcW w:w="384" w:type="pct"/>
            <w:tcBorders>
              <w:left w:val="single" w:sz="4" w:space="0" w:color="auto"/>
              <w:bottom w:val="single" w:sz="4" w:space="0" w:color="auto"/>
            </w:tcBorders>
            <w:shd w:val="clear" w:color="auto" w:fill="auto"/>
          </w:tcPr>
          <w:p w:rsidR="00697AB2" w:rsidRDefault="00697AB2" w:rsidP="009A3CB6">
            <w:pPr>
              <w:ind w:left="-142" w:hanging="26"/>
              <w:jc w:val="center"/>
            </w:pPr>
            <w:r>
              <w:t>0,5</w:t>
            </w:r>
          </w:p>
        </w:tc>
        <w:tc>
          <w:tcPr>
            <w:tcW w:w="394" w:type="pct"/>
            <w:tcBorders>
              <w:left w:val="single" w:sz="4" w:space="0" w:color="auto"/>
              <w:bottom w:val="single" w:sz="4" w:space="0" w:color="auto"/>
            </w:tcBorders>
          </w:tcPr>
          <w:p w:rsidR="00697AB2" w:rsidRDefault="00697AB2" w:rsidP="009A3CB6">
            <w:pPr>
              <w:ind w:left="-142" w:hanging="26"/>
              <w:jc w:val="center"/>
            </w:pPr>
            <w:r>
              <w:t>3</w:t>
            </w:r>
          </w:p>
        </w:tc>
      </w:tr>
      <w:tr w:rsidR="00532610" w:rsidRPr="00F158A7" w:rsidTr="00397EEE">
        <w:trPr>
          <w:trHeight w:val="706"/>
        </w:trPr>
        <w:tc>
          <w:tcPr>
            <w:tcW w:w="1531" w:type="pct"/>
            <w:vMerge w:val="restart"/>
            <w:tcBorders>
              <w:right w:val="single" w:sz="4" w:space="0" w:color="auto"/>
            </w:tcBorders>
            <w:shd w:val="clear" w:color="auto" w:fill="auto"/>
          </w:tcPr>
          <w:p w:rsidR="00532610" w:rsidRPr="00F158A7" w:rsidRDefault="00532610" w:rsidP="00532610">
            <w:pPr>
              <w:ind w:firstLine="34"/>
              <w:jc w:val="center"/>
            </w:pPr>
            <w:r w:rsidRPr="00F158A7">
              <w:lastRenderedPageBreak/>
              <w:t xml:space="preserve">Иностранный язык </w:t>
            </w:r>
          </w:p>
        </w:tc>
        <w:tc>
          <w:tcPr>
            <w:tcW w:w="1300" w:type="pct"/>
            <w:tcBorders>
              <w:top w:val="single" w:sz="4" w:space="0" w:color="auto"/>
              <w:left w:val="single" w:sz="4" w:space="0" w:color="auto"/>
              <w:right w:val="single" w:sz="24" w:space="0" w:color="auto"/>
            </w:tcBorders>
            <w:shd w:val="clear" w:color="auto" w:fill="auto"/>
          </w:tcPr>
          <w:p w:rsidR="00532610" w:rsidRPr="00F158A7" w:rsidRDefault="00532610" w:rsidP="00532610">
            <w:pPr>
              <w:ind w:firstLine="34"/>
              <w:jc w:val="center"/>
            </w:pPr>
            <w:r>
              <w:t xml:space="preserve">Английский язык </w:t>
            </w:r>
          </w:p>
        </w:tc>
        <w:tc>
          <w:tcPr>
            <w:tcW w:w="307" w:type="pct"/>
            <w:tcBorders>
              <w:left w:val="single" w:sz="24" w:space="0" w:color="auto"/>
              <w:right w:val="single" w:sz="4" w:space="0" w:color="auto"/>
            </w:tcBorders>
            <w:shd w:val="clear" w:color="auto" w:fill="auto"/>
          </w:tcPr>
          <w:p w:rsidR="00532610" w:rsidRPr="00F158A7" w:rsidRDefault="002F271C" w:rsidP="009A3CB6">
            <w:pPr>
              <w:ind w:left="-142" w:hanging="26"/>
              <w:jc w:val="center"/>
            </w:pPr>
            <w:r>
              <w:t>3</w:t>
            </w:r>
          </w:p>
        </w:tc>
        <w:tc>
          <w:tcPr>
            <w:tcW w:w="384" w:type="pct"/>
            <w:tcBorders>
              <w:left w:val="single" w:sz="4" w:space="0" w:color="auto"/>
              <w:right w:val="single" w:sz="4" w:space="0" w:color="auto"/>
            </w:tcBorders>
            <w:shd w:val="clear" w:color="auto" w:fill="auto"/>
          </w:tcPr>
          <w:p w:rsidR="00532610" w:rsidRPr="00F158A7" w:rsidRDefault="002F271C" w:rsidP="009A3CB6">
            <w:pPr>
              <w:ind w:left="-142" w:hanging="26"/>
              <w:jc w:val="center"/>
            </w:pPr>
            <w:r>
              <w:t>3</w:t>
            </w:r>
          </w:p>
        </w:tc>
        <w:tc>
          <w:tcPr>
            <w:tcW w:w="384" w:type="pct"/>
            <w:tcBorders>
              <w:left w:val="single" w:sz="4" w:space="0" w:color="auto"/>
            </w:tcBorders>
            <w:shd w:val="clear" w:color="auto" w:fill="auto"/>
          </w:tcPr>
          <w:p w:rsidR="00532610" w:rsidRPr="00F158A7" w:rsidRDefault="002F271C" w:rsidP="009A3CB6">
            <w:pPr>
              <w:ind w:left="-142" w:hanging="26"/>
              <w:jc w:val="center"/>
            </w:pPr>
            <w:r>
              <w:t>3</w:t>
            </w:r>
          </w:p>
        </w:tc>
        <w:tc>
          <w:tcPr>
            <w:tcW w:w="317" w:type="pct"/>
            <w:tcBorders>
              <w:right w:val="single" w:sz="4" w:space="0" w:color="auto"/>
            </w:tcBorders>
            <w:shd w:val="clear" w:color="auto" w:fill="auto"/>
          </w:tcPr>
          <w:p w:rsidR="00532610" w:rsidRPr="00F158A7" w:rsidRDefault="002F271C" w:rsidP="009A3CB6">
            <w:pPr>
              <w:ind w:left="-142" w:hanging="26"/>
              <w:jc w:val="center"/>
            </w:pPr>
            <w:r>
              <w:t>3</w:t>
            </w:r>
          </w:p>
        </w:tc>
        <w:tc>
          <w:tcPr>
            <w:tcW w:w="384" w:type="pct"/>
            <w:tcBorders>
              <w:left w:val="single" w:sz="4" w:space="0" w:color="auto"/>
            </w:tcBorders>
            <w:shd w:val="clear" w:color="auto" w:fill="auto"/>
          </w:tcPr>
          <w:p w:rsidR="00532610" w:rsidRPr="00F158A7" w:rsidRDefault="002F271C" w:rsidP="009A3CB6">
            <w:pPr>
              <w:ind w:left="-142" w:hanging="26"/>
              <w:jc w:val="center"/>
            </w:pPr>
            <w:r>
              <w:t>3</w:t>
            </w:r>
          </w:p>
        </w:tc>
        <w:tc>
          <w:tcPr>
            <w:tcW w:w="394" w:type="pct"/>
            <w:tcBorders>
              <w:left w:val="single" w:sz="4" w:space="0" w:color="auto"/>
            </w:tcBorders>
          </w:tcPr>
          <w:p w:rsidR="00532610" w:rsidRPr="00F158A7" w:rsidRDefault="002F271C" w:rsidP="009A3CB6">
            <w:pPr>
              <w:ind w:left="-142" w:hanging="26"/>
              <w:jc w:val="center"/>
            </w:pPr>
            <w:r>
              <w:t>15</w:t>
            </w:r>
          </w:p>
        </w:tc>
      </w:tr>
      <w:tr w:rsidR="00697AB2" w:rsidRPr="00F158A7" w:rsidTr="00397EEE">
        <w:trPr>
          <w:trHeight w:val="645"/>
        </w:trPr>
        <w:tc>
          <w:tcPr>
            <w:tcW w:w="1531" w:type="pct"/>
            <w:vMerge/>
            <w:tcBorders>
              <w:right w:val="single" w:sz="4" w:space="0" w:color="auto"/>
            </w:tcBorders>
            <w:shd w:val="clear" w:color="auto" w:fill="auto"/>
          </w:tcPr>
          <w:p w:rsidR="00697AB2" w:rsidRPr="00F158A7" w:rsidRDefault="00697AB2" w:rsidP="00532610">
            <w:pPr>
              <w:ind w:firstLine="34"/>
              <w:jc w:val="center"/>
            </w:pPr>
          </w:p>
        </w:tc>
        <w:tc>
          <w:tcPr>
            <w:tcW w:w="1300" w:type="pct"/>
            <w:tcBorders>
              <w:top w:val="nil"/>
              <w:left w:val="single" w:sz="4" w:space="0" w:color="auto"/>
              <w:right w:val="single" w:sz="24" w:space="0" w:color="auto"/>
            </w:tcBorders>
            <w:shd w:val="clear" w:color="auto" w:fill="auto"/>
          </w:tcPr>
          <w:p w:rsidR="00532610" w:rsidRDefault="00532610" w:rsidP="00532610">
            <w:pPr>
              <w:ind w:firstLine="34"/>
              <w:jc w:val="center"/>
            </w:pPr>
            <w:r>
              <w:t xml:space="preserve">Второй Иностранный язык </w:t>
            </w:r>
          </w:p>
          <w:p w:rsidR="00697AB2" w:rsidRPr="00F158A7" w:rsidRDefault="00532610" w:rsidP="00532610">
            <w:pPr>
              <w:ind w:firstLine="34"/>
              <w:jc w:val="center"/>
            </w:pPr>
            <w:r>
              <w:t>(</w:t>
            </w:r>
            <w:r w:rsidR="00697AB2">
              <w:t>Немецкий язык</w:t>
            </w:r>
            <w:r>
              <w:t>)</w:t>
            </w:r>
          </w:p>
        </w:tc>
        <w:tc>
          <w:tcPr>
            <w:tcW w:w="307" w:type="pct"/>
            <w:tcBorders>
              <w:top w:val="single" w:sz="4" w:space="0" w:color="auto"/>
              <w:left w:val="single" w:sz="24" w:space="0" w:color="auto"/>
              <w:right w:val="single" w:sz="4" w:space="0" w:color="auto"/>
            </w:tcBorders>
            <w:shd w:val="clear" w:color="auto" w:fill="auto"/>
          </w:tcPr>
          <w:p w:rsidR="00697AB2" w:rsidRPr="00F158A7" w:rsidRDefault="00397EEE" w:rsidP="009A3CB6">
            <w:pPr>
              <w:ind w:left="-142" w:hanging="26"/>
              <w:jc w:val="center"/>
            </w:pPr>
            <w:r>
              <w:t>0</w:t>
            </w:r>
          </w:p>
        </w:tc>
        <w:tc>
          <w:tcPr>
            <w:tcW w:w="384" w:type="pct"/>
            <w:tcBorders>
              <w:top w:val="single" w:sz="4" w:space="0" w:color="auto"/>
              <w:left w:val="single" w:sz="4" w:space="0" w:color="auto"/>
              <w:right w:val="single" w:sz="4" w:space="0" w:color="auto"/>
            </w:tcBorders>
            <w:shd w:val="clear" w:color="auto" w:fill="auto"/>
          </w:tcPr>
          <w:p w:rsidR="00697AB2" w:rsidRPr="00EB06EF" w:rsidRDefault="00697AB2" w:rsidP="009A3CB6">
            <w:pPr>
              <w:ind w:left="-142" w:hanging="26"/>
              <w:jc w:val="center"/>
              <w:rPr>
                <w:lang w:val="en-US"/>
              </w:rPr>
            </w:pPr>
            <w:r>
              <w:rPr>
                <w:lang w:val="en-US"/>
              </w:rPr>
              <w:t>2</w:t>
            </w:r>
          </w:p>
        </w:tc>
        <w:tc>
          <w:tcPr>
            <w:tcW w:w="384" w:type="pct"/>
            <w:tcBorders>
              <w:top w:val="single" w:sz="4" w:space="0" w:color="auto"/>
              <w:left w:val="single" w:sz="4" w:space="0" w:color="auto"/>
            </w:tcBorders>
            <w:shd w:val="clear" w:color="auto" w:fill="auto"/>
          </w:tcPr>
          <w:p w:rsidR="00697AB2" w:rsidRPr="00F158A7" w:rsidRDefault="00B4423D" w:rsidP="009A3CB6">
            <w:pPr>
              <w:ind w:left="-142" w:hanging="26"/>
              <w:jc w:val="center"/>
            </w:pPr>
            <w:r>
              <w:t>2</w:t>
            </w:r>
          </w:p>
        </w:tc>
        <w:tc>
          <w:tcPr>
            <w:tcW w:w="317" w:type="pct"/>
            <w:tcBorders>
              <w:top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tcBorders>
            <w:shd w:val="clear" w:color="auto" w:fill="auto"/>
          </w:tcPr>
          <w:p w:rsidR="00697AB2" w:rsidRPr="00F158A7" w:rsidRDefault="00697AB2" w:rsidP="009A3CB6">
            <w:pPr>
              <w:ind w:left="-142" w:hanging="26"/>
              <w:jc w:val="center"/>
            </w:pPr>
          </w:p>
        </w:tc>
        <w:tc>
          <w:tcPr>
            <w:tcW w:w="394" w:type="pct"/>
            <w:tcBorders>
              <w:top w:val="single" w:sz="4" w:space="0" w:color="auto"/>
              <w:left w:val="single" w:sz="4" w:space="0" w:color="auto"/>
            </w:tcBorders>
          </w:tcPr>
          <w:p w:rsidR="00697AB2" w:rsidRPr="00F158A7" w:rsidRDefault="00B4423D" w:rsidP="009A3CB6">
            <w:pPr>
              <w:ind w:left="-142" w:hanging="26"/>
              <w:jc w:val="center"/>
            </w:pPr>
            <w:r>
              <w:t>6</w:t>
            </w:r>
          </w:p>
        </w:tc>
      </w:tr>
      <w:tr w:rsidR="00697AB2" w:rsidRPr="00F158A7" w:rsidTr="00397EEE">
        <w:trPr>
          <w:trHeight w:val="255"/>
        </w:trPr>
        <w:tc>
          <w:tcPr>
            <w:tcW w:w="1531" w:type="pct"/>
            <w:vMerge w:val="restart"/>
            <w:tcBorders>
              <w:right w:val="single" w:sz="4" w:space="0" w:color="auto"/>
            </w:tcBorders>
            <w:shd w:val="clear" w:color="auto" w:fill="auto"/>
          </w:tcPr>
          <w:p w:rsidR="00697AB2" w:rsidRPr="00F158A7" w:rsidRDefault="00697AB2" w:rsidP="00532610">
            <w:pPr>
              <w:ind w:firstLine="34"/>
              <w:jc w:val="center"/>
            </w:pPr>
            <w:r w:rsidRPr="00F158A7">
              <w:t>Математика и информатика</w:t>
            </w:r>
          </w:p>
        </w:tc>
        <w:tc>
          <w:tcPr>
            <w:tcW w:w="1300" w:type="pct"/>
            <w:tcBorders>
              <w:left w:val="single" w:sz="4" w:space="0" w:color="auto"/>
              <w:bottom w:val="single" w:sz="4" w:space="0" w:color="auto"/>
              <w:right w:val="single" w:sz="24" w:space="0" w:color="auto"/>
            </w:tcBorders>
            <w:shd w:val="clear" w:color="auto" w:fill="auto"/>
          </w:tcPr>
          <w:p w:rsidR="00697AB2" w:rsidRPr="00F158A7" w:rsidRDefault="00697AB2" w:rsidP="00532610">
            <w:pPr>
              <w:ind w:firstLine="34"/>
              <w:jc w:val="center"/>
            </w:pPr>
            <w:r w:rsidRPr="00F158A7">
              <w:t>Математика</w:t>
            </w:r>
          </w:p>
        </w:tc>
        <w:tc>
          <w:tcPr>
            <w:tcW w:w="307" w:type="pct"/>
            <w:tcBorders>
              <w:left w:val="single" w:sz="2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r w:rsidRPr="00F158A7">
              <w:t>5</w:t>
            </w:r>
          </w:p>
        </w:tc>
        <w:tc>
          <w:tcPr>
            <w:tcW w:w="384" w:type="pct"/>
            <w:tcBorders>
              <w:left w:val="single" w:sz="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r w:rsidRPr="00F158A7">
              <w:t>5</w:t>
            </w:r>
          </w:p>
        </w:tc>
        <w:tc>
          <w:tcPr>
            <w:tcW w:w="384" w:type="pct"/>
            <w:tcBorders>
              <w:left w:val="single" w:sz="4" w:space="0" w:color="auto"/>
              <w:bottom w:val="single" w:sz="4" w:space="0" w:color="auto"/>
            </w:tcBorders>
            <w:shd w:val="clear" w:color="auto" w:fill="auto"/>
          </w:tcPr>
          <w:p w:rsidR="00697AB2" w:rsidRPr="00F158A7" w:rsidRDefault="00697AB2" w:rsidP="009A3CB6">
            <w:pPr>
              <w:ind w:left="-142" w:hanging="26"/>
              <w:jc w:val="center"/>
            </w:pPr>
          </w:p>
        </w:tc>
        <w:tc>
          <w:tcPr>
            <w:tcW w:w="317" w:type="pct"/>
            <w:tcBorders>
              <w:bottom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bottom w:val="single" w:sz="4" w:space="0" w:color="auto"/>
            </w:tcBorders>
            <w:shd w:val="clear" w:color="auto" w:fill="auto"/>
          </w:tcPr>
          <w:p w:rsidR="00697AB2" w:rsidRPr="00F158A7" w:rsidRDefault="00697AB2" w:rsidP="009A3CB6">
            <w:pPr>
              <w:ind w:left="-142" w:hanging="26"/>
              <w:jc w:val="center"/>
            </w:pPr>
          </w:p>
        </w:tc>
        <w:tc>
          <w:tcPr>
            <w:tcW w:w="394" w:type="pct"/>
            <w:tcBorders>
              <w:left w:val="single" w:sz="4" w:space="0" w:color="auto"/>
              <w:bottom w:val="single" w:sz="4" w:space="0" w:color="auto"/>
            </w:tcBorders>
          </w:tcPr>
          <w:p w:rsidR="00697AB2" w:rsidRPr="00F158A7" w:rsidRDefault="00697AB2" w:rsidP="009A3CB6">
            <w:pPr>
              <w:ind w:left="-142" w:hanging="26"/>
              <w:jc w:val="center"/>
            </w:pPr>
            <w:r>
              <w:t>10</w:t>
            </w:r>
          </w:p>
        </w:tc>
      </w:tr>
      <w:tr w:rsidR="00697AB2" w:rsidRPr="00F158A7" w:rsidTr="00397EEE">
        <w:trPr>
          <w:trHeight w:val="105"/>
        </w:trPr>
        <w:tc>
          <w:tcPr>
            <w:tcW w:w="1531" w:type="pct"/>
            <w:vMerge/>
            <w:tcBorders>
              <w:right w:val="single" w:sz="4" w:space="0" w:color="auto"/>
            </w:tcBorders>
            <w:shd w:val="clear" w:color="auto" w:fill="auto"/>
          </w:tcPr>
          <w:p w:rsidR="00697AB2" w:rsidRPr="00F158A7" w:rsidRDefault="00697AB2" w:rsidP="00532610">
            <w:pPr>
              <w:ind w:firstLine="34"/>
              <w:jc w:val="center"/>
            </w:pPr>
          </w:p>
        </w:tc>
        <w:tc>
          <w:tcPr>
            <w:tcW w:w="1300" w:type="pct"/>
            <w:tcBorders>
              <w:top w:val="single" w:sz="4" w:space="0" w:color="auto"/>
              <w:left w:val="single" w:sz="4" w:space="0" w:color="auto"/>
              <w:bottom w:val="single" w:sz="4" w:space="0" w:color="auto"/>
              <w:right w:val="single" w:sz="24" w:space="0" w:color="auto"/>
            </w:tcBorders>
            <w:shd w:val="clear" w:color="auto" w:fill="auto"/>
          </w:tcPr>
          <w:p w:rsidR="00697AB2" w:rsidRPr="00F158A7" w:rsidRDefault="00697AB2" w:rsidP="00532610">
            <w:pPr>
              <w:ind w:firstLine="34"/>
              <w:jc w:val="center"/>
            </w:pPr>
            <w:r>
              <w:t xml:space="preserve">Алгебра </w:t>
            </w:r>
          </w:p>
        </w:tc>
        <w:tc>
          <w:tcPr>
            <w:tcW w:w="307" w:type="pct"/>
            <w:tcBorders>
              <w:top w:val="single" w:sz="4" w:space="0" w:color="auto"/>
              <w:left w:val="single" w:sz="2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bottom w:val="single" w:sz="4" w:space="0" w:color="auto"/>
            </w:tcBorders>
            <w:shd w:val="clear" w:color="auto" w:fill="auto"/>
          </w:tcPr>
          <w:p w:rsidR="00697AB2" w:rsidRPr="00F158A7" w:rsidRDefault="00697AB2" w:rsidP="009A3CB6">
            <w:pPr>
              <w:ind w:left="-142" w:hanging="26"/>
              <w:jc w:val="center"/>
            </w:pPr>
            <w:r>
              <w:t>3</w:t>
            </w:r>
          </w:p>
        </w:tc>
        <w:tc>
          <w:tcPr>
            <w:tcW w:w="317" w:type="pct"/>
            <w:tcBorders>
              <w:top w:val="single" w:sz="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r>
              <w:t>3</w:t>
            </w:r>
          </w:p>
        </w:tc>
        <w:tc>
          <w:tcPr>
            <w:tcW w:w="384" w:type="pct"/>
            <w:tcBorders>
              <w:top w:val="single" w:sz="4" w:space="0" w:color="auto"/>
              <w:left w:val="single" w:sz="4" w:space="0" w:color="auto"/>
              <w:bottom w:val="single" w:sz="4" w:space="0" w:color="auto"/>
            </w:tcBorders>
            <w:shd w:val="clear" w:color="auto" w:fill="auto"/>
          </w:tcPr>
          <w:p w:rsidR="00697AB2" w:rsidRPr="00F158A7" w:rsidRDefault="00697AB2" w:rsidP="009A3CB6">
            <w:pPr>
              <w:ind w:left="-142" w:hanging="26"/>
              <w:jc w:val="center"/>
            </w:pPr>
            <w:r>
              <w:t>3</w:t>
            </w:r>
          </w:p>
        </w:tc>
        <w:tc>
          <w:tcPr>
            <w:tcW w:w="394" w:type="pct"/>
            <w:tcBorders>
              <w:top w:val="single" w:sz="4" w:space="0" w:color="auto"/>
              <w:left w:val="single" w:sz="4" w:space="0" w:color="auto"/>
              <w:bottom w:val="single" w:sz="4" w:space="0" w:color="auto"/>
            </w:tcBorders>
          </w:tcPr>
          <w:p w:rsidR="00697AB2" w:rsidRDefault="00697AB2" w:rsidP="009A3CB6">
            <w:pPr>
              <w:ind w:left="-142" w:hanging="26"/>
              <w:jc w:val="center"/>
            </w:pPr>
            <w:r>
              <w:t>9</w:t>
            </w:r>
          </w:p>
        </w:tc>
      </w:tr>
      <w:tr w:rsidR="00697AB2" w:rsidRPr="00F158A7" w:rsidTr="00397EEE">
        <w:trPr>
          <w:trHeight w:val="165"/>
        </w:trPr>
        <w:tc>
          <w:tcPr>
            <w:tcW w:w="1531" w:type="pct"/>
            <w:vMerge/>
            <w:tcBorders>
              <w:right w:val="single" w:sz="4" w:space="0" w:color="auto"/>
            </w:tcBorders>
            <w:shd w:val="clear" w:color="auto" w:fill="auto"/>
          </w:tcPr>
          <w:p w:rsidR="00697AB2" w:rsidRPr="00F158A7" w:rsidRDefault="00697AB2" w:rsidP="00532610">
            <w:pPr>
              <w:ind w:firstLine="34"/>
              <w:jc w:val="center"/>
            </w:pPr>
          </w:p>
        </w:tc>
        <w:tc>
          <w:tcPr>
            <w:tcW w:w="1300" w:type="pct"/>
            <w:tcBorders>
              <w:top w:val="single" w:sz="4" w:space="0" w:color="auto"/>
              <w:left w:val="single" w:sz="4" w:space="0" w:color="auto"/>
              <w:right w:val="single" w:sz="24" w:space="0" w:color="auto"/>
            </w:tcBorders>
            <w:shd w:val="clear" w:color="auto" w:fill="auto"/>
          </w:tcPr>
          <w:p w:rsidR="00697AB2" w:rsidRPr="00F158A7" w:rsidRDefault="00697AB2" w:rsidP="00532610">
            <w:pPr>
              <w:ind w:firstLine="34"/>
              <w:jc w:val="center"/>
            </w:pPr>
            <w:r>
              <w:t>Геометрия</w:t>
            </w:r>
          </w:p>
        </w:tc>
        <w:tc>
          <w:tcPr>
            <w:tcW w:w="307" w:type="pct"/>
            <w:tcBorders>
              <w:top w:val="single" w:sz="4" w:space="0" w:color="auto"/>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tcBorders>
            <w:shd w:val="clear" w:color="auto" w:fill="auto"/>
          </w:tcPr>
          <w:p w:rsidR="00697AB2" w:rsidRPr="00F158A7" w:rsidRDefault="00697AB2" w:rsidP="009A3CB6">
            <w:pPr>
              <w:ind w:left="-142" w:hanging="26"/>
              <w:jc w:val="center"/>
            </w:pPr>
            <w:r>
              <w:t>2</w:t>
            </w:r>
          </w:p>
        </w:tc>
        <w:tc>
          <w:tcPr>
            <w:tcW w:w="317" w:type="pct"/>
            <w:tcBorders>
              <w:top w:val="single" w:sz="4" w:space="0" w:color="auto"/>
              <w:right w:val="single" w:sz="4" w:space="0" w:color="auto"/>
            </w:tcBorders>
            <w:shd w:val="clear" w:color="auto" w:fill="auto"/>
          </w:tcPr>
          <w:p w:rsidR="00697AB2" w:rsidRPr="00F158A7" w:rsidRDefault="00697AB2" w:rsidP="009A3CB6">
            <w:pPr>
              <w:ind w:left="-142" w:hanging="26"/>
              <w:jc w:val="center"/>
            </w:pPr>
            <w:r>
              <w:t>2</w:t>
            </w:r>
          </w:p>
        </w:tc>
        <w:tc>
          <w:tcPr>
            <w:tcW w:w="384" w:type="pct"/>
            <w:tcBorders>
              <w:top w:val="single" w:sz="4" w:space="0" w:color="auto"/>
              <w:left w:val="single" w:sz="4" w:space="0" w:color="auto"/>
            </w:tcBorders>
            <w:shd w:val="clear" w:color="auto" w:fill="auto"/>
          </w:tcPr>
          <w:p w:rsidR="00697AB2" w:rsidRPr="00F158A7" w:rsidRDefault="00697AB2" w:rsidP="009A3CB6">
            <w:pPr>
              <w:ind w:left="-142" w:hanging="26"/>
              <w:jc w:val="center"/>
            </w:pPr>
            <w:r>
              <w:t>2</w:t>
            </w:r>
          </w:p>
        </w:tc>
        <w:tc>
          <w:tcPr>
            <w:tcW w:w="394" w:type="pct"/>
            <w:tcBorders>
              <w:top w:val="single" w:sz="4" w:space="0" w:color="auto"/>
              <w:left w:val="single" w:sz="4" w:space="0" w:color="auto"/>
            </w:tcBorders>
          </w:tcPr>
          <w:p w:rsidR="00697AB2" w:rsidRDefault="00697AB2" w:rsidP="009A3CB6">
            <w:pPr>
              <w:ind w:left="-142" w:hanging="26"/>
              <w:jc w:val="center"/>
            </w:pPr>
            <w:r>
              <w:t>6</w:t>
            </w:r>
          </w:p>
        </w:tc>
      </w:tr>
      <w:tr w:rsidR="00697AB2" w:rsidRPr="00F158A7" w:rsidTr="00397EEE">
        <w:tc>
          <w:tcPr>
            <w:tcW w:w="1531" w:type="pct"/>
            <w:tcBorders>
              <w:right w:val="single" w:sz="4" w:space="0" w:color="auto"/>
            </w:tcBorders>
            <w:shd w:val="clear" w:color="auto" w:fill="auto"/>
          </w:tcPr>
          <w:p w:rsidR="00697AB2" w:rsidRPr="00F158A7" w:rsidRDefault="00697AB2" w:rsidP="00532610">
            <w:pPr>
              <w:ind w:firstLine="34"/>
              <w:jc w:val="center"/>
            </w:pPr>
          </w:p>
        </w:tc>
        <w:tc>
          <w:tcPr>
            <w:tcW w:w="1300" w:type="pct"/>
            <w:tcBorders>
              <w:left w:val="single" w:sz="4" w:space="0" w:color="auto"/>
              <w:right w:val="single" w:sz="24" w:space="0" w:color="auto"/>
            </w:tcBorders>
            <w:shd w:val="clear" w:color="auto" w:fill="auto"/>
          </w:tcPr>
          <w:p w:rsidR="00697AB2" w:rsidRPr="00F158A7" w:rsidRDefault="00697AB2" w:rsidP="00532610">
            <w:pPr>
              <w:ind w:firstLine="34"/>
              <w:jc w:val="center"/>
            </w:pPr>
            <w:r w:rsidRPr="00F158A7">
              <w:t>Информатика</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r w:rsidRPr="00F158A7">
              <w:t>1</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1</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1</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1</w:t>
            </w:r>
          </w:p>
        </w:tc>
        <w:tc>
          <w:tcPr>
            <w:tcW w:w="394" w:type="pct"/>
            <w:tcBorders>
              <w:left w:val="single" w:sz="4" w:space="0" w:color="auto"/>
            </w:tcBorders>
          </w:tcPr>
          <w:p w:rsidR="00697AB2" w:rsidRPr="00F158A7" w:rsidRDefault="00D04BF4" w:rsidP="009A3CB6">
            <w:pPr>
              <w:ind w:left="-142" w:hanging="26"/>
              <w:jc w:val="center"/>
            </w:pPr>
            <w:r>
              <w:t>4</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firstLine="34"/>
              <w:jc w:val="center"/>
            </w:pPr>
            <w:r w:rsidRPr="00F158A7">
              <w:t>Физика</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2</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tcBorders>
            <w:shd w:val="clear" w:color="auto" w:fill="auto"/>
          </w:tcPr>
          <w:p w:rsidR="00697AB2" w:rsidRPr="00F158A7" w:rsidRDefault="008D7D27" w:rsidP="009A3CB6">
            <w:pPr>
              <w:ind w:left="-142" w:hanging="26"/>
              <w:jc w:val="center"/>
            </w:pPr>
            <w:r>
              <w:t>3</w:t>
            </w:r>
          </w:p>
        </w:tc>
        <w:tc>
          <w:tcPr>
            <w:tcW w:w="394" w:type="pct"/>
            <w:tcBorders>
              <w:left w:val="single" w:sz="4" w:space="0" w:color="auto"/>
            </w:tcBorders>
          </w:tcPr>
          <w:p w:rsidR="00697AB2" w:rsidRPr="00F158A7" w:rsidRDefault="008D7D27" w:rsidP="009A3CB6">
            <w:pPr>
              <w:ind w:left="-142" w:hanging="26"/>
              <w:jc w:val="center"/>
            </w:pPr>
            <w:r>
              <w:t>7</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firstLine="34"/>
              <w:jc w:val="center"/>
            </w:pPr>
            <w:r w:rsidRPr="00F158A7">
              <w:t>Биология</w:t>
            </w:r>
          </w:p>
        </w:tc>
        <w:tc>
          <w:tcPr>
            <w:tcW w:w="307" w:type="pct"/>
            <w:tcBorders>
              <w:left w:val="single" w:sz="24" w:space="0" w:color="auto"/>
              <w:right w:val="single" w:sz="4" w:space="0" w:color="auto"/>
            </w:tcBorders>
            <w:shd w:val="clear" w:color="auto" w:fill="auto"/>
          </w:tcPr>
          <w:p w:rsidR="00697AB2" w:rsidRPr="00F158A7" w:rsidRDefault="008A34DE" w:rsidP="009A3CB6">
            <w:pPr>
              <w:ind w:left="-142" w:hanging="26"/>
              <w:jc w:val="center"/>
            </w:pPr>
            <w:r>
              <w:t>1</w:t>
            </w:r>
          </w:p>
        </w:tc>
        <w:tc>
          <w:tcPr>
            <w:tcW w:w="384" w:type="pct"/>
            <w:tcBorders>
              <w:left w:val="single" w:sz="4" w:space="0" w:color="auto"/>
              <w:right w:val="single" w:sz="4" w:space="0" w:color="auto"/>
            </w:tcBorders>
            <w:shd w:val="clear" w:color="auto" w:fill="auto"/>
          </w:tcPr>
          <w:p w:rsidR="00697AB2" w:rsidRPr="00F158A7" w:rsidRDefault="00A66CB6" w:rsidP="009A3CB6">
            <w:pPr>
              <w:ind w:left="-142" w:hanging="26"/>
              <w:jc w:val="center"/>
            </w:pPr>
            <w:r>
              <w:t>1</w:t>
            </w:r>
          </w:p>
        </w:tc>
        <w:tc>
          <w:tcPr>
            <w:tcW w:w="384" w:type="pct"/>
            <w:tcBorders>
              <w:left w:val="single" w:sz="4" w:space="0" w:color="auto"/>
            </w:tcBorders>
            <w:shd w:val="clear" w:color="auto" w:fill="auto"/>
          </w:tcPr>
          <w:p w:rsidR="00697AB2" w:rsidRPr="00F158A7" w:rsidRDefault="008D7D27" w:rsidP="009A3CB6">
            <w:pPr>
              <w:ind w:left="-142" w:hanging="26"/>
              <w:jc w:val="center"/>
            </w:pPr>
            <w:r>
              <w:t>1</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2</w:t>
            </w:r>
          </w:p>
        </w:tc>
        <w:tc>
          <w:tcPr>
            <w:tcW w:w="394" w:type="pct"/>
            <w:tcBorders>
              <w:left w:val="single" w:sz="4" w:space="0" w:color="auto"/>
            </w:tcBorders>
          </w:tcPr>
          <w:p w:rsidR="00697AB2" w:rsidRPr="00F158A7" w:rsidRDefault="008D7D27" w:rsidP="009A3CB6">
            <w:pPr>
              <w:ind w:left="-142" w:hanging="26"/>
              <w:jc w:val="center"/>
            </w:pPr>
            <w:r>
              <w:t>7</w:t>
            </w:r>
          </w:p>
        </w:tc>
      </w:tr>
      <w:tr w:rsidR="00697AB2" w:rsidRPr="00F158A7" w:rsidTr="00397EEE">
        <w:tc>
          <w:tcPr>
            <w:tcW w:w="2830" w:type="pct"/>
            <w:gridSpan w:val="2"/>
            <w:tcBorders>
              <w:right w:val="single" w:sz="24" w:space="0" w:color="auto"/>
            </w:tcBorders>
            <w:shd w:val="clear" w:color="auto" w:fill="auto"/>
          </w:tcPr>
          <w:p w:rsidR="00697AB2" w:rsidRPr="00F158A7" w:rsidRDefault="00B45707" w:rsidP="00532610">
            <w:pPr>
              <w:ind w:firstLine="34"/>
              <w:jc w:val="center"/>
            </w:pPr>
            <w:r>
              <w:t xml:space="preserve">География </w:t>
            </w:r>
          </w:p>
        </w:tc>
        <w:tc>
          <w:tcPr>
            <w:tcW w:w="307" w:type="pct"/>
            <w:tcBorders>
              <w:left w:val="single" w:sz="24" w:space="0" w:color="auto"/>
              <w:right w:val="single" w:sz="4" w:space="0" w:color="auto"/>
            </w:tcBorders>
            <w:shd w:val="clear" w:color="auto" w:fill="auto"/>
          </w:tcPr>
          <w:p w:rsidR="00697AB2" w:rsidRPr="00F158A7" w:rsidRDefault="008A34DE" w:rsidP="009A3CB6">
            <w:pPr>
              <w:ind w:left="-142" w:hanging="26"/>
              <w:jc w:val="center"/>
            </w:pPr>
            <w:r>
              <w:t>1</w:t>
            </w:r>
          </w:p>
        </w:tc>
        <w:tc>
          <w:tcPr>
            <w:tcW w:w="384" w:type="pct"/>
            <w:tcBorders>
              <w:left w:val="single" w:sz="4" w:space="0" w:color="auto"/>
              <w:right w:val="single" w:sz="4" w:space="0" w:color="auto"/>
            </w:tcBorders>
            <w:shd w:val="clear" w:color="auto" w:fill="auto"/>
          </w:tcPr>
          <w:p w:rsidR="00697AB2" w:rsidRPr="00F158A7" w:rsidRDefault="00A66CB6" w:rsidP="009A3CB6">
            <w:pPr>
              <w:ind w:left="-142" w:hanging="26"/>
              <w:jc w:val="center"/>
            </w:pPr>
            <w:r>
              <w:t>1</w:t>
            </w:r>
          </w:p>
        </w:tc>
        <w:tc>
          <w:tcPr>
            <w:tcW w:w="384" w:type="pct"/>
            <w:tcBorders>
              <w:left w:val="single" w:sz="4" w:space="0" w:color="auto"/>
            </w:tcBorders>
            <w:shd w:val="clear" w:color="auto" w:fill="auto"/>
          </w:tcPr>
          <w:p w:rsidR="00697AB2" w:rsidRPr="00F158A7" w:rsidRDefault="008D7D27" w:rsidP="009A3CB6">
            <w:pPr>
              <w:ind w:left="-142" w:hanging="26"/>
              <w:jc w:val="center"/>
            </w:pPr>
            <w:r>
              <w:t>2</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2</w:t>
            </w:r>
          </w:p>
        </w:tc>
        <w:tc>
          <w:tcPr>
            <w:tcW w:w="394" w:type="pct"/>
            <w:tcBorders>
              <w:left w:val="single" w:sz="4" w:space="0" w:color="auto"/>
            </w:tcBorders>
          </w:tcPr>
          <w:p w:rsidR="00697AB2" w:rsidRPr="00F158A7" w:rsidRDefault="008D7D27" w:rsidP="009A3CB6">
            <w:pPr>
              <w:ind w:left="-142" w:hanging="26"/>
              <w:jc w:val="center"/>
            </w:pPr>
            <w:r>
              <w:t>8</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firstLine="34"/>
              <w:jc w:val="center"/>
            </w:pPr>
            <w:r w:rsidRPr="00F158A7">
              <w:t>Химия</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tcBorders>
            <w:shd w:val="clear" w:color="auto" w:fill="auto"/>
          </w:tcPr>
          <w:p w:rsidR="00697AB2" w:rsidRPr="00F158A7" w:rsidRDefault="00697AB2" w:rsidP="009A3CB6">
            <w:pPr>
              <w:ind w:left="-142" w:hanging="26"/>
              <w:jc w:val="center"/>
            </w:pPr>
          </w:p>
        </w:tc>
        <w:tc>
          <w:tcPr>
            <w:tcW w:w="317" w:type="pct"/>
            <w:tcBorders>
              <w:right w:val="single" w:sz="4" w:space="0" w:color="auto"/>
            </w:tcBorders>
            <w:shd w:val="clear" w:color="auto" w:fill="auto"/>
          </w:tcPr>
          <w:p w:rsidR="00697AB2" w:rsidRPr="00F158A7" w:rsidRDefault="00697AB2" w:rsidP="009A3CB6">
            <w:pPr>
              <w:ind w:left="-142" w:hanging="26"/>
              <w:jc w:val="center"/>
            </w:pPr>
            <w:r>
              <w:t>2</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2</w:t>
            </w:r>
          </w:p>
        </w:tc>
        <w:tc>
          <w:tcPr>
            <w:tcW w:w="394" w:type="pct"/>
            <w:tcBorders>
              <w:left w:val="single" w:sz="4" w:space="0" w:color="auto"/>
            </w:tcBorders>
          </w:tcPr>
          <w:p w:rsidR="00697AB2" w:rsidRPr="00F158A7" w:rsidRDefault="00D04BF4" w:rsidP="009A3CB6">
            <w:pPr>
              <w:ind w:left="-142" w:hanging="26"/>
              <w:jc w:val="center"/>
            </w:pPr>
            <w:r>
              <w:t>4</w:t>
            </w:r>
          </w:p>
        </w:tc>
      </w:tr>
      <w:tr w:rsidR="00697AB2" w:rsidRPr="00F158A7" w:rsidTr="00397EEE">
        <w:tc>
          <w:tcPr>
            <w:tcW w:w="2830" w:type="pct"/>
            <w:gridSpan w:val="2"/>
            <w:tcBorders>
              <w:right w:val="single" w:sz="24" w:space="0" w:color="auto"/>
            </w:tcBorders>
            <w:shd w:val="clear" w:color="auto" w:fill="auto"/>
          </w:tcPr>
          <w:p w:rsidR="00697AB2" w:rsidRPr="00F158A7" w:rsidRDefault="008D7D27" w:rsidP="008D7D27">
            <w:pPr>
              <w:ind w:firstLine="34"/>
              <w:jc w:val="center"/>
            </w:pPr>
            <w:r>
              <w:t xml:space="preserve"> Всеобщая история .История России</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2</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tcBorders>
            <w:shd w:val="clear" w:color="auto" w:fill="auto"/>
          </w:tcPr>
          <w:p w:rsidR="00697AB2" w:rsidRPr="00F158A7" w:rsidRDefault="008D7D27" w:rsidP="009A3CB6">
            <w:pPr>
              <w:ind w:left="-142" w:hanging="26"/>
              <w:jc w:val="center"/>
            </w:pPr>
            <w:r>
              <w:t>3</w:t>
            </w:r>
          </w:p>
        </w:tc>
        <w:tc>
          <w:tcPr>
            <w:tcW w:w="394" w:type="pct"/>
            <w:tcBorders>
              <w:left w:val="single" w:sz="4" w:space="0" w:color="auto"/>
            </w:tcBorders>
          </w:tcPr>
          <w:p w:rsidR="00697AB2" w:rsidRPr="00F158A7" w:rsidRDefault="008D7D27" w:rsidP="009A3CB6">
            <w:pPr>
              <w:ind w:left="-142" w:hanging="26"/>
              <w:jc w:val="center"/>
            </w:pPr>
            <w:r>
              <w:t>11</w:t>
            </w:r>
          </w:p>
        </w:tc>
      </w:tr>
      <w:tr w:rsidR="008D7D27" w:rsidRPr="00F158A7" w:rsidTr="00397EEE">
        <w:tc>
          <w:tcPr>
            <w:tcW w:w="2830" w:type="pct"/>
            <w:gridSpan w:val="2"/>
            <w:tcBorders>
              <w:right w:val="single" w:sz="24" w:space="0" w:color="auto"/>
            </w:tcBorders>
            <w:shd w:val="clear" w:color="auto" w:fill="auto"/>
          </w:tcPr>
          <w:p w:rsidR="008D7D27" w:rsidRPr="00F158A7" w:rsidRDefault="008D7D27" w:rsidP="00532610">
            <w:pPr>
              <w:ind w:firstLine="34"/>
              <w:jc w:val="center"/>
            </w:pPr>
            <w:r w:rsidRPr="00F158A7">
              <w:t>обществознание</w:t>
            </w:r>
          </w:p>
        </w:tc>
        <w:tc>
          <w:tcPr>
            <w:tcW w:w="307" w:type="pct"/>
            <w:tcBorders>
              <w:left w:val="single" w:sz="24" w:space="0" w:color="auto"/>
              <w:right w:val="single" w:sz="4" w:space="0" w:color="auto"/>
            </w:tcBorders>
            <w:shd w:val="clear" w:color="auto" w:fill="auto"/>
          </w:tcPr>
          <w:p w:rsidR="008D7D27" w:rsidRPr="00F158A7" w:rsidRDefault="008D7D27" w:rsidP="00B45707">
            <w:pPr>
              <w:ind w:left="-142" w:hanging="26"/>
            </w:pPr>
          </w:p>
        </w:tc>
        <w:tc>
          <w:tcPr>
            <w:tcW w:w="384" w:type="pct"/>
            <w:tcBorders>
              <w:left w:val="single" w:sz="4" w:space="0" w:color="auto"/>
              <w:right w:val="single" w:sz="4" w:space="0" w:color="auto"/>
            </w:tcBorders>
            <w:shd w:val="clear" w:color="auto" w:fill="auto"/>
          </w:tcPr>
          <w:p w:rsidR="008D7D27" w:rsidRPr="00F158A7" w:rsidRDefault="008D7D27" w:rsidP="009A3CB6">
            <w:pPr>
              <w:ind w:left="-142" w:hanging="26"/>
              <w:jc w:val="center"/>
            </w:pPr>
            <w:r>
              <w:t>1</w:t>
            </w:r>
          </w:p>
        </w:tc>
        <w:tc>
          <w:tcPr>
            <w:tcW w:w="384" w:type="pct"/>
            <w:tcBorders>
              <w:left w:val="single" w:sz="4" w:space="0" w:color="auto"/>
            </w:tcBorders>
            <w:shd w:val="clear" w:color="auto" w:fill="auto"/>
          </w:tcPr>
          <w:p w:rsidR="008D7D27" w:rsidRPr="00F158A7" w:rsidRDefault="008D7D27" w:rsidP="009A3CB6">
            <w:pPr>
              <w:ind w:left="-142" w:hanging="26"/>
              <w:jc w:val="center"/>
            </w:pPr>
            <w:r>
              <w:t>1</w:t>
            </w:r>
          </w:p>
        </w:tc>
        <w:tc>
          <w:tcPr>
            <w:tcW w:w="317" w:type="pct"/>
            <w:tcBorders>
              <w:right w:val="single" w:sz="4" w:space="0" w:color="auto"/>
            </w:tcBorders>
            <w:shd w:val="clear" w:color="auto" w:fill="auto"/>
          </w:tcPr>
          <w:p w:rsidR="008D7D27" w:rsidRPr="00F158A7" w:rsidRDefault="008D7D27" w:rsidP="009A3CB6">
            <w:pPr>
              <w:ind w:left="-142" w:hanging="26"/>
              <w:jc w:val="center"/>
            </w:pPr>
            <w:r>
              <w:t>1</w:t>
            </w:r>
          </w:p>
        </w:tc>
        <w:tc>
          <w:tcPr>
            <w:tcW w:w="384" w:type="pct"/>
            <w:tcBorders>
              <w:left w:val="single" w:sz="4" w:space="0" w:color="auto"/>
            </w:tcBorders>
            <w:shd w:val="clear" w:color="auto" w:fill="auto"/>
          </w:tcPr>
          <w:p w:rsidR="008D7D27" w:rsidRDefault="008D7D27" w:rsidP="009A3CB6">
            <w:pPr>
              <w:ind w:left="-142" w:hanging="26"/>
              <w:jc w:val="center"/>
            </w:pPr>
            <w:r>
              <w:t>1</w:t>
            </w:r>
          </w:p>
        </w:tc>
        <w:tc>
          <w:tcPr>
            <w:tcW w:w="394" w:type="pct"/>
            <w:tcBorders>
              <w:left w:val="single" w:sz="4" w:space="0" w:color="auto"/>
            </w:tcBorders>
          </w:tcPr>
          <w:p w:rsidR="008D7D27" w:rsidRDefault="00B45707" w:rsidP="009A3CB6">
            <w:pPr>
              <w:ind w:left="-142" w:hanging="26"/>
              <w:jc w:val="center"/>
            </w:pPr>
            <w:r>
              <w:t>4</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firstLine="34"/>
              <w:jc w:val="center"/>
            </w:pPr>
            <w:r w:rsidRPr="00F158A7">
              <w:t>Изобразительное искусство</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r w:rsidRPr="00F158A7">
              <w:t>1</w:t>
            </w: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r w:rsidRPr="00F158A7">
              <w:t>1</w:t>
            </w:r>
          </w:p>
        </w:tc>
        <w:tc>
          <w:tcPr>
            <w:tcW w:w="384" w:type="pct"/>
            <w:tcBorders>
              <w:left w:val="single" w:sz="4" w:space="0" w:color="auto"/>
            </w:tcBorders>
            <w:shd w:val="clear" w:color="auto" w:fill="auto"/>
          </w:tcPr>
          <w:p w:rsidR="00697AB2" w:rsidRPr="00F158A7" w:rsidRDefault="00697AB2" w:rsidP="009A3CB6">
            <w:pPr>
              <w:ind w:left="-142" w:hanging="26"/>
              <w:jc w:val="center"/>
            </w:pPr>
            <w:r>
              <w:t>1</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1</w:t>
            </w:r>
          </w:p>
        </w:tc>
        <w:tc>
          <w:tcPr>
            <w:tcW w:w="384" w:type="pct"/>
            <w:tcBorders>
              <w:left w:val="single" w:sz="4" w:space="0" w:color="auto"/>
            </w:tcBorders>
            <w:shd w:val="clear" w:color="auto" w:fill="auto"/>
          </w:tcPr>
          <w:p w:rsidR="00697AB2" w:rsidRPr="00F158A7" w:rsidRDefault="00697AB2" w:rsidP="009A3CB6">
            <w:pPr>
              <w:ind w:left="-142" w:hanging="26"/>
              <w:jc w:val="center"/>
            </w:pPr>
          </w:p>
        </w:tc>
        <w:tc>
          <w:tcPr>
            <w:tcW w:w="394" w:type="pct"/>
            <w:tcBorders>
              <w:left w:val="single" w:sz="4" w:space="0" w:color="auto"/>
            </w:tcBorders>
          </w:tcPr>
          <w:p w:rsidR="00697AB2" w:rsidRPr="00F158A7" w:rsidRDefault="00D04BF4" w:rsidP="009A3CB6">
            <w:pPr>
              <w:ind w:left="-142" w:hanging="26"/>
              <w:jc w:val="center"/>
            </w:pPr>
            <w:r>
              <w:t>4</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firstLine="34"/>
              <w:jc w:val="center"/>
            </w:pPr>
            <w:r w:rsidRPr="00F158A7">
              <w:t>Музыка  и пение</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r>
              <w:t>1</w:t>
            </w: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r>
              <w:t>1</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1</w:t>
            </w:r>
          </w:p>
        </w:tc>
        <w:tc>
          <w:tcPr>
            <w:tcW w:w="317" w:type="pct"/>
            <w:tcBorders>
              <w:right w:val="single" w:sz="4" w:space="0" w:color="auto"/>
            </w:tcBorders>
            <w:shd w:val="clear" w:color="auto" w:fill="auto"/>
          </w:tcPr>
          <w:p w:rsidR="00697AB2" w:rsidRPr="00F158A7" w:rsidRDefault="00697AB2" w:rsidP="009A3CB6">
            <w:pPr>
              <w:ind w:left="-142" w:hanging="26"/>
              <w:jc w:val="center"/>
            </w:pPr>
            <w:r w:rsidRPr="00F158A7">
              <w:t>1</w:t>
            </w:r>
          </w:p>
        </w:tc>
        <w:tc>
          <w:tcPr>
            <w:tcW w:w="384" w:type="pct"/>
            <w:tcBorders>
              <w:left w:val="single" w:sz="4" w:space="0" w:color="auto"/>
            </w:tcBorders>
            <w:shd w:val="clear" w:color="auto" w:fill="auto"/>
          </w:tcPr>
          <w:p w:rsidR="00697AB2" w:rsidRPr="00F158A7" w:rsidRDefault="00697AB2" w:rsidP="009A3CB6">
            <w:pPr>
              <w:ind w:left="-142" w:hanging="26"/>
              <w:jc w:val="center"/>
            </w:pPr>
          </w:p>
        </w:tc>
        <w:tc>
          <w:tcPr>
            <w:tcW w:w="394" w:type="pct"/>
            <w:tcBorders>
              <w:left w:val="single" w:sz="4" w:space="0" w:color="auto"/>
            </w:tcBorders>
          </w:tcPr>
          <w:p w:rsidR="00697AB2" w:rsidRPr="00F158A7" w:rsidRDefault="00D04BF4" w:rsidP="009A3CB6">
            <w:pPr>
              <w:ind w:left="-142" w:hanging="26"/>
              <w:jc w:val="center"/>
            </w:pPr>
            <w:r>
              <w:t>4</w:t>
            </w:r>
          </w:p>
        </w:tc>
      </w:tr>
      <w:tr w:rsidR="00397EEE" w:rsidRPr="00F158A7" w:rsidTr="00397EEE">
        <w:tc>
          <w:tcPr>
            <w:tcW w:w="2830" w:type="pct"/>
            <w:gridSpan w:val="2"/>
            <w:tcBorders>
              <w:right w:val="single" w:sz="24" w:space="0" w:color="auto"/>
            </w:tcBorders>
            <w:shd w:val="clear" w:color="auto" w:fill="auto"/>
          </w:tcPr>
          <w:p w:rsidR="00397EEE" w:rsidRPr="00F158A7" w:rsidRDefault="00397EEE" w:rsidP="00532610">
            <w:pPr>
              <w:ind w:firstLine="34"/>
              <w:jc w:val="center"/>
            </w:pPr>
            <w:r w:rsidRPr="00397EEE">
              <w:t>ОДНКНР</w:t>
            </w:r>
          </w:p>
        </w:tc>
        <w:tc>
          <w:tcPr>
            <w:tcW w:w="307" w:type="pct"/>
            <w:tcBorders>
              <w:left w:val="single" w:sz="24" w:space="0" w:color="auto"/>
              <w:right w:val="single" w:sz="4" w:space="0" w:color="auto"/>
            </w:tcBorders>
            <w:shd w:val="clear" w:color="auto" w:fill="auto"/>
          </w:tcPr>
          <w:p w:rsidR="00397EEE" w:rsidRDefault="00397EEE" w:rsidP="009A3CB6">
            <w:pPr>
              <w:ind w:left="-142" w:hanging="26"/>
              <w:jc w:val="center"/>
            </w:pPr>
            <w:r>
              <w:t>1</w:t>
            </w:r>
          </w:p>
        </w:tc>
        <w:tc>
          <w:tcPr>
            <w:tcW w:w="384" w:type="pct"/>
            <w:tcBorders>
              <w:left w:val="single" w:sz="4" w:space="0" w:color="auto"/>
              <w:right w:val="single" w:sz="4" w:space="0" w:color="auto"/>
            </w:tcBorders>
            <w:shd w:val="clear" w:color="auto" w:fill="auto"/>
          </w:tcPr>
          <w:p w:rsidR="00397EEE" w:rsidRDefault="00397EEE" w:rsidP="009A3CB6">
            <w:pPr>
              <w:ind w:left="-142" w:hanging="26"/>
              <w:jc w:val="center"/>
            </w:pPr>
          </w:p>
        </w:tc>
        <w:tc>
          <w:tcPr>
            <w:tcW w:w="384" w:type="pct"/>
            <w:tcBorders>
              <w:left w:val="single" w:sz="4" w:space="0" w:color="auto"/>
            </w:tcBorders>
            <w:shd w:val="clear" w:color="auto" w:fill="auto"/>
          </w:tcPr>
          <w:p w:rsidR="00397EEE" w:rsidRPr="00F158A7" w:rsidRDefault="00397EEE" w:rsidP="009A3CB6">
            <w:pPr>
              <w:ind w:left="-142" w:hanging="26"/>
              <w:jc w:val="center"/>
            </w:pPr>
          </w:p>
        </w:tc>
        <w:tc>
          <w:tcPr>
            <w:tcW w:w="317" w:type="pct"/>
            <w:tcBorders>
              <w:right w:val="single" w:sz="4" w:space="0" w:color="auto"/>
            </w:tcBorders>
            <w:shd w:val="clear" w:color="auto" w:fill="auto"/>
          </w:tcPr>
          <w:p w:rsidR="00397EEE" w:rsidRPr="00F158A7" w:rsidRDefault="00397EEE" w:rsidP="009A3CB6">
            <w:pPr>
              <w:ind w:left="-142" w:hanging="26"/>
              <w:jc w:val="center"/>
            </w:pPr>
          </w:p>
        </w:tc>
        <w:tc>
          <w:tcPr>
            <w:tcW w:w="384" w:type="pct"/>
            <w:tcBorders>
              <w:left w:val="single" w:sz="4" w:space="0" w:color="auto"/>
            </w:tcBorders>
            <w:shd w:val="clear" w:color="auto" w:fill="auto"/>
          </w:tcPr>
          <w:p w:rsidR="00397EEE" w:rsidRPr="00F158A7" w:rsidRDefault="00397EEE" w:rsidP="009A3CB6">
            <w:pPr>
              <w:ind w:left="-142" w:hanging="26"/>
              <w:jc w:val="center"/>
            </w:pPr>
          </w:p>
        </w:tc>
        <w:tc>
          <w:tcPr>
            <w:tcW w:w="394" w:type="pct"/>
            <w:tcBorders>
              <w:left w:val="single" w:sz="4" w:space="0" w:color="auto"/>
            </w:tcBorders>
          </w:tcPr>
          <w:p w:rsidR="00397EEE" w:rsidRDefault="00397EEE" w:rsidP="009A3CB6">
            <w:pPr>
              <w:ind w:left="-142" w:hanging="26"/>
              <w:jc w:val="center"/>
            </w:pPr>
            <w:r>
              <w:t>1</w:t>
            </w:r>
          </w:p>
        </w:tc>
      </w:tr>
      <w:tr w:rsidR="00697AB2" w:rsidRPr="00F158A7" w:rsidTr="00397EEE">
        <w:trPr>
          <w:trHeight w:val="361"/>
        </w:trPr>
        <w:tc>
          <w:tcPr>
            <w:tcW w:w="1531" w:type="pct"/>
            <w:vMerge w:val="restart"/>
            <w:tcBorders>
              <w:right w:val="single" w:sz="4" w:space="0" w:color="auto"/>
            </w:tcBorders>
            <w:shd w:val="clear" w:color="auto" w:fill="auto"/>
          </w:tcPr>
          <w:p w:rsidR="00697AB2" w:rsidRPr="00F158A7" w:rsidRDefault="00697AB2" w:rsidP="00532610">
            <w:pPr>
              <w:ind w:firstLine="34"/>
              <w:jc w:val="center"/>
            </w:pPr>
            <w:r>
              <w:t>Физическая культура и Основы безопасности жизнедеятельности</w:t>
            </w:r>
          </w:p>
        </w:tc>
        <w:tc>
          <w:tcPr>
            <w:tcW w:w="1300" w:type="pct"/>
            <w:tcBorders>
              <w:left w:val="single" w:sz="4" w:space="0" w:color="auto"/>
              <w:bottom w:val="single" w:sz="4" w:space="0" w:color="auto"/>
              <w:right w:val="single" w:sz="24" w:space="0" w:color="auto"/>
            </w:tcBorders>
            <w:shd w:val="clear" w:color="auto" w:fill="auto"/>
          </w:tcPr>
          <w:p w:rsidR="00697AB2" w:rsidRPr="00F158A7" w:rsidRDefault="009A3CB6" w:rsidP="00532610">
            <w:pPr>
              <w:spacing w:after="200" w:line="276" w:lineRule="auto"/>
            </w:pPr>
            <w:r>
              <w:t xml:space="preserve">Физическая </w:t>
            </w:r>
            <w:r w:rsidR="00697AB2">
              <w:t>культура</w:t>
            </w:r>
          </w:p>
        </w:tc>
        <w:tc>
          <w:tcPr>
            <w:tcW w:w="307" w:type="pct"/>
            <w:tcBorders>
              <w:left w:val="single" w:sz="24" w:space="0" w:color="auto"/>
              <w:bottom w:val="single" w:sz="4" w:space="0" w:color="auto"/>
              <w:right w:val="single" w:sz="4" w:space="0" w:color="auto"/>
            </w:tcBorders>
            <w:shd w:val="clear" w:color="auto" w:fill="auto"/>
          </w:tcPr>
          <w:p w:rsidR="00697AB2" w:rsidRPr="00F158A7" w:rsidRDefault="00397EEE" w:rsidP="009A3CB6">
            <w:pPr>
              <w:ind w:left="-142" w:hanging="26"/>
              <w:jc w:val="center"/>
            </w:pPr>
            <w:r>
              <w:t>2</w:t>
            </w:r>
          </w:p>
        </w:tc>
        <w:tc>
          <w:tcPr>
            <w:tcW w:w="384" w:type="pct"/>
            <w:tcBorders>
              <w:left w:val="single" w:sz="4" w:space="0" w:color="auto"/>
              <w:bottom w:val="single" w:sz="4" w:space="0" w:color="auto"/>
              <w:right w:val="single" w:sz="4" w:space="0" w:color="auto"/>
            </w:tcBorders>
            <w:shd w:val="clear" w:color="auto" w:fill="auto"/>
          </w:tcPr>
          <w:p w:rsidR="00697AB2" w:rsidRPr="00F158A7" w:rsidRDefault="00697AB2" w:rsidP="009A3CB6">
            <w:pPr>
              <w:ind w:left="-142" w:hanging="26"/>
              <w:jc w:val="center"/>
            </w:pPr>
            <w:r w:rsidRPr="00F158A7">
              <w:t>3</w:t>
            </w:r>
          </w:p>
        </w:tc>
        <w:tc>
          <w:tcPr>
            <w:tcW w:w="384" w:type="pct"/>
            <w:tcBorders>
              <w:left w:val="single" w:sz="4" w:space="0" w:color="auto"/>
              <w:bottom w:val="single" w:sz="4" w:space="0" w:color="auto"/>
            </w:tcBorders>
            <w:shd w:val="clear" w:color="auto" w:fill="auto"/>
          </w:tcPr>
          <w:p w:rsidR="00697AB2" w:rsidRPr="00F158A7" w:rsidRDefault="00697AB2" w:rsidP="009A3CB6">
            <w:pPr>
              <w:ind w:left="-142" w:hanging="26"/>
              <w:jc w:val="center"/>
            </w:pPr>
            <w:r w:rsidRPr="00F158A7">
              <w:t>3</w:t>
            </w:r>
          </w:p>
        </w:tc>
        <w:tc>
          <w:tcPr>
            <w:tcW w:w="317" w:type="pct"/>
            <w:tcBorders>
              <w:bottom w:val="single" w:sz="4" w:space="0" w:color="auto"/>
              <w:right w:val="single" w:sz="4" w:space="0" w:color="auto"/>
            </w:tcBorders>
            <w:shd w:val="clear" w:color="auto" w:fill="auto"/>
          </w:tcPr>
          <w:p w:rsidR="00697AB2" w:rsidRPr="00F158A7" w:rsidRDefault="00697AB2" w:rsidP="009A3CB6">
            <w:pPr>
              <w:ind w:left="-142" w:hanging="26"/>
              <w:jc w:val="center"/>
            </w:pPr>
            <w:r w:rsidRPr="00F158A7">
              <w:t>3</w:t>
            </w:r>
          </w:p>
        </w:tc>
        <w:tc>
          <w:tcPr>
            <w:tcW w:w="384" w:type="pct"/>
            <w:tcBorders>
              <w:left w:val="single" w:sz="4" w:space="0" w:color="auto"/>
              <w:bottom w:val="single" w:sz="4" w:space="0" w:color="auto"/>
            </w:tcBorders>
            <w:shd w:val="clear" w:color="auto" w:fill="auto"/>
          </w:tcPr>
          <w:p w:rsidR="00697AB2" w:rsidRPr="00F158A7" w:rsidRDefault="00697AB2" w:rsidP="009A3CB6">
            <w:pPr>
              <w:ind w:left="-142" w:hanging="26"/>
              <w:jc w:val="center"/>
            </w:pPr>
            <w:r w:rsidRPr="00F158A7">
              <w:t>3</w:t>
            </w:r>
          </w:p>
        </w:tc>
        <w:tc>
          <w:tcPr>
            <w:tcW w:w="394" w:type="pct"/>
            <w:tcBorders>
              <w:left w:val="single" w:sz="4" w:space="0" w:color="auto"/>
              <w:bottom w:val="single" w:sz="4" w:space="0" w:color="auto"/>
            </w:tcBorders>
          </w:tcPr>
          <w:p w:rsidR="00697AB2" w:rsidRPr="00F158A7" w:rsidRDefault="00D04BF4" w:rsidP="009A3CB6">
            <w:pPr>
              <w:ind w:left="-142" w:hanging="26"/>
              <w:jc w:val="center"/>
            </w:pPr>
            <w:r>
              <w:t>15</w:t>
            </w:r>
          </w:p>
        </w:tc>
      </w:tr>
      <w:tr w:rsidR="00697AB2" w:rsidRPr="00F158A7" w:rsidTr="00397EEE">
        <w:trPr>
          <w:trHeight w:val="420"/>
        </w:trPr>
        <w:tc>
          <w:tcPr>
            <w:tcW w:w="1531" w:type="pct"/>
            <w:vMerge/>
            <w:tcBorders>
              <w:right w:val="single" w:sz="4" w:space="0" w:color="auto"/>
            </w:tcBorders>
            <w:shd w:val="clear" w:color="auto" w:fill="auto"/>
          </w:tcPr>
          <w:p w:rsidR="00697AB2" w:rsidRDefault="00697AB2" w:rsidP="00532610">
            <w:pPr>
              <w:ind w:firstLine="34"/>
              <w:jc w:val="center"/>
            </w:pPr>
          </w:p>
        </w:tc>
        <w:tc>
          <w:tcPr>
            <w:tcW w:w="1300" w:type="pct"/>
            <w:tcBorders>
              <w:top w:val="single" w:sz="4" w:space="0" w:color="auto"/>
              <w:left w:val="single" w:sz="4" w:space="0" w:color="auto"/>
              <w:right w:val="single" w:sz="24" w:space="0" w:color="auto"/>
            </w:tcBorders>
            <w:shd w:val="clear" w:color="auto" w:fill="auto"/>
          </w:tcPr>
          <w:p w:rsidR="00697AB2" w:rsidRDefault="00697AB2" w:rsidP="009A3CB6">
            <w:r>
              <w:t>Основы безопасности и жизнедеятельности</w:t>
            </w:r>
          </w:p>
        </w:tc>
        <w:tc>
          <w:tcPr>
            <w:tcW w:w="307" w:type="pct"/>
            <w:tcBorders>
              <w:top w:val="single" w:sz="4" w:space="0" w:color="auto"/>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top w:val="single" w:sz="4" w:space="0" w:color="auto"/>
              <w:left w:val="single" w:sz="4" w:space="0" w:color="auto"/>
            </w:tcBorders>
            <w:shd w:val="clear" w:color="auto" w:fill="auto"/>
          </w:tcPr>
          <w:p w:rsidR="00697AB2" w:rsidRPr="00F158A7" w:rsidRDefault="00697AB2" w:rsidP="009A3CB6">
            <w:pPr>
              <w:ind w:left="-142" w:hanging="26"/>
              <w:jc w:val="center"/>
            </w:pPr>
          </w:p>
        </w:tc>
        <w:tc>
          <w:tcPr>
            <w:tcW w:w="317" w:type="pct"/>
            <w:tcBorders>
              <w:top w:val="single" w:sz="4" w:space="0" w:color="auto"/>
              <w:right w:val="single" w:sz="4" w:space="0" w:color="auto"/>
            </w:tcBorders>
            <w:shd w:val="clear" w:color="auto" w:fill="auto"/>
          </w:tcPr>
          <w:p w:rsidR="00697AB2" w:rsidRPr="00EB06EF" w:rsidRDefault="00697AB2" w:rsidP="009A3CB6">
            <w:pPr>
              <w:ind w:left="-142" w:hanging="26"/>
              <w:jc w:val="center"/>
              <w:rPr>
                <w:lang w:val="en-US"/>
              </w:rPr>
            </w:pPr>
            <w:r>
              <w:rPr>
                <w:lang w:val="en-US"/>
              </w:rPr>
              <w:t>1</w:t>
            </w:r>
          </w:p>
        </w:tc>
        <w:tc>
          <w:tcPr>
            <w:tcW w:w="384" w:type="pct"/>
            <w:tcBorders>
              <w:top w:val="single" w:sz="4" w:space="0" w:color="auto"/>
              <w:left w:val="single" w:sz="4" w:space="0" w:color="auto"/>
            </w:tcBorders>
            <w:shd w:val="clear" w:color="auto" w:fill="auto"/>
          </w:tcPr>
          <w:p w:rsidR="00697AB2" w:rsidRPr="00F158A7" w:rsidRDefault="00697AB2" w:rsidP="009A3CB6">
            <w:pPr>
              <w:ind w:left="-142" w:hanging="26"/>
              <w:jc w:val="center"/>
            </w:pPr>
            <w:r>
              <w:t>1</w:t>
            </w:r>
          </w:p>
        </w:tc>
        <w:tc>
          <w:tcPr>
            <w:tcW w:w="394" w:type="pct"/>
            <w:tcBorders>
              <w:top w:val="single" w:sz="4" w:space="0" w:color="auto"/>
              <w:left w:val="single" w:sz="4" w:space="0" w:color="auto"/>
            </w:tcBorders>
          </w:tcPr>
          <w:p w:rsidR="00697AB2" w:rsidRDefault="00D04BF4" w:rsidP="009A3CB6">
            <w:pPr>
              <w:ind w:left="-142" w:hanging="26"/>
              <w:jc w:val="center"/>
            </w:pPr>
            <w:r>
              <w:t>2</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firstLine="34"/>
              <w:jc w:val="center"/>
            </w:pPr>
            <w:r w:rsidRPr="00F158A7">
              <w:t>Трудовая подготовка</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right w:val="single" w:sz="4" w:space="0" w:color="auto"/>
            </w:tcBorders>
            <w:shd w:val="clear" w:color="auto" w:fill="auto"/>
          </w:tcPr>
          <w:p w:rsidR="00697AB2" w:rsidRPr="00F158A7" w:rsidRDefault="00697AB2" w:rsidP="009A3CB6">
            <w:pPr>
              <w:ind w:left="-142" w:hanging="26"/>
              <w:jc w:val="center"/>
            </w:pPr>
            <w:r w:rsidRPr="00F158A7">
              <w:t>2</w:t>
            </w:r>
          </w:p>
        </w:tc>
        <w:tc>
          <w:tcPr>
            <w:tcW w:w="384" w:type="pct"/>
            <w:tcBorders>
              <w:left w:val="single" w:sz="4" w:space="0" w:color="auto"/>
            </w:tcBorders>
            <w:shd w:val="clear" w:color="auto" w:fill="auto"/>
          </w:tcPr>
          <w:p w:rsidR="00697AB2" w:rsidRPr="00F158A7" w:rsidRDefault="00697AB2" w:rsidP="009A3CB6">
            <w:pPr>
              <w:ind w:left="-142" w:hanging="26"/>
              <w:jc w:val="center"/>
            </w:pPr>
            <w:r w:rsidRPr="00F158A7">
              <w:t>2</w:t>
            </w:r>
          </w:p>
        </w:tc>
        <w:tc>
          <w:tcPr>
            <w:tcW w:w="317" w:type="pct"/>
            <w:tcBorders>
              <w:right w:val="single" w:sz="4" w:space="0" w:color="auto"/>
            </w:tcBorders>
            <w:shd w:val="clear" w:color="auto" w:fill="auto"/>
          </w:tcPr>
          <w:p w:rsidR="00697AB2" w:rsidRPr="00F158A7" w:rsidRDefault="00EF1737" w:rsidP="009A3CB6">
            <w:pPr>
              <w:ind w:left="-142" w:hanging="26"/>
              <w:jc w:val="center"/>
            </w:pPr>
            <w:r>
              <w:t>1</w:t>
            </w:r>
          </w:p>
        </w:tc>
        <w:tc>
          <w:tcPr>
            <w:tcW w:w="384" w:type="pct"/>
            <w:tcBorders>
              <w:left w:val="single" w:sz="4" w:space="0" w:color="auto"/>
            </w:tcBorders>
            <w:shd w:val="clear" w:color="auto" w:fill="auto"/>
          </w:tcPr>
          <w:p w:rsidR="00697AB2" w:rsidRPr="00F158A7" w:rsidRDefault="008D7D27" w:rsidP="009A3CB6">
            <w:pPr>
              <w:ind w:left="-142" w:hanging="26"/>
              <w:jc w:val="center"/>
            </w:pPr>
            <w:r>
              <w:t>1</w:t>
            </w:r>
          </w:p>
        </w:tc>
        <w:tc>
          <w:tcPr>
            <w:tcW w:w="394" w:type="pct"/>
            <w:tcBorders>
              <w:left w:val="single" w:sz="4" w:space="0" w:color="auto"/>
            </w:tcBorders>
          </w:tcPr>
          <w:p w:rsidR="00697AB2" w:rsidRPr="00F158A7" w:rsidRDefault="008D7D27" w:rsidP="009A3CB6">
            <w:pPr>
              <w:ind w:left="-142" w:hanging="26"/>
              <w:jc w:val="center"/>
            </w:pPr>
            <w:r>
              <w:t>8</w:t>
            </w:r>
          </w:p>
        </w:tc>
      </w:tr>
      <w:tr w:rsidR="00697AB2" w:rsidRPr="00F158A7" w:rsidTr="00397EEE">
        <w:tc>
          <w:tcPr>
            <w:tcW w:w="3137" w:type="pct"/>
            <w:gridSpan w:val="3"/>
            <w:tcBorders>
              <w:right w:val="single" w:sz="4" w:space="0" w:color="auto"/>
            </w:tcBorders>
            <w:shd w:val="clear" w:color="auto" w:fill="auto"/>
          </w:tcPr>
          <w:p w:rsidR="00697AB2" w:rsidRPr="00F158A7" w:rsidRDefault="00697AB2" w:rsidP="00532610">
            <w:pPr>
              <w:ind w:left="-142" w:firstLine="284"/>
              <w:jc w:val="center"/>
              <w:rPr>
                <w:b/>
              </w:rPr>
            </w:pPr>
            <w:r w:rsidRPr="00F158A7">
              <w:rPr>
                <w:b/>
              </w:rPr>
              <w:t>Коррекционная подготовка</w:t>
            </w:r>
          </w:p>
        </w:tc>
        <w:tc>
          <w:tcPr>
            <w:tcW w:w="384" w:type="pct"/>
            <w:tcBorders>
              <w:right w:val="single" w:sz="4" w:space="0" w:color="auto"/>
            </w:tcBorders>
            <w:shd w:val="clear" w:color="auto" w:fill="auto"/>
          </w:tcPr>
          <w:p w:rsidR="00697AB2" w:rsidRPr="00F158A7" w:rsidRDefault="00697AB2" w:rsidP="00532610">
            <w:pPr>
              <w:jc w:val="center"/>
              <w:rPr>
                <w:b/>
              </w:rPr>
            </w:pPr>
          </w:p>
        </w:tc>
        <w:tc>
          <w:tcPr>
            <w:tcW w:w="701" w:type="pct"/>
            <w:gridSpan w:val="2"/>
            <w:tcBorders>
              <w:left w:val="single" w:sz="4" w:space="0" w:color="auto"/>
              <w:right w:val="single" w:sz="4" w:space="0" w:color="auto"/>
            </w:tcBorders>
            <w:shd w:val="clear" w:color="auto" w:fill="auto"/>
          </w:tcPr>
          <w:p w:rsidR="00697AB2" w:rsidRPr="00F158A7" w:rsidRDefault="00697AB2" w:rsidP="00532610">
            <w:pPr>
              <w:ind w:left="-142" w:firstLine="284"/>
              <w:jc w:val="center"/>
              <w:rPr>
                <w:b/>
              </w:rPr>
            </w:pPr>
          </w:p>
        </w:tc>
        <w:tc>
          <w:tcPr>
            <w:tcW w:w="384" w:type="pct"/>
            <w:tcBorders>
              <w:left w:val="single" w:sz="4" w:space="0" w:color="auto"/>
            </w:tcBorders>
            <w:shd w:val="clear" w:color="auto" w:fill="auto"/>
          </w:tcPr>
          <w:p w:rsidR="00697AB2" w:rsidRPr="00F158A7" w:rsidRDefault="00697AB2" w:rsidP="00532610">
            <w:pPr>
              <w:ind w:left="-142" w:firstLine="284"/>
              <w:jc w:val="center"/>
              <w:rPr>
                <w:b/>
              </w:rPr>
            </w:pPr>
          </w:p>
        </w:tc>
        <w:tc>
          <w:tcPr>
            <w:tcW w:w="394" w:type="pct"/>
            <w:tcBorders>
              <w:left w:val="single" w:sz="4" w:space="0" w:color="auto"/>
            </w:tcBorders>
          </w:tcPr>
          <w:p w:rsidR="00697AB2" w:rsidRPr="00F158A7" w:rsidRDefault="00697AB2" w:rsidP="00532610">
            <w:pPr>
              <w:ind w:left="-142" w:firstLine="284"/>
              <w:jc w:val="center"/>
              <w:rPr>
                <w:b/>
              </w:rPr>
            </w:pP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left="34"/>
              <w:contextualSpacing/>
              <w:jc w:val="center"/>
            </w:pPr>
            <w:r w:rsidRPr="00F158A7">
              <w:t>б) обязательные индивидуальные и групповые коррекционные занятия</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firstLine="284"/>
              <w:jc w:val="center"/>
            </w:pPr>
            <w:r w:rsidRPr="00F158A7">
              <w:t>2</w:t>
            </w:r>
          </w:p>
        </w:tc>
        <w:tc>
          <w:tcPr>
            <w:tcW w:w="384" w:type="pct"/>
            <w:tcBorders>
              <w:left w:val="single" w:sz="4" w:space="0" w:color="auto"/>
              <w:right w:val="single" w:sz="4" w:space="0" w:color="auto"/>
            </w:tcBorders>
            <w:shd w:val="clear" w:color="auto" w:fill="auto"/>
          </w:tcPr>
          <w:p w:rsidR="00697AB2" w:rsidRPr="00F158A7" w:rsidRDefault="00697AB2" w:rsidP="009A3CB6">
            <w:pPr>
              <w:jc w:val="center"/>
            </w:pPr>
            <w:r w:rsidRPr="00F158A7">
              <w:t>2</w:t>
            </w:r>
          </w:p>
        </w:tc>
        <w:tc>
          <w:tcPr>
            <w:tcW w:w="384" w:type="pct"/>
            <w:tcBorders>
              <w:left w:val="single" w:sz="4" w:space="0" w:color="auto"/>
            </w:tcBorders>
            <w:shd w:val="clear" w:color="auto" w:fill="auto"/>
          </w:tcPr>
          <w:p w:rsidR="00697AB2" w:rsidRPr="00F158A7" w:rsidRDefault="00697AB2" w:rsidP="009A3CB6">
            <w:pPr>
              <w:jc w:val="center"/>
            </w:pPr>
            <w:r w:rsidRPr="00F158A7">
              <w:t>2</w:t>
            </w:r>
          </w:p>
        </w:tc>
        <w:tc>
          <w:tcPr>
            <w:tcW w:w="317" w:type="pct"/>
            <w:tcBorders>
              <w:right w:val="single" w:sz="4" w:space="0" w:color="auto"/>
            </w:tcBorders>
            <w:shd w:val="clear" w:color="auto" w:fill="auto"/>
          </w:tcPr>
          <w:p w:rsidR="00697AB2" w:rsidRPr="00F158A7" w:rsidRDefault="00697AB2" w:rsidP="009A3CB6">
            <w:pPr>
              <w:jc w:val="center"/>
            </w:pPr>
            <w:r w:rsidRPr="00F158A7">
              <w:t>2</w:t>
            </w:r>
          </w:p>
        </w:tc>
        <w:tc>
          <w:tcPr>
            <w:tcW w:w="384" w:type="pct"/>
            <w:tcBorders>
              <w:left w:val="single" w:sz="4" w:space="0" w:color="auto"/>
            </w:tcBorders>
            <w:shd w:val="clear" w:color="auto" w:fill="auto"/>
          </w:tcPr>
          <w:p w:rsidR="00697AB2" w:rsidRPr="00F158A7" w:rsidRDefault="00697AB2" w:rsidP="009A3CB6">
            <w:pPr>
              <w:jc w:val="center"/>
            </w:pPr>
            <w:r w:rsidRPr="00F158A7">
              <w:t>2</w:t>
            </w:r>
          </w:p>
        </w:tc>
        <w:tc>
          <w:tcPr>
            <w:tcW w:w="394" w:type="pct"/>
            <w:tcBorders>
              <w:left w:val="single" w:sz="4" w:space="0" w:color="auto"/>
            </w:tcBorders>
          </w:tcPr>
          <w:p w:rsidR="00697AB2" w:rsidRPr="00F158A7" w:rsidRDefault="00D04BF4" w:rsidP="009A3CB6">
            <w:pPr>
              <w:jc w:val="center"/>
            </w:pPr>
            <w:r>
              <w:t>10</w:t>
            </w:r>
          </w:p>
        </w:tc>
      </w:tr>
      <w:tr w:rsidR="00697AB2" w:rsidRPr="00F158A7" w:rsidTr="009A3CB6">
        <w:tc>
          <w:tcPr>
            <w:tcW w:w="4606" w:type="pct"/>
            <w:gridSpan w:val="7"/>
            <w:shd w:val="clear" w:color="auto" w:fill="auto"/>
          </w:tcPr>
          <w:p w:rsidR="00697AB2" w:rsidRPr="00F158A7" w:rsidRDefault="00697AB2" w:rsidP="00532610">
            <w:pPr>
              <w:ind w:left="-142" w:firstLine="284"/>
              <w:jc w:val="center"/>
              <w:rPr>
                <w:b/>
              </w:rPr>
            </w:pPr>
            <w:r w:rsidRPr="00F158A7">
              <w:rPr>
                <w:b/>
              </w:rPr>
              <w:t>Компонент образовательного учреждения</w:t>
            </w:r>
          </w:p>
        </w:tc>
        <w:tc>
          <w:tcPr>
            <w:tcW w:w="394" w:type="pct"/>
          </w:tcPr>
          <w:p w:rsidR="00697AB2" w:rsidRPr="00F158A7" w:rsidRDefault="00697AB2" w:rsidP="00532610">
            <w:pPr>
              <w:ind w:left="-142" w:firstLine="284"/>
              <w:jc w:val="center"/>
              <w:rPr>
                <w:b/>
              </w:rPr>
            </w:pP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left="34"/>
              <w:jc w:val="center"/>
            </w:pPr>
            <w:r w:rsidRPr="00F158A7">
              <w:t>Русский язык</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right w:val="single" w:sz="4" w:space="0" w:color="auto"/>
            </w:tcBorders>
            <w:shd w:val="clear" w:color="auto" w:fill="auto"/>
          </w:tcPr>
          <w:p w:rsidR="00697AB2" w:rsidRPr="00F158A7" w:rsidRDefault="00EF1737" w:rsidP="00532610">
            <w:pPr>
              <w:jc w:val="center"/>
            </w:pPr>
            <w:r>
              <w:t>0</w:t>
            </w:r>
            <w:r w:rsidR="00697AB2">
              <w:t>,5</w:t>
            </w:r>
          </w:p>
        </w:tc>
        <w:tc>
          <w:tcPr>
            <w:tcW w:w="384" w:type="pct"/>
            <w:tcBorders>
              <w:left w:val="single" w:sz="4" w:space="0" w:color="auto"/>
            </w:tcBorders>
            <w:shd w:val="clear" w:color="auto" w:fill="auto"/>
          </w:tcPr>
          <w:p w:rsidR="00697AB2" w:rsidRPr="00F158A7" w:rsidRDefault="008D7D27" w:rsidP="00532610">
            <w:pPr>
              <w:jc w:val="center"/>
            </w:pPr>
            <w:r>
              <w:t>0</w:t>
            </w:r>
            <w:r w:rsidR="00697AB2">
              <w:t>,5</w:t>
            </w:r>
          </w:p>
        </w:tc>
        <w:tc>
          <w:tcPr>
            <w:tcW w:w="317" w:type="pct"/>
            <w:tcBorders>
              <w:right w:val="single" w:sz="4" w:space="0" w:color="auto"/>
            </w:tcBorders>
            <w:shd w:val="clear" w:color="auto" w:fill="auto"/>
          </w:tcPr>
          <w:p w:rsidR="00697AB2" w:rsidRPr="00F158A7" w:rsidRDefault="008D7D27" w:rsidP="00532610">
            <w:pPr>
              <w:jc w:val="center"/>
            </w:pPr>
            <w:r>
              <w:t>0</w:t>
            </w:r>
            <w:r w:rsidR="00697AB2">
              <w:t>,5</w:t>
            </w:r>
          </w:p>
        </w:tc>
        <w:tc>
          <w:tcPr>
            <w:tcW w:w="384" w:type="pct"/>
            <w:tcBorders>
              <w:left w:val="single" w:sz="4" w:space="0" w:color="auto"/>
            </w:tcBorders>
            <w:shd w:val="clear" w:color="auto" w:fill="auto"/>
          </w:tcPr>
          <w:p w:rsidR="00697AB2" w:rsidRPr="00F158A7" w:rsidRDefault="00697AB2" w:rsidP="00532610">
            <w:pPr>
              <w:jc w:val="center"/>
            </w:pPr>
            <w:r>
              <w:t>0,5</w:t>
            </w:r>
          </w:p>
        </w:tc>
        <w:tc>
          <w:tcPr>
            <w:tcW w:w="394" w:type="pct"/>
            <w:tcBorders>
              <w:left w:val="single" w:sz="4" w:space="0" w:color="auto"/>
            </w:tcBorders>
          </w:tcPr>
          <w:p w:rsidR="00697AB2" w:rsidRDefault="008D7D27" w:rsidP="00532610">
            <w:pPr>
              <w:jc w:val="center"/>
            </w:pPr>
            <w:r>
              <w:t>2</w:t>
            </w:r>
            <w:r w:rsidR="00D04BF4">
              <w:t>,5</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left="34"/>
              <w:jc w:val="center"/>
            </w:pPr>
            <w:r>
              <w:t>Литература</w:t>
            </w:r>
          </w:p>
        </w:tc>
        <w:tc>
          <w:tcPr>
            <w:tcW w:w="307" w:type="pct"/>
            <w:tcBorders>
              <w:left w:val="single" w:sz="24" w:space="0" w:color="auto"/>
              <w:right w:val="single" w:sz="4" w:space="0" w:color="auto"/>
            </w:tcBorders>
            <w:shd w:val="clear" w:color="auto" w:fill="auto"/>
          </w:tcPr>
          <w:p w:rsidR="00697AB2" w:rsidRPr="00F158A7" w:rsidRDefault="00697AB2" w:rsidP="009A3CB6">
            <w:pPr>
              <w:ind w:left="-142" w:hanging="26"/>
              <w:jc w:val="center"/>
            </w:pPr>
          </w:p>
        </w:tc>
        <w:tc>
          <w:tcPr>
            <w:tcW w:w="384" w:type="pct"/>
            <w:tcBorders>
              <w:left w:val="single" w:sz="4" w:space="0" w:color="auto"/>
              <w:right w:val="single" w:sz="4" w:space="0" w:color="auto"/>
            </w:tcBorders>
            <w:shd w:val="clear" w:color="auto" w:fill="auto"/>
          </w:tcPr>
          <w:p w:rsidR="00697AB2" w:rsidRPr="00F158A7" w:rsidRDefault="00697AB2" w:rsidP="00532610">
            <w:pPr>
              <w:jc w:val="center"/>
            </w:pPr>
            <w:r>
              <w:t>0,5</w:t>
            </w:r>
          </w:p>
        </w:tc>
        <w:tc>
          <w:tcPr>
            <w:tcW w:w="384" w:type="pct"/>
            <w:tcBorders>
              <w:left w:val="single" w:sz="4" w:space="0" w:color="auto"/>
            </w:tcBorders>
            <w:shd w:val="clear" w:color="auto" w:fill="auto"/>
          </w:tcPr>
          <w:p w:rsidR="00697AB2" w:rsidRPr="00F158A7" w:rsidRDefault="00697AB2" w:rsidP="00532610">
            <w:pPr>
              <w:jc w:val="center"/>
            </w:pPr>
            <w:r>
              <w:t>0.5</w:t>
            </w:r>
          </w:p>
        </w:tc>
        <w:tc>
          <w:tcPr>
            <w:tcW w:w="317" w:type="pct"/>
            <w:tcBorders>
              <w:right w:val="single" w:sz="4" w:space="0" w:color="auto"/>
            </w:tcBorders>
            <w:shd w:val="clear" w:color="auto" w:fill="auto"/>
          </w:tcPr>
          <w:p w:rsidR="00697AB2" w:rsidRPr="00F158A7" w:rsidRDefault="00697AB2" w:rsidP="00532610">
            <w:pPr>
              <w:jc w:val="center"/>
            </w:pPr>
            <w:r>
              <w:t>0,5</w:t>
            </w:r>
          </w:p>
        </w:tc>
        <w:tc>
          <w:tcPr>
            <w:tcW w:w="384" w:type="pct"/>
            <w:tcBorders>
              <w:left w:val="single" w:sz="4" w:space="0" w:color="auto"/>
            </w:tcBorders>
            <w:shd w:val="clear" w:color="auto" w:fill="auto"/>
          </w:tcPr>
          <w:p w:rsidR="00697AB2" w:rsidRPr="00F158A7" w:rsidRDefault="00697AB2" w:rsidP="00532610">
            <w:r>
              <w:t>0,5</w:t>
            </w:r>
          </w:p>
        </w:tc>
        <w:tc>
          <w:tcPr>
            <w:tcW w:w="394" w:type="pct"/>
            <w:tcBorders>
              <w:left w:val="single" w:sz="4" w:space="0" w:color="auto"/>
            </w:tcBorders>
          </w:tcPr>
          <w:p w:rsidR="00697AB2" w:rsidRDefault="00D04BF4" w:rsidP="009A3CB6">
            <w:pPr>
              <w:jc w:val="center"/>
            </w:pPr>
            <w:r>
              <w:t>3</w:t>
            </w:r>
          </w:p>
        </w:tc>
      </w:tr>
      <w:tr w:rsidR="006B18F0" w:rsidRPr="00F158A7" w:rsidTr="00397EEE">
        <w:tc>
          <w:tcPr>
            <w:tcW w:w="2830" w:type="pct"/>
            <w:gridSpan w:val="2"/>
            <w:tcBorders>
              <w:right w:val="single" w:sz="24" w:space="0" w:color="auto"/>
            </w:tcBorders>
            <w:shd w:val="clear" w:color="auto" w:fill="auto"/>
          </w:tcPr>
          <w:p w:rsidR="006B18F0" w:rsidRDefault="006B18F0" w:rsidP="006B18F0">
            <w:pPr>
              <w:tabs>
                <w:tab w:val="left" w:pos="4215"/>
              </w:tabs>
              <w:jc w:val="center"/>
            </w:pPr>
            <w:r>
              <w:t>Внеурочная деятельность:</w:t>
            </w:r>
          </w:p>
        </w:tc>
        <w:tc>
          <w:tcPr>
            <w:tcW w:w="307" w:type="pct"/>
            <w:tcBorders>
              <w:left w:val="single" w:sz="24" w:space="0" w:color="auto"/>
              <w:right w:val="single" w:sz="4" w:space="0" w:color="auto"/>
            </w:tcBorders>
            <w:shd w:val="clear" w:color="auto" w:fill="auto"/>
          </w:tcPr>
          <w:p w:rsidR="006B18F0" w:rsidRDefault="006B18F0" w:rsidP="009A3CB6">
            <w:pPr>
              <w:ind w:left="-142" w:hanging="26"/>
              <w:jc w:val="center"/>
            </w:pPr>
          </w:p>
        </w:tc>
        <w:tc>
          <w:tcPr>
            <w:tcW w:w="384" w:type="pct"/>
            <w:tcBorders>
              <w:left w:val="single" w:sz="4" w:space="0" w:color="auto"/>
              <w:right w:val="single" w:sz="4" w:space="0" w:color="auto"/>
            </w:tcBorders>
            <w:shd w:val="clear" w:color="auto" w:fill="auto"/>
          </w:tcPr>
          <w:p w:rsidR="006B18F0" w:rsidRDefault="006B18F0" w:rsidP="00532610">
            <w:pPr>
              <w:jc w:val="center"/>
            </w:pPr>
          </w:p>
        </w:tc>
        <w:tc>
          <w:tcPr>
            <w:tcW w:w="384" w:type="pct"/>
            <w:tcBorders>
              <w:left w:val="single" w:sz="4" w:space="0" w:color="auto"/>
            </w:tcBorders>
            <w:shd w:val="clear" w:color="auto" w:fill="auto"/>
          </w:tcPr>
          <w:p w:rsidR="006B18F0" w:rsidRDefault="006B18F0" w:rsidP="00532610">
            <w:pPr>
              <w:jc w:val="center"/>
            </w:pPr>
          </w:p>
        </w:tc>
        <w:tc>
          <w:tcPr>
            <w:tcW w:w="317" w:type="pct"/>
            <w:tcBorders>
              <w:right w:val="single" w:sz="4" w:space="0" w:color="auto"/>
            </w:tcBorders>
            <w:shd w:val="clear" w:color="auto" w:fill="auto"/>
          </w:tcPr>
          <w:p w:rsidR="006B18F0" w:rsidRDefault="006B18F0" w:rsidP="00532610">
            <w:pPr>
              <w:jc w:val="center"/>
            </w:pPr>
          </w:p>
        </w:tc>
        <w:tc>
          <w:tcPr>
            <w:tcW w:w="384" w:type="pct"/>
            <w:tcBorders>
              <w:left w:val="single" w:sz="4" w:space="0" w:color="auto"/>
            </w:tcBorders>
            <w:shd w:val="clear" w:color="auto" w:fill="auto"/>
          </w:tcPr>
          <w:p w:rsidR="006B18F0" w:rsidRDefault="006B18F0" w:rsidP="00532610"/>
        </w:tc>
        <w:tc>
          <w:tcPr>
            <w:tcW w:w="394" w:type="pct"/>
            <w:tcBorders>
              <w:left w:val="single" w:sz="4" w:space="0" w:color="auto"/>
            </w:tcBorders>
          </w:tcPr>
          <w:p w:rsidR="006B18F0" w:rsidRDefault="006B18F0" w:rsidP="009A3CB6">
            <w:pPr>
              <w:jc w:val="center"/>
            </w:pP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left="-142" w:firstLine="284"/>
              <w:jc w:val="center"/>
              <w:rPr>
                <w:b/>
              </w:rPr>
            </w:pPr>
            <w:r w:rsidRPr="00F158A7">
              <w:rPr>
                <w:b/>
              </w:rPr>
              <w:t>Недельная нагрузка</w:t>
            </w:r>
          </w:p>
        </w:tc>
        <w:tc>
          <w:tcPr>
            <w:tcW w:w="307" w:type="pct"/>
            <w:tcBorders>
              <w:left w:val="single" w:sz="24" w:space="0" w:color="auto"/>
              <w:right w:val="single" w:sz="4" w:space="0" w:color="auto"/>
            </w:tcBorders>
            <w:shd w:val="clear" w:color="auto" w:fill="auto"/>
          </w:tcPr>
          <w:p w:rsidR="00697AB2" w:rsidRPr="00F158A7" w:rsidRDefault="00397EEE" w:rsidP="009A3CB6">
            <w:pPr>
              <w:ind w:left="-142" w:hanging="26"/>
              <w:jc w:val="center"/>
              <w:rPr>
                <w:b/>
              </w:rPr>
            </w:pPr>
            <w:r>
              <w:rPr>
                <w:b/>
              </w:rPr>
              <w:t>29</w:t>
            </w:r>
          </w:p>
        </w:tc>
        <w:tc>
          <w:tcPr>
            <w:tcW w:w="384" w:type="pct"/>
            <w:tcBorders>
              <w:left w:val="single" w:sz="4" w:space="0" w:color="auto"/>
              <w:right w:val="single" w:sz="4" w:space="0" w:color="auto"/>
            </w:tcBorders>
            <w:shd w:val="clear" w:color="auto" w:fill="auto"/>
          </w:tcPr>
          <w:p w:rsidR="00697AB2" w:rsidRPr="00F158A7" w:rsidRDefault="00D04BF4" w:rsidP="00532610">
            <w:pPr>
              <w:jc w:val="center"/>
              <w:rPr>
                <w:b/>
              </w:rPr>
            </w:pPr>
            <w:r>
              <w:rPr>
                <w:b/>
              </w:rPr>
              <w:t>33</w:t>
            </w:r>
          </w:p>
        </w:tc>
        <w:tc>
          <w:tcPr>
            <w:tcW w:w="384" w:type="pct"/>
            <w:tcBorders>
              <w:left w:val="single" w:sz="4" w:space="0" w:color="auto"/>
            </w:tcBorders>
            <w:shd w:val="clear" w:color="auto" w:fill="auto"/>
          </w:tcPr>
          <w:p w:rsidR="00697AB2" w:rsidRPr="00F158A7" w:rsidRDefault="002B5F29" w:rsidP="00532610">
            <w:pPr>
              <w:jc w:val="center"/>
              <w:rPr>
                <w:b/>
              </w:rPr>
            </w:pPr>
            <w:r>
              <w:rPr>
                <w:b/>
              </w:rPr>
              <w:t>35</w:t>
            </w:r>
          </w:p>
        </w:tc>
        <w:tc>
          <w:tcPr>
            <w:tcW w:w="317" w:type="pct"/>
            <w:tcBorders>
              <w:right w:val="single" w:sz="4" w:space="0" w:color="auto"/>
            </w:tcBorders>
            <w:shd w:val="clear" w:color="auto" w:fill="auto"/>
          </w:tcPr>
          <w:p w:rsidR="00697AB2" w:rsidRPr="00F158A7" w:rsidRDefault="00697AB2" w:rsidP="00532610">
            <w:pPr>
              <w:ind w:left="-142" w:firstLine="284"/>
              <w:jc w:val="center"/>
              <w:rPr>
                <w:b/>
              </w:rPr>
            </w:pPr>
            <w:r>
              <w:rPr>
                <w:b/>
              </w:rPr>
              <w:t>35</w:t>
            </w:r>
          </w:p>
        </w:tc>
        <w:tc>
          <w:tcPr>
            <w:tcW w:w="384" w:type="pct"/>
            <w:tcBorders>
              <w:left w:val="single" w:sz="4" w:space="0" w:color="auto"/>
            </w:tcBorders>
            <w:shd w:val="clear" w:color="auto" w:fill="auto"/>
          </w:tcPr>
          <w:p w:rsidR="00697AB2" w:rsidRPr="00F158A7" w:rsidRDefault="00697AB2" w:rsidP="00532610">
            <w:pPr>
              <w:ind w:left="-142" w:firstLine="284"/>
              <w:jc w:val="center"/>
              <w:rPr>
                <w:b/>
              </w:rPr>
            </w:pPr>
            <w:r>
              <w:rPr>
                <w:b/>
              </w:rPr>
              <w:t>32</w:t>
            </w:r>
          </w:p>
        </w:tc>
        <w:tc>
          <w:tcPr>
            <w:tcW w:w="394" w:type="pct"/>
            <w:tcBorders>
              <w:left w:val="single" w:sz="4" w:space="0" w:color="auto"/>
            </w:tcBorders>
          </w:tcPr>
          <w:p w:rsidR="00697AB2" w:rsidRDefault="00DD4A71" w:rsidP="009A3CB6">
            <w:pPr>
              <w:ind w:left="-142" w:hanging="91"/>
              <w:jc w:val="center"/>
              <w:rPr>
                <w:b/>
              </w:rPr>
            </w:pPr>
            <w:r>
              <w:rPr>
                <w:b/>
              </w:rPr>
              <w:t>164</w:t>
            </w:r>
          </w:p>
        </w:tc>
      </w:tr>
      <w:tr w:rsidR="00697AB2" w:rsidRPr="00F158A7" w:rsidTr="00397EEE">
        <w:tc>
          <w:tcPr>
            <w:tcW w:w="2830" w:type="pct"/>
            <w:gridSpan w:val="2"/>
            <w:tcBorders>
              <w:right w:val="single" w:sz="24" w:space="0" w:color="auto"/>
            </w:tcBorders>
            <w:shd w:val="clear" w:color="auto" w:fill="auto"/>
          </w:tcPr>
          <w:p w:rsidR="00697AB2" w:rsidRPr="00F158A7" w:rsidRDefault="00697AB2" w:rsidP="00532610">
            <w:pPr>
              <w:ind w:left="-142" w:firstLine="284"/>
              <w:jc w:val="center"/>
              <w:rPr>
                <w:b/>
              </w:rPr>
            </w:pPr>
            <w:r w:rsidRPr="00F158A7">
              <w:rPr>
                <w:b/>
              </w:rPr>
              <w:t>Годовая нагрузка</w:t>
            </w:r>
          </w:p>
        </w:tc>
        <w:tc>
          <w:tcPr>
            <w:tcW w:w="307" w:type="pct"/>
            <w:tcBorders>
              <w:left w:val="single" w:sz="24" w:space="0" w:color="auto"/>
              <w:right w:val="single" w:sz="4" w:space="0" w:color="auto"/>
            </w:tcBorders>
            <w:shd w:val="clear" w:color="auto" w:fill="auto"/>
          </w:tcPr>
          <w:p w:rsidR="00697AB2" w:rsidRPr="00F158A7" w:rsidRDefault="00397EEE" w:rsidP="009A3CB6">
            <w:pPr>
              <w:ind w:left="-142" w:hanging="26"/>
              <w:jc w:val="center"/>
              <w:rPr>
                <w:b/>
              </w:rPr>
            </w:pPr>
            <w:r>
              <w:rPr>
                <w:b/>
              </w:rPr>
              <w:t>986</w:t>
            </w:r>
          </w:p>
        </w:tc>
        <w:tc>
          <w:tcPr>
            <w:tcW w:w="384" w:type="pct"/>
            <w:tcBorders>
              <w:left w:val="single" w:sz="4" w:space="0" w:color="auto"/>
              <w:right w:val="single" w:sz="4" w:space="0" w:color="auto"/>
            </w:tcBorders>
            <w:shd w:val="clear" w:color="auto" w:fill="auto"/>
          </w:tcPr>
          <w:p w:rsidR="00697AB2" w:rsidRPr="00EB06EF" w:rsidRDefault="00C40502" w:rsidP="00532610">
            <w:pPr>
              <w:jc w:val="center"/>
              <w:rPr>
                <w:b/>
                <w:lang w:val="en-US"/>
              </w:rPr>
            </w:pPr>
            <w:r>
              <w:rPr>
                <w:b/>
              </w:rPr>
              <w:t>1122</w:t>
            </w:r>
          </w:p>
        </w:tc>
        <w:tc>
          <w:tcPr>
            <w:tcW w:w="384" w:type="pct"/>
            <w:tcBorders>
              <w:left w:val="single" w:sz="4" w:space="0" w:color="auto"/>
            </w:tcBorders>
            <w:shd w:val="clear" w:color="auto" w:fill="auto"/>
          </w:tcPr>
          <w:p w:rsidR="00697AB2" w:rsidRPr="00F158A7" w:rsidRDefault="00B4423D" w:rsidP="00532610">
            <w:pPr>
              <w:jc w:val="center"/>
              <w:rPr>
                <w:b/>
              </w:rPr>
            </w:pPr>
            <w:r>
              <w:rPr>
                <w:b/>
              </w:rPr>
              <w:t>1124</w:t>
            </w:r>
          </w:p>
        </w:tc>
        <w:tc>
          <w:tcPr>
            <w:tcW w:w="317" w:type="pct"/>
            <w:tcBorders>
              <w:right w:val="single" w:sz="4" w:space="0" w:color="auto"/>
            </w:tcBorders>
            <w:shd w:val="clear" w:color="auto" w:fill="auto"/>
          </w:tcPr>
          <w:p w:rsidR="00697AB2" w:rsidRPr="00F158A7" w:rsidRDefault="00697AB2" w:rsidP="00532610">
            <w:pPr>
              <w:ind w:left="-142"/>
              <w:jc w:val="center"/>
              <w:rPr>
                <w:b/>
              </w:rPr>
            </w:pPr>
            <w:r>
              <w:rPr>
                <w:b/>
              </w:rPr>
              <w:t>1190</w:t>
            </w:r>
          </w:p>
        </w:tc>
        <w:tc>
          <w:tcPr>
            <w:tcW w:w="384" w:type="pct"/>
            <w:tcBorders>
              <w:left w:val="single" w:sz="4" w:space="0" w:color="auto"/>
            </w:tcBorders>
            <w:shd w:val="clear" w:color="auto" w:fill="auto"/>
          </w:tcPr>
          <w:p w:rsidR="00697AB2" w:rsidRPr="00F158A7" w:rsidRDefault="00C40502" w:rsidP="00532610">
            <w:pPr>
              <w:ind w:left="-142"/>
              <w:jc w:val="center"/>
              <w:rPr>
                <w:b/>
              </w:rPr>
            </w:pPr>
            <w:r>
              <w:rPr>
                <w:b/>
              </w:rPr>
              <w:t>1088</w:t>
            </w:r>
          </w:p>
        </w:tc>
        <w:tc>
          <w:tcPr>
            <w:tcW w:w="394" w:type="pct"/>
            <w:tcBorders>
              <w:left w:val="single" w:sz="4" w:space="0" w:color="auto"/>
            </w:tcBorders>
          </w:tcPr>
          <w:p w:rsidR="00697AB2" w:rsidRDefault="00397EEE" w:rsidP="00532610">
            <w:pPr>
              <w:ind w:left="-142"/>
              <w:jc w:val="center"/>
              <w:rPr>
                <w:b/>
              </w:rPr>
            </w:pPr>
            <w:r>
              <w:rPr>
                <w:b/>
              </w:rPr>
              <w:t>4553</w:t>
            </w:r>
          </w:p>
        </w:tc>
      </w:tr>
    </w:tbl>
    <w:p w:rsidR="00120D36" w:rsidRDefault="00120D36" w:rsidP="002F04F7">
      <w:pPr>
        <w:jc w:val="center"/>
        <w:rPr>
          <w:b/>
        </w:rPr>
      </w:pPr>
    </w:p>
    <w:p w:rsidR="00120D36" w:rsidRDefault="00120D36" w:rsidP="002F04F7">
      <w:pPr>
        <w:jc w:val="center"/>
        <w:rPr>
          <w:b/>
        </w:rPr>
      </w:pPr>
    </w:p>
    <w:p w:rsidR="00CD6BB4" w:rsidRDefault="00CD6BB4" w:rsidP="00FB2A23">
      <w:pPr>
        <w:pStyle w:val="af4"/>
        <w:spacing w:before="60"/>
        <w:ind w:right="742"/>
        <w:sectPr w:rsidR="00CD6BB4" w:rsidSect="009A3CB6">
          <w:headerReference w:type="default" r:id="rId14"/>
          <w:pgSz w:w="11910" w:h="16840"/>
          <w:pgMar w:top="851" w:right="711" w:bottom="280" w:left="851" w:header="720" w:footer="720" w:gutter="0"/>
          <w:cols w:space="720"/>
        </w:sectPr>
      </w:pPr>
    </w:p>
    <w:p w:rsidR="00E00FF7" w:rsidRDefault="002F04F7" w:rsidP="00A238A5">
      <w:pPr>
        <w:jc w:val="center"/>
        <w:rPr>
          <w:b/>
        </w:rPr>
      </w:pPr>
      <w:r w:rsidRPr="009A3CB6">
        <w:rPr>
          <w:b/>
          <w:color w:val="000000"/>
        </w:rPr>
        <w:lastRenderedPageBreak/>
        <w:t xml:space="preserve">Пояснительная записка к </w:t>
      </w:r>
      <w:r w:rsidR="006A55A1" w:rsidRPr="009A3CB6">
        <w:rPr>
          <w:b/>
          <w:color w:val="000000"/>
        </w:rPr>
        <w:t xml:space="preserve"> индивидуальному </w:t>
      </w:r>
      <w:r w:rsidR="009A3CB6" w:rsidRPr="009A3CB6">
        <w:rPr>
          <w:b/>
          <w:color w:val="000000"/>
        </w:rPr>
        <w:t xml:space="preserve">учебному плану </w:t>
      </w:r>
      <w:r w:rsidR="00E00FF7" w:rsidRPr="009A3CB6">
        <w:rPr>
          <w:b/>
        </w:rPr>
        <w:t>для  обучающихся</w:t>
      </w:r>
      <w:r w:rsidR="004356D7" w:rsidRPr="009A3CB6">
        <w:rPr>
          <w:b/>
        </w:rPr>
        <w:t xml:space="preserve"> </w:t>
      </w:r>
      <w:r w:rsidR="00A238A5">
        <w:rPr>
          <w:b/>
        </w:rPr>
        <w:t>3</w:t>
      </w:r>
      <w:r w:rsidR="00C25439" w:rsidRPr="00C25439">
        <w:rPr>
          <w:b/>
        </w:rPr>
        <w:t xml:space="preserve"> </w:t>
      </w:r>
      <w:r w:rsidR="004356D7" w:rsidRPr="009A3CB6">
        <w:rPr>
          <w:b/>
        </w:rPr>
        <w:t>,</w:t>
      </w:r>
      <w:r w:rsidR="00E00FF7" w:rsidRPr="009A3CB6">
        <w:rPr>
          <w:b/>
        </w:rPr>
        <w:t xml:space="preserve"> </w:t>
      </w:r>
      <w:r w:rsidR="009A3CB6" w:rsidRPr="009A3CB6">
        <w:rPr>
          <w:b/>
        </w:rPr>
        <w:t xml:space="preserve"> </w:t>
      </w:r>
      <w:r w:rsidR="00E00FF7" w:rsidRPr="009A3CB6">
        <w:rPr>
          <w:b/>
        </w:rPr>
        <w:t xml:space="preserve">и </w:t>
      </w:r>
      <w:r w:rsidR="00A238A5">
        <w:rPr>
          <w:b/>
        </w:rPr>
        <w:t xml:space="preserve"> 8 </w:t>
      </w:r>
      <w:r w:rsidR="00E00FF7" w:rsidRPr="009A3CB6">
        <w:rPr>
          <w:b/>
        </w:rPr>
        <w:t>класс</w:t>
      </w:r>
      <w:r w:rsidR="00A238A5">
        <w:rPr>
          <w:b/>
        </w:rPr>
        <w:t xml:space="preserve">ов </w:t>
      </w:r>
      <w:r w:rsidR="00E00FF7" w:rsidRPr="009A3CB6">
        <w:rPr>
          <w:b/>
        </w:rPr>
        <w:t xml:space="preserve"> с </w:t>
      </w:r>
      <w:r w:rsidR="009A3CB6" w:rsidRPr="009A3CB6">
        <w:rPr>
          <w:b/>
        </w:rPr>
        <w:t xml:space="preserve"> умственной отсталостью </w:t>
      </w:r>
      <w:r w:rsidR="00E00FF7" w:rsidRPr="009A3CB6">
        <w:rPr>
          <w:b/>
        </w:rPr>
        <w:t>(интеллектуальными нарушениями)</w:t>
      </w:r>
      <w:r w:rsidR="006A55A1" w:rsidRPr="009A3CB6">
        <w:rPr>
          <w:b/>
        </w:rPr>
        <w:t xml:space="preserve"> по </w:t>
      </w:r>
      <w:r w:rsidR="00E00FF7" w:rsidRPr="009A3CB6">
        <w:rPr>
          <w:b/>
        </w:rPr>
        <w:t>ФГОС НОО  и ФГОС ООО</w:t>
      </w:r>
      <w:r w:rsidR="006A55A1" w:rsidRPr="009A3CB6">
        <w:rPr>
          <w:b/>
        </w:rPr>
        <w:t xml:space="preserve"> на дому</w:t>
      </w:r>
    </w:p>
    <w:p w:rsidR="00A238A5" w:rsidRDefault="00A238A5" w:rsidP="00A238A5">
      <w:pPr>
        <w:jc w:val="center"/>
        <w:rPr>
          <w:b/>
        </w:rPr>
      </w:pPr>
      <w:r>
        <w:rPr>
          <w:b/>
        </w:rPr>
        <w:t>Учебный план разработан на основе нормативных  документов :</w:t>
      </w:r>
    </w:p>
    <w:p w:rsidR="00A238A5" w:rsidRPr="009A3CB6" w:rsidRDefault="00A238A5" w:rsidP="00A238A5">
      <w:pPr>
        <w:jc w:val="center"/>
        <w:rPr>
          <w:b/>
          <w:color w:val="000000"/>
        </w:rPr>
      </w:pPr>
    </w:p>
    <w:p w:rsidR="00E26176" w:rsidRDefault="004434CF" w:rsidP="00E26176">
      <w:pPr>
        <w:pStyle w:val="af4"/>
        <w:numPr>
          <w:ilvl w:val="0"/>
          <w:numId w:val="38"/>
        </w:numPr>
        <w:ind w:right="-9"/>
        <w:jc w:val="both"/>
        <w:rPr>
          <w:szCs w:val="24"/>
        </w:rPr>
      </w:pPr>
      <w:r w:rsidRPr="00F158A7">
        <w:rPr>
          <w:szCs w:val="24"/>
        </w:rPr>
        <w:t>Федерального закона РФ от 29 декабря 2012г. № 273-ФЗ «Об образовании в Российской Федерации» (п. 6 ст. 41).</w:t>
      </w:r>
    </w:p>
    <w:p w:rsidR="00E26176" w:rsidRPr="00E26176" w:rsidRDefault="004434CF" w:rsidP="00E26176">
      <w:pPr>
        <w:pStyle w:val="af4"/>
        <w:numPr>
          <w:ilvl w:val="0"/>
          <w:numId w:val="38"/>
        </w:numPr>
        <w:ind w:right="-9"/>
        <w:jc w:val="both"/>
        <w:rPr>
          <w:szCs w:val="24"/>
        </w:rPr>
      </w:pPr>
      <w:r w:rsidRPr="00F158A7">
        <w:t xml:space="preserve">Приказа Министерства образования и науки РФ от 31 декабря 2015г. № 1576 </w:t>
      </w:r>
      <w:r w:rsidRPr="00E26176">
        <w:rPr>
          <w:spacing w:val="-3"/>
        </w:rPr>
        <w:t xml:space="preserve">«О </w:t>
      </w:r>
      <w:r w:rsidRPr="00F158A7">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(зарегистрирован Минюстом России 2 февраля 2016г., регистрационный № 40936).</w:t>
      </w:r>
    </w:p>
    <w:p w:rsidR="00E26176" w:rsidRPr="00DD4A71" w:rsidRDefault="004434CF" w:rsidP="00E26176">
      <w:pPr>
        <w:pStyle w:val="af4"/>
        <w:numPr>
          <w:ilvl w:val="0"/>
          <w:numId w:val="38"/>
        </w:numPr>
        <w:ind w:right="-9"/>
        <w:jc w:val="both"/>
        <w:rPr>
          <w:szCs w:val="24"/>
        </w:rPr>
      </w:pPr>
      <w:r w:rsidRPr="00F158A7">
        <w:t xml:space="preserve">Приказа Министерства образования и науки РФ от 31 декабря 2015г. № 1577 </w:t>
      </w:r>
      <w:r w:rsidRPr="00E26176">
        <w:rPr>
          <w:spacing w:val="-3"/>
        </w:rPr>
        <w:t xml:space="preserve">«О </w:t>
      </w:r>
      <w:r w:rsidRPr="00F158A7">
        <w:t>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 (зарегистрирован Минюстом России 2 февраля 2016г., регистрационный №</w:t>
      </w:r>
      <w:r w:rsidRPr="00E26176">
        <w:rPr>
          <w:spacing w:val="7"/>
        </w:rPr>
        <w:t xml:space="preserve"> </w:t>
      </w:r>
      <w:r w:rsidRPr="00F158A7">
        <w:t>40937).</w:t>
      </w:r>
    </w:p>
    <w:p w:rsidR="000B5541" w:rsidRDefault="000B5541" w:rsidP="000B5541">
      <w:pPr>
        <w:pStyle w:val="af4"/>
        <w:numPr>
          <w:ilvl w:val="0"/>
          <w:numId w:val="38"/>
        </w:numPr>
        <w:ind w:right="-9"/>
        <w:jc w:val="both"/>
        <w:rPr>
          <w:szCs w:val="24"/>
        </w:rPr>
      </w:pPr>
      <w:r w:rsidRPr="000B5541">
        <w:rPr>
          <w:szCs w:val="24"/>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w:t>
      </w:r>
    </w:p>
    <w:p w:rsidR="00E26176" w:rsidRPr="00E26176" w:rsidRDefault="00B4423D" w:rsidP="000B5541">
      <w:pPr>
        <w:pStyle w:val="af4"/>
        <w:numPr>
          <w:ilvl w:val="0"/>
          <w:numId w:val="38"/>
        </w:numPr>
        <w:ind w:right="-9"/>
        <w:jc w:val="both"/>
        <w:rPr>
          <w:szCs w:val="24"/>
        </w:rPr>
      </w:pPr>
      <w:r>
        <w:t>Приказ Министерство образования и науки  Амурской области от  22.12.2020 г №1344 «</w:t>
      </w:r>
      <w:r w:rsidRPr="00E26176">
        <w:rPr>
          <w:rFonts w:eastAsiaTheme="minorHAnsi"/>
          <w:sz w:val="28"/>
          <w:szCs w:val="28"/>
          <w:lang w:eastAsia="en-US"/>
        </w:rPr>
        <w:t xml:space="preserve">Об </w:t>
      </w:r>
      <w:r w:rsidRPr="00E26176">
        <w:rPr>
          <w:rFonts w:eastAsiaTheme="minorHAnsi"/>
          <w:lang w:eastAsia="en-US"/>
        </w:rPr>
        <w:t>утверждении Порядка организации обучения детей-инвалидов и детей с ограниченными возможностями здоровья на дому по основным общеобразовательным и адаптированным основным общеобразовательным программам начального общего, основного общего и среднего общего</w:t>
      </w:r>
      <w:r w:rsidR="00E26176">
        <w:rPr>
          <w:rFonts w:eastAsiaTheme="minorHAnsi"/>
          <w:lang w:eastAsia="en-US"/>
        </w:rPr>
        <w:t xml:space="preserve"> о</w:t>
      </w:r>
      <w:r w:rsidRPr="00E26176">
        <w:rPr>
          <w:rFonts w:eastAsiaTheme="minorHAnsi"/>
          <w:lang w:eastAsia="en-US"/>
        </w:rPr>
        <w:t>бразования»</w:t>
      </w:r>
      <w:r w:rsidR="00E26176">
        <w:rPr>
          <w:rFonts w:eastAsiaTheme="minorHAnsi"/>
          <w:lang w:eastAsia="en-US"/>
        </w:rPr>
        <w:t>.</w:t>
      </w:r>
    </w:p>
    <w:p w:rsidR="00C74802" w:rsidRPr="00E26176" w:rsidRDefault="004434CF" w:rsidP="00E26176">
      <w:pPr>
        <w:pStyle w:val="af4"/>
        <w:numPr>
          <w:ilvl w:val="0"/>
          <w:numId w:val="38"/>
        </w:numPr>
        <w:ind w:right="-9"/>
        <w:jc w:val="both"/>
        <w:rPr>
          <w:szCs w:val="24"/>
        </w:rPr>
      </w:pPr>
      <w:r w:rsidRPr="00E26176">
        <w:rPr>
          <w:bCs/>
          <w:color w:val="000000"/>
          <w:kern w:val="36"/>
        </w:rPr>
        <w:t>Адаптированная програ</w:t>
      </w:r>
      <w:r w:rsidR="00C67015" w:rsidRPr="00E26176">
        <w:rPr>
          <w:bCs/>
          <w:color w:val="000000"/>
          <w:kern w:val="36"/>
        </w:rPr>
        <w:t>мма для детей с ОВЗ по ФГОС НОО</w:t>
      </w:r>
      <w:r w:rsidR="006A55A1" w:rsidRPr="00E26176">
        <w:rPr>
          <w:bCs/>
          <w:color w:val="000000"/>
          <w:kern w:val="36"/>
        </w:rPr>
        <w:t xml:space="preserve"> и ФГОС ООО</w:t>
      </w:r>
      <w:r w:rsidR="00E26176">
        <w:rPr>
          <w:bCs/>
          <w:color w:val="000000"/>
          <w:kern w:val="36"/>
        </w:rPr>
        <w:t>.</w:t>
      </w:r>
    </w:p>
    <w:p w:rsidR="00B4423D" w:rsidRPr="00694F0F" w:rsidRDefault="00B4423D" w:rsidP="00B4423D">
      <w:pPr>
        <w:widowControl w:val="0"/>
        <w:tabs>
          <w:tab w:val="left" w:pos="2041"/>
        </w:tabs>
        <w:autoSpaceDE w:val="0"/>
        <w:autoSpaceDN w:val="0"/>
        <w:ind w:left="349" w:right="547"/>
      </w:pPr>
    </w:p>
    <w:p w:rsidR="00694F0F" w:rsidRDefault="00694F0F" w:rsidP="00E26176">
      <w:pPr>
        <w:widowControl w:val="0"/>
        <w:tabs>
          <w:tab w:val="left" w:pos="2041"/>
        </w:tabs>
        <w:autoSpaceDE w:val="0"/>
        <w:autoSpaceDN w:val="0"/>
        <w:ind w:right="-9"/>
        <w:jc w:val="both"/>
      </w:pPr>
      <w:r>
        <w:t xml:space="preserve">               </w:t>
      </w:r>
      <w:r w:rsidRPr="00694F0F">
        <w:t>Учебный план для обучающихся с умственной отсталостью, интегрированных в общеобразовательный класс, предусматривает девятилетний срок обучения.</w:t>
      </w:r>
    </w:p>
    <w:p w:rsidR="00694F0F" w:rsidRDefault="00E26176" w:rsidP="00E26176">
      <w:pPr>
        <w:widowControl w:val="0"/>
        <w:tabs>
          <w:tab w:val="left" w:pos="567"/>
        </w:tabs>
        <w:autoSpaceDE w:val="0"/>
        <w:autoSpaceDN w:val="0"/>
        <w:ind w:right="-9"/>
        <w:jc w:val="both"/>
      </w:pPr>
      <w:r>
        <w:tab/>
      </w:r>
      <w:r w:rsidR="00694F0F" w:rsidRPr="00694F0F">
        <w:rPr>
          <w:b/>
        </w:rPr>
        <w:t>Обязательная часть</w:t>
      </w:r>
      <w:r w:rsidR="00694F0F" w:rsidRPr="00694F0F">
        <w:t xml:space="preserve"> учебного плана определяет состав учебных предметов обязательных предметных областей, которые реализуют адаптированную основную общеобразовательную программу основного общего образования.</w:t>
      </w:r>
    </w:p>
    <w:p w:rsidR="00694F0F" w:rsidRPr="00694F0F" w:rsidRDefault="00694F0F" w:rsidP="00E26176">
      <w:pPr>
        <w:widowControl w:val="0"/>
        <w:tabs>
          <w:tab w:val="left" w:pos="2041"/>
        </w:tabs>
        <w:autoSpaceDE w:val="0"/>
        <w:autoSpaceDN w:val="0"/>
        <w:ind w:right="-9"/>
        <w:jc w:val="both"/>
      </w:pPr>
      <w:r w:rsidRPr="00694F0F">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 формирование основ нравственного развития обучающихся,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w:t>
      </w:r>
    </w:p>
    <w:p w:rsidR="00E26176" w:rsidRDefault="00694F0F" w:rsidP="00E26176">
      <w:pPr>
        <w:widowControl w:val="0"/>
        <w:tabs>
          <w:tab w:val="left" w:pos="567"/>
        </w:tabs>
        <w:autoSpaceDE w:val="0"/>
        <w:autoSpaceDN w:val="0"/>
        <w:ind w:right="-9"/>
        <w:jc w:val="both"/>
      </w:pPr>
      <w:r>
        <w:t xml:space="preserve">  </w:t>
      </w:r>
      <w:r w:rsidR="00E26176">
        <w:tab/>
      </w:r>
      <w:r w:rsidR="00826606" w:rsidRPr="00826606">
        <w:rPr>
          <w:b/>
        </w:rPr>
        <w:t>Образовательная область</w:t>
      </w:r>
      <w:r w:rsidR="00826606">
        <w:t xml:space="preserve"> </w:t>
      </w:r>
      <w:r w:rsidR="00826606" w:rsidRPr="00F158A7">
        <w:t xml:space="preserve">Язык и </w:t>
      </w:r>
      <w:r w:rsidR="00AA3E83">
        <w:t xml:space="preserve">речевая практика </w:t>
      </w:r>
      <w:r w:rsidR="00826606">
        <w:t>представлена учебными пр</w:t>
      </w:r>
      <w:r w:rsidR="00AA3E83">
        <w:t>едметами- «Русский язык» и «</w:t>
      </w:r>
      <w:r w:rsidR="00826606">
        <w:t>Чтение»  так как учебные предметы  являются ведущими , так как от их  усвоения во многом зависит успешность всего школьного обучения. Задачи обучения письму и чтению - научить обучающегося  правильно и осмысленно читать доступный их пониманию текст, выработать элементарные навыки грамотного письма, повысить уровень общего и р</w:t>
      </w:r>
      <w:r w:rsidR="00AA3E83">
        <w:t>ечевого развития обучающегося,</w:t>
      </w:r>
      <w:r w:rsidR="00826606">
        <w:t xml:space="preserve"> научить последовательно и правильно излагать свои мысли в устной и письменной форме.</w:t>
      </w:r>
    </w:p>
    <w:p w:rsidR="00E26176" w:rsidRDefault="00E26176" w:rsidP="00E26176">
      <w:pPr>
        <w:widowControl w:val="0"/>
        <w:tabs>
          <w:tab w:val="left" w:pos="567"/>
        </w:tabs>
        <w:autoSpaceDE w:val="0"/>
        <w:autoSpaceDN w:val="0"/>
        <w:ind w:right="-9"/>
        <w:jc w:val="both"/>
      </w:pPr>
      <w:r>
        <w:tab/>
      </w:r>
      <w:r w:rsidR="00826606" w:rsidRPr="00826606">
        <w:rPr>
          <w:b/>
        </w:rPr>
        <w:t>Образовательная область</w:t>
      </w:r>
      <w:r w:rsidR="00826606">
        <w:t xml:space="preserve"> «Математика» представлена элементарной математикой и в ее структуре геометрическими понятиями. Математика имеет выраженную практическую </w:t>
      </w:r>
      <w:r w:rsidR="00826606">
        <w:lastRenderedPageBreak/>
        <w:t>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воспитанников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w:t>
      </w:r>
    </w:p>
    <w:p w:rsidR="00E26176" w:rsidRDefault="00E26176" w:rsidP="00E26176">
      <w:pPr>
        <w:widowControl w:val="0"/>
        <w:tabs>
          <w:tab w:val="left" w:pos="567"/>
        </w:tabs>
        <w:autoSpaceDE w:val="0"/>
        <w:autoSpaceDN w:val="0"/>
        <w:ind w:right="-9"/>
        <w:jc w:val="both"/>
      </w:pPr>
      <w:r>
        <w:tab/>
      </w:r>
      <w:r w:rsidR="00A34BFF" w:rsidRPr="00694F0F">
        <w:rPr>
          <w:b/>
        </w:rPr>
        <w:t>В образовательной области</w:t>
      </w:r>
      <w:r w:rsidR="00A34BFF">
        <w:t xml:space="preserve"> «Естествознание»</w:t>
      </w:r>
      <w:r w:rsidR="006B18F0">
        <w:t>: п</w:t>
      </w:r>
      <w:r w:rsidR="00826606">
        <w:t>риродоведение, биология, география направлены на формирование</w:t>
      </w:r>
      <w:r w:rsidR="00A34BFF">
        <w:t xml:space="preserve"> у обучающихся </w:t>
      </w:r>
      <w:r w:rsidR="00826606">
        <w:t>элементов знаний о неживой природе, правильного понимания явлений окружающей действительности, на воспитание бережного отношения к природе. «География» включает физическую географию России и зарубежья, позволяющий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w:t>
      </w:r>
      <w:r>
        <w:t>о-эстетическому воспитанию.</w:t>
      </w:r>
    </w:p>
    <w:p w:rsidR="00E26176" w:rsidRDefault="00E26176" w:rsidP="00E26176">
      <w:pPr>
        <w:widowControl w:val="0"/>
        <w:tabs>
          <w:tab w:val="left" w:pos="567"/>
        </w:tabs>
        <w:autoSpaceDE w:val="0"/>
        <w:autoSpaceDN w:val="0"/>
        <w:ind w:right="-9"/>
        <w:jc w:val="both"/>
      </w:pPr>
      <w:r>
        <w:tab/>
      </w:r>
      <w:r w:rsidR="00A34BFF">
        <w:t xml:space="preserve">Обучение </w:t>
      </w:r>
      <w:r w:rsidR="00A34BFF" w:rsidRPr="00A34BFF">
        <w:rPr>
          <w:b/>
        </w:rPr>
        <w:t>изобразительному искусству и музыке</w:t>
      </w:r>
      <w:r w:rsidR="00A34BFF">
        <w:t xml:space="preserve"> 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Важное значение придается этим предметам в плане воспитания у обучающегося  художественного вкуса, развития эстетических чувств</w:t>
      </w:r>
      <w:r>
        <w:t>.</w:t>
      </w:r>
    </w:p>
    <w:p w:rsidR="000D3385" w:rsidRDefault="00E26176" w:rsidP="00E26176">
      <w:pPr>
        <w:widowControl w:val="0"/>
        <w:tabs>
          <w:tab w:val="left" w:pos="567"/>
        </w:tabs>
        <w:autoSpaceDE w:val="0"/>
        <w:autoSpaceDN w:val="0"/>
        <w:ind w:right="-9"/>
        <w:jc w:val="both"/>
      </w:pPr>
      <w:r>
        <w:tab/>
      </w:r>
      <w:r w:rsidR="00A34BFF">
        <w:t>Учебный предмет «Технология»</w:t>
      </w:r>
      <w:r w:rsidR="00A238A5">
        <w:t xml:space="preserve"> в 8</w:t>
      </w:r>
      <w:r w:rsidR="00DF2A3E">
        <w:t xml:space="preserve"> классе</w:t>
      </w:r>
      <w:r w:rsidR="00A34BFF">
        <w:t xml:space="preserve"> </w:t>
      </w:r>
      <w:r w:rsidR="00694F0F">
        <w:t>-</w:t>
      </w:r>
      <w:r w:rsidR="00AA3E83">
        <w:t xml:space="preserve"> </w:t>
      </w:r>
      <w:r w:rsidR="00694F0F">
        <w:t>Профильный труд направлен на формирование у обучающихся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w:t>
      </w:r>
      <w:r w:rsidR="000D3385">
        <w:t xml:space="preserve"> </w:t>
      </w:r>
      <w:r w:rsidR="00A34BFF">
        <w:t>дает возможность учащимуся овладеть элементарными приемами труда, формирует у него  общетрудовые умения и навыки, самостоятельность, положительную мотивацию в трудовой деятельности.</w:t>
      </w:r>
      <w:r w:rsidR="000D3385" w:rsidRPr="000D3385">
        <w:t xml:space="preserve"> </w:t>
      </w:r>
      <w:r w:rsidR="000D3385">
        <w:t>развитие</w:t>
      </w:r>
      <w:r w:rsidR="000D3385">
        <w:rPr>
          <w:spacing w:val="1"/>
        </w:rPr>
        <w:t xml:space="preserve"> </w:t>
      </w:r>
      <w:r w:rsidR="000D3385">
        <w:t>интереса</w:t>
      </w:r>
      <w:r w:rsidR="000D3385">
        <w:rPr>
          <w:spacing w:val="1"/>
        </w:rPr>
        <w:t xml:space="preserve"> </w:t>
      </w:r>
      <w:r w:rsidR="000D3385">
        <w:t>к</w:t>
      </w:r>
      <w:r w:rsidR="000D3385">
        <w:rPr>
          <w:spacing w:val="-67"/>
        </w:rPr>
        <w:t xml:space="preserve"> </w:t>
      </w:r>
      <w:r w:rsidR="000D3385">
        <w:t>трудовой</w:t>
      </w:r>
      <w:r w:rsidR="000D3385">
        <w:rPr>
          <w:spacing w:val="1"/>
        </w:rPr>
        <w:t xml:space="preserve"> </w:t>
      </w:r>
      <w:r w:rsidR="009D466F">
        <w:t>деятельности.</w:t>
      </w:r>
    </w:p>
    <w:p w:rsidR="00E26176" w:rsidRDefault="00DF2A3E" w:rsidP="00E26176">
      <w:pPr>
        <w:ind w:firstLine="708"/>
        <w:jc w:val="both"/>
      </w:pPr>
      <w:r w:rsidRPr="00CF184C">
        <w:t>Коррекционные курсы «Предметно-практические</w:t>
      </w:r>
      <w:r w:rsidRPr="00CF184C">
        <w:rPr>
          <w:spacing w:val="-4"/>
        </w:rPr>
        <w:t xml:space="preserve"> </w:t>
      </w:r>
      <w:r w:rsidRPr="00CF184C">
        <w:t>действия»</w:t>
      </w:r>
      <w:r w:rsidR="00AA3E83">
        <w:t xml:space="preserve"> </w:t>
      </w:r>
      <w:r w:rsidR="00CF184C">
        <w:t xml:space="preserve">- </w:t>
      </w:r>
      <w:r w:rsidR="00B45707">
        <w:t>ц</w:t>
      </w:r>
      <w:r>
        <w:t>елью</w:t>
      </w:r>
      <w:r>
        <w:rPr>
          <w:spacing w:val="1"/>
        </w:rPr>
        <w:t xml:space="preserve"> </w:t>
      </w:r>
      <w:r>
        <w:t>обучения</w:t>
      </w:r>
      <w:r>
        <w:rPr>
          <w:spacing w:val="1"/>
        </w:rPr>
        <w:t xml:space="preserve"> </w:t>
      </w:r>
      <w:r w:rsidR="00CF184C">
        <w:rPr>
          <w:spacing w:val="1"/>
        </w:rPr>
        <w:t xml:space="preserve"> которых </w:t>
      </w:r>
      <w:r>
        <w:t>является</w:t>
      </w:r>
      <w:r>
        <w:rPr>
          <w:spacing w:val="1"/>
        </w:rPr>
        <w:t xml:space="preserve"> </w:t>
      </w:r>
      <w:r>
        <w:t>формирование</w:t>
      </w:r>
      <w:r>
        <w:rPr>
          <w:spacing w:val="1"/>
        </w:rPr>
        <w:t xml:space="preserve"> </w:t>
      </w:r>
      <w:r>
        <w:t>целенаправленных</w:t>
      </w:r>
      <w:r>
        <w:rPr>
          <w:spacing w:val="-67"/>
        </w:rPr>
        <w:t xml:space="preserve"> </w:t>
      </w:r>
      <w:r>
        <w:t>произвольных</w:t>
      </w:r>
      <w:r>
        <w:rPr>
          <w:spacing w:val="-4"/>
        </w:rPr>
        <w:t xml:space="preserve"> </w:t>
      </w:r>
      <w:r>
        <w:t>действий с</w:t>
      </w:r>
      <w:r>
        <w:rPr>
          <w:spacing w:val="-5"/>
        </w:rPr>
        <w:t xml:space="preserve"> </w:t>
      </w:r>
      <w:r>
        <w:t>различными</w:t>
      </w:r>
      <w:r>
        <w:rPr>
          <w:spacing w:val="-2"/>
        </w:rPr>
        <w:t xml:space="preserve"> </w:t>
      </w:r>
      <w:r>
        <w:t>предметами</w:t>
      </w:r>
      <w:r>
        <w:rPr>
          <w:spacing w:val="-1"/>
        </w:rPr>
        <w:t xml:space="preserve"> </w:t>
      </w:r>
      <w:r>
        <w:t>и</w:t>
      </w:r>
      <w:r>
        <w:rPr>
          <w:spacing w:val="-1"/>
        </w:rPr>
        <w:t xml:space="preserve"> </w:t>
      </w:r>
      <w:r>
        <w:t>материалами.</w:t>
      </w:r>
    </w:p>
    <w:p w:rsidR="00DF2A3E" w:rsidRPr="00B7519E" w:rsidRDefault="00DF2A3E" w:rsidP="00E26176">
      <w:pPr>
        <w:ind w:firstLine="708"/>
        <w:jc w:val="both"/>
      </w:pPr>
      <w:r>
        <w:t>Программно-методический материал включает 2 раздела: «Действия с</w:t>
      </w:r>
      <w:r>
        <w:rPr>
          <w:spacing w:val="1"/>
        </w:rPr>
        <w:t xml:space="preserve"> </w:t>
      </w:r>
      <w:r>
        <w:t>материалами»,</w:t>
      </w:r>
      <w:r>
        <w:rPr>
          <w:spacing w:val="-2"/>
        </w:rPr>
        <w:t xml:space="preserve"> </w:t>
      </w:r>
      <w:r>
        <w:t>«Действия с</w:t>
      </w:r>
      <w:r>
        <w:rPr>
          <w:spacing w:val="-1"/>
        </w:rPr>
        <w:t xml:space="preserve"> </w:t>
      </w:r>
      <w:r>
        <w:t>предметами».</w:t>
      </w:r>
      <w:r w:rsidR="00B7519E">
        <w:t xml:space="preserve"> </w:t>
      </w:r>
      <w:r>
        <w:t>В</w:t>
      </w:r>
      <w:r>
        <w:rPr>
          <w:spacing w:val="1"/>
        </w:rPr>
        <w:t xml:space="preserve"> </w:t>
      </w:r>
      <w:r>
        <w:t>процессе</w:t>
      </w:r>
      <w:r>
        <w:rPr>
          <w:spacing w:val="1"/>
        </w:rPr>
        <w:t xml:space="preserve"> </w:t>
      </w:r>
      <w:r>
        <w:t>обучения</w:t>
      </w:r>
      <w:r>
        <w:rPr>
          <w:spacing w:val="1"/>
        </w:rPr>
        <w:t xml:space="preserve"> </w:t>
      </w:r>
      <w:r>
        <w:t>дети</w:t>
      </w:r>
      <w:r>
        <w:rPr>
          <w:spacing w:val="1"/>
        </w:rPr>
        <w:t xml:space="preserve"> </w:t>
      </w:r>
      <w:r>
        <w:t>знакомятся</w:t>
      </w:r>
      <w:r>
        <w:rPr>
          <w:spacing w:val="1"/>
        </w:rPr>
        <w:t xml:space="preserve"> </w:t>
      </w:r>
      <w:r>
        <w:t>с</w:t>
      </w:r>
      <w:r>
        <w:rPr>
          <w:spacing w:val="1"/>
        </w:rPr>
        <w:t xml:space="preserve"> </w:t>
      </w:r>
      <w:r>
        <w:t>различными</w:t>
      </w:r>
      <w:r>
        <w:rPr>
          <w:spacing w:val="1"/>
        </w:rPr>
        <w:t xml:space="preserve"> </w:t>
      </w:r>
      <w:r>
        <w:t>предметами</w:t>
      </w:r>
      <w:r>
        <w:rPr>
          <w:spacing w:val="1"/>
        </w:rPr>
        <w:t xml:space="preserve"> </w:t>
      </w:r>
      <w:r>
        <w:t>и</w:t>
      </w:r>
      <w:r>
        <w:rPr>
          <w:spacing w:val="1"/>
        </w:rPr>
        <w:t xml:space="preserve"> </w:t>
      </w:r>
      <w:r>
        <w:t>материалами и осваивают действия с ними. Сначала формируются приемы</w:t>
      </w:r>
      <w:r>
        <w:rPr>
          <w:spacing w:val="1"/>
        </w:rPr>
        <w:t xml:space="preserve"> </w:t>
      </w:r>
      <w:r>
        <w:t>элементарной</w:t>
      </w:r>
      <w:r>
        <w:rPr>
          <w:spacing w:val="1"/>
        </w:rPr>
        <w:t xml:space="preserve"> </w:t>
      </w:r>
      <w:r>
        <w:t>предметной</w:t>
      </w:r>
      <w:r>
        <w:rPr>
          <w:spacing w:val="1"/>
        </w:rPr>
        <w:t xml:space="preserve"> </w:t>
      </w:r>
      <w:r>
        <w:t>деятельности,</w:t>
      </w:r>
      <w:r>
        <w:rPr>
          <w:spacing w:val="1"/>
        </w:rPr>
        <w:t xml:space="preserve"> </w:t>
      </w:r>
      <w:r>
        <w:t>такие</w:t>
      </w:r>
      <w:r>
        <w:rPr>
          <w:spacing w:val="1"/>
        </w:rPr>
        <w:t xml:space="preserve"> </w:t>
      </w:r>
      <w:r>
        <w:t>как:</w:t>
      </w:r>
      <w:r>
        <w:rPr>
          <w:spacing w:val="1"/>
        </w:rPr>
        <w:t xml:space="preserve"> </w:t>
      </w:r>
      <w:r>
        <w:t>захват,</w:t>
      </w:r>
      <w:r>
        <w:rPr>
          <w:spacing w:val="1"/>
        </w:rPr>
        <w:t xml:space="preserve"> </w:t>
      </w:r>
      <w:r>
        <w:t>удержание,</w:t>
      </w:r>
      <w:r>
        <w:rPr>
          <w:spacing w:val="-67"/>
        </w:rPr>
        <w:t xml:space="preserve"> </w:t>
      </w:r>
      <w:r>
        <w:t>перекладывание и др., которые в дальнейшем используются в разных видах</w:t>
      </w:r>
      <w:r>
        <w:rPr>
          <w:spacing w:val="1"/>
        </w:rPr>
        <w:t xml:space="preserve"> </w:t>
      </w:r>
      <w:r>
        <w:t>продуктивной</w:t>
      </w:r>
      <w:r>
        <w:rPr>
          <w:spacing w:val="1"/>
        </w:rPr>
        <w:t xml:space="preserve"> </w:t>
      </w:r>
      <w:r>
        <w:t>деятельности:</w:t>
      </w:r>
      <w:r>
        <w:rPr>
          <w:spacing w:val="1"/>
        </w:rPr>
        <w:t xml:space="preserve"> </w:t>
      </w:r>
      <w:r>
        <w:t>изобразительной,</w:t>
      </w:r>
      <w:r>
        <w:rPr>
          <w:spacing w:val="1"/>
        </w:rPr>
        <w:t xml:space="preserve"> </w:t>
      </w:r>
      <w:r>
        <w:t>доступной</w:t>
      </w:r>
      <w:r>
        <w:rPr>
          <w:spacing w:val="1"/>
        </w:rPr>
        <w:t xml:space="preserve"> </w:t>
      </w:r>
      <w:r>
        <w:t>бытовой</w:t>
      </w:r>
      <w:r>
        <w:rPr>
          <w:spacing w:val="71"/>
        </w:rPr>
        <w:t xml:space="preserve"> </w:t>
      </w:r>
      <w:r>
        <w:t>и</w:t>
      </w:r>
      <w:r>
        <w:rPr>
          <w:spacing w:val="1"/>
        </w:rPr>
        <w:t xml:space="preserve"> </w:t>
      </w:r>
      <w:r>
        <w:t>трудовой</w:t>
      </w:r>
      <w:r>
        <w:rPr>
          <w:spacing w:val="-1"/>
        </w:rPr>
        <w:t xml:space="preserve"> </w:t>
      </w:r>
      <w:r>
        <w:t>деятельности, самообслуживании.</w:t>
      </w:r>
    </w:p>
    <w:p w:rsidR="00DF2A3E" w:rsidRDefault="00DF2A3E" w:rsidP="006B18F0">
      <w:pPr>
        <w:ind w:firstLine="708"/>
        <w:jc w:val="both"/>
      </w:pPr>
      <w:r>
        <w:t>Материально-техническое оснащение учебного предмета «Предметно-практические действия» включает</w:t>
      </w:r>
      <w:r w:rsidR="006B18F0">
        <w:t xml:space="preserve"> соответствует  требованием ФГОС .</w:t>
      </w:r>
    </w:p>
    <w:p w:rsidR="00A34BFF" w:rsidRDefault="00A34BFF" w:rsidP="009756D9">
      <w:pPr>
        <w:widowControl w:val="0"/>
        <w:tabs>
          <w:tab w:val="left" w:pos="2041"/>
        </w:tabs>
        <w:autoSpaceDE w:val="0"/>
        <w:autoSpaceDN w:val="0"/>
        <w:ind w:right="547"/>
        <w:jc w:val="both"/>
      </w:pPr>
    </w:p>
    <w:p w:rsidR="00E26176" w:rsidRDefault="00CF184C" w:rsidP="00CF184C">
      <w:pPr>
        <w:widowControl w:val="0"/>
        <w:tabs>
          <w:tab w:val="left" w:pos="2041"/>
        </w:tabs>
        <w:autoSpaceDE w:val="0"/>
        <w:autoSpaceDN w:val="0"/>
        <w:ind w:right="547"/>
        <w:jc w:val="both"/>
      </w:pPr>
      <w:r>
        <w:t xml:space="preserve">                                                                     </w:t>
      </w:r>
      <w:r w:rsidR="00E26176">
        <w:t xml:space="preserve">           </w:t>
      </w:r>
    </w:p>
    <w:p w:rsidR="00E26176" w:rsidRDefault="00E26176" w:rsidP="00CF184C">
      <w:pPr>
        <w:widowControl w:val="0"/>
        <w:tabs>
          <w:tab w:val="left" w:pos="2041"/>
        </w:tabs>
        <w:autoSpaceDE w:val="0"/>
        <w:autoSpaceDN w:val="0"/>
        <w:ind w:right="547"/>
        <w:jc w:val="both"/>
      </w:pPr>
    </w:p>
    <w:p w:rsidR="00E26176" w:rsidRDefault="00E26176" w:rsidP="00CF184C">
      <w:pPr>
        <w:widowControl w:val="0"/>
        <w:tabs>
          <w:tab w:val="left" w:pos="2041"/>
        </w:tabs>
        <w:autoSpaceDE w:val="0"/>
        <w:autoSpaceDN w:val="0"/>
        <w:ind w:right="547"/>
        <w:jc w:val="both"/>
      </w:pPr>
    </w:p>
    <w:p w:rsidR="00E26176" w:rsidRDefault="00E26176" w:rsidP="00CF184C">
      <w:pPr>
        <w:widowControl w:val="0"/>
        <w:tabs>
          <w:tab w:val="left" w:pos="2041"/>
        </w:tabs>
        <w:autoSpaceDE w:val="0"/>
        <w:autoSpaceDN w:val="0"/>
        <w:ind w:right="547"/>
        <w:jc w:val="both"/>
      </w:pPr>
    </w:p>
    <w:p w:rsidR="00E26176" w:rsidRDefault="00E26176" w:rsidP="00CF184C">
      <w:pPr>
        <w:widowControl w:val="0"/>
        <w:tabs>
          <w:tab w:val="left" w:pos="2041"/>
        </w:tabs>
        <w:autoSpaceDE w:val="0"/>
        <w:autoSpaceDN w:val="0"/>
        <w:ind w:right="547"/>
        <w:jc w:val="both"/>
      </w:pPr>
    </w:p>
    <w:p w:rsidR="00B45707" w:rsidRDefault="00B45707" w:rsidP="00E26176">
      <w:pPr>
        <w:jc w:val="center"/>
        <w:rPr>
          <w:b/>
        </w:rPr>
      </w:pPr>
    </w:p>
    <w:p w:rsidR="00B45707" w:rsidRDefault="00B45707" w:rsidP="00E26176">
      <w:pPr>
        <w:jc w:val="center"/>
        <w:rPr>
          <w:b/>
        </w:rPr>
      </w:pPr>
    </w:p>
    <w:p w:rsidR="00B45707" w:rsidRDefault="00B45707" w:rsidP="00E26176">
      <w:pPr>
        <w:jc w:val="center"/>
        <w:rPr>
          <w:b/>
        </w:rPr>
      </w:pPr>
    </w:p>
    <w:p w:rsidR="00B45707" w:rsidRDefault="00B45707" w:rsidP="00E26176">
      <w:pPr>
        <w:jc w:val="center"/>
        <w:rPr>
          <w:b/>
        </w:rPr>
      </w:pPr>
    </w:p>
    <w:p w:rsidR="00B45707" w:rsidRDefault="00B45707" w:rsidP="00E26176">
      <w:pPr>
        <w:jc w:val="center"/>
        <w:rPr>
          <w:b/>
        </w:rPr>
      </w:pPr>
    </w:p>
    <w:p w:rsidR="009D466F" w:rsidRDefault="009D466F" w:rsidP="00E26176">
      <w:pPr>
        <w:jc w:val="center"/>
        <w:rPr>
          <w:b/>
        </w:rPr>
      </w:pPr>
    </w:p>
    <w:p w:rsidR="009D466F" w:rsidRDefault="009D466F" w:rsidP="00E26176">
      <w:pPr>
        <w:jc w:val="center"/>
        <w:rPr>
          <w:b/>
        </w:rPr>
      </w:pPr>
    </w:p>
    <w:p w:rsidR="00A238A5" w:rsidRDefault="00A238A5" w:rsidP="00E26176">
      <w:pPr>
        <w:jc w:val="center"/>
        <w:rPr>
          <w:b/>
        </w:rPr>
      </w:pPr>
    </w:p>
    <w:p w:rsidR="00A238A5" w:rsidRDefault="00A238A5" w:rsidP="00E26176">
      <w:pPr>
        <w:jc w:val="center"/>
        <w:rPr>
          <w:b/>
        </w:rPr>
      </w:pPr>
    </w:p>
    <w:p w:rsidR="00A238A5" w:rsidRDefault="00A238A5" w:rsidP="00E26176">
      <w:pPr>
        <w:jc w:val="center"/>
        <w:rPr>
          <w:b/>
        </w:rPr>
      </w:pPr>
    </w:p>
    <w:p w:rsidR="002F04F7" w:rsidRPr="00E26176" w:rsidRDefault="002F04F7" w:rsidP="00E26176">
      <w:pPr>
        <w:jc w:val="center"/>
        <w:rPr>
          <w:b/>
          <w:spacing w:val="-2"/>
        </w:rPr>
      </w:pPr>
      <w:r w:rsidRPr="00E26176">
        <w:rPr>
          <w:b/>
        </w:rPr>
        <w:t>УЧЕБНЫЙ ПЛАН</w:t>
      </w:r>
      <w:r w:rsidR="00E26176" w:rsidRPr="00E26176">
        <w:rPr>
          <w:b/>
          <w:spacing w:val="-2"/>
        </w:rPr>
        <w:t xml:space="preserve"> </w:t>
      </w:r>
      <w:r w:rsidRPr="00E26176">
        <w:rPr>
          <w:b/>
        </w:rPr>
        <w:t>для организации индивидуальных занятий на дому</w:t>
      </w:r>
    </w:p>
    <w:p w:rsidR="009D466F" w:rsidRDefault="00B7519E" w:rsidP="00E26176">
      <w:pPr>
        <w:jc w:val="center"/>
        <w:rPr>
          <w:b/>
        </w:rPr>
      </w:pPr>
      <w:r w:rsidRPr="00E26176">
        <w:rPr>
          <w:b/>
        </w:rPr>
        <w:t>по адаптированной</w:t>
      </w:r>
      <w:r w:rsidR="002F04F7" w:rsidRPr="00E26176">
        <w:rPr>
          <w:b/>
        </w:rPr>
        <w:t xml:space="preserve"> программе </w:t>
      </w:r>
      <w:r w:rsidR="009D466F">
        <w:rPr>
          <w:b/>
        </w:rPr>
        <w:t xml:space="preserve"> с нарушением интеллекта </w:t>
      </w:r>
      <w:r w:rsidR="002F04F7" w:rsidRPr="00E26176">
        <w:rPr>
          <w:b/>
        </w:rPr>
        <w:t xml:space="preserve">  </w:t>
      </w:r>
      <w:r w:rsidR="00370963">
        <w:rPr>
          <w:b/>
        </w:rPr>
        <w:t xml:space="preserve">вариант </w:t>
      </w:r>
      <w:r w:rsidR="00370963" w:rsidRPr="00E26176">
        <w:rPr>
          <w:b/>
        </w:rPr>
        <w:t>2.</w:t>
      </w:r>
    </w:p>
    <w:p w:rsidR="00370963" w:rsidRDefault="00370963" w:rsidP="00E26176">
      <w:pPr>
        <w:jc w:val="center"/>
        <w:rPr>
          <w:b/>
        </w:rPr>
      </w:pPr>
      <w:r w:rsidRPr="00E26176">
        <w:rPr>
          <w:b/>
        </w:rPr>
        <w:t xml:space="preserve"> </w:t>
      </w:r>
      <w:r>
        <w:rPr>
          <w:b/>
        </w:rPr>
        <w:t>(</w:t>
      </w:r>
      <w:r w:rsidR="002F04F7" w:rsidRPr="00E26176">
        <w:rPr>
          <w:b/>
        </w:rPr>
        <w:t>с</w:t>
      </w:r>
      <w:r w:rsidR="004F5D72">
        <w:rPr>
          <w:b/>
        </w:rPr>
        <w:t xml:space="preserve"> умеренной </w:t>
      </w:r>
      <w:r w:rsidR="002F04F7" w:rsidRPr="00E26176">
        <w:rPr>
          <w:b/>
        </w:rPr>
        <w:t xml:space="preserve"> умственной отсталостью</w:t>
      </w:r>
      <w:r>
        <w:rPr>
          <w:b/>
        </w:rPr>
        <w:t>)</w:t>
      </w:r>
    </w:p>
    <w:p w:rsidR="002F04F7" w:rsidRPr="00E26176" w:rsidRDefault="004F5D72" w:rsidP="00E26176">
      <w:pPr>
        <w:jc w:val="center"/>
        <w:rPr>
          <w:b/>
        </w:rPr>
      </w:pPr>
      <w:r>
        <w:rPr>
          <w:b/>
        </w:rPr>
        <w:t xml:space="preserve"> </w:t>
      </w:r>
      <w:r w:rsidR="002F04F7" w:rsidRPr="00E26176">
        <w:rPr>
          <w:b/>
        </w:rPr>
        <w:t xml:space="preserve">для </w:t>
      </w:r>
      <w:r w:rsidR="00D13FF0">
        <w:rPr>
          <w:b/>
        </w:rPr>
        <w:t xml:space="preserve">обучающегося </w:t>
      </w:r>
      <w:r w:rsidR="00D13FF0" w:rsidRPr="000041BF">
        <w:rPr>
          <w:b/>
        </w:rPr>
        <w:t>8</w:t>
      </w:r>
      <w:r w:rsidR="00B4423D" w:rsidRPr="00E26176">
        <w:rPr>
          <w:b/>
        </w:rPr>
        <w:t xml:space="preserve"> </w:t>
      </w:r>
      <w:r w:rsidR="004434CF" w:rsidRPr="00E26176">
        <w:rPr>
          <w:b/>
        </w:rPr>
        <w:t>клас</w:t>
      </w:r>
      <w:r w:rsidR="00E26176" w:rsidRPr="00E26176">
        <w:rPr>
          <w:b/>
        </w:rPr>
        <w:t>с</w:t>
      </w:r>
      <w:r w:rsidR="004434CF" w:rsidRPr="00E26176">
        <w:rPr>
          <w:b/>
        </w:rPr>
        <w:t>а</w:t>
      </w:r>
    </w:p>
    <w:p w:rsidR="006A55A1" w:rsidRPr="00F158A7" w:rsidRDefault="006A55A1" w:rsidP="00D4011F">
      <w:pPr>
        <w:jc w:val="center"/>
        <w:outlineLvl w:val="0"/>
      </w:pPr>
    </w:p>
    <w:tbl>
      <w:tblPr>
        <w:tblStyle w:val="TableNormal"/>
        <w:tblW w:w="924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2861"/>
        <w:gridCol w:w="1410"/>
        <w:gridCol w:w="1399"/>
        <w:gridCol w:w="851"/>
      </w:tblGrid>
      <w:tr w:rsidR="002F755B" w:rsidRPr="00E26176" w:rsidTr="00E26176">
        <w:trPr>
          <w:trHeight w:val="268"/>
        </w:trPr>
        <w:tc>
          <w:tcPr>
            <w:tcW w:w="2721" w:type="dxa"/>
            <w:vMerge w:val="restart"/>
          </w:tcPr>
          <w:p w:rsidR="002F755B" w:rsidRPr="00E26176" w:rsidRDefault="002F755B" w:rsidP="00E26176"/>
          <w:p w:rsidR="002F755B" w:rsidRPr="00E26176" w:rsidRDefault="002F755B" w:rsidP="00E26176">
            <w:r w:rsidRPr="00E26176">
              <w:t>Предметные</w:t>
            </w:r>
            <w:r w:rsidRPr="00E26176">
              <w:rPr>
                <w:spacing w:val="-47"/>
              </w:rPr>
              <w:t xml:space="preserve"> </w:t>
            </w:r>
            <w:r w:rsidRPr="00E26176">
              <w:t>области</w:t>
            </w:r>
          </w:p>
        </w:tc>
        <w:tc>
          <w:tcPr>
            <w:tcW w:w="2861" w:type="dxa"/>
            <w:vMerge w:val="restart"/>
          </w:tcPr>
          <w:p w:rsidR="002F755B" w:rsidRPr="00E26176" w:rsidRDefault="002F755B" w:rsidP="00E26176"/>
          <w:p w:rsidR="002F755B" w:rsidRPr="00E26176" w:rsidRDefault="002F755B" w:rsidP="00E26176">
            <w:r w:rsidRPr="00E26176">
              <w:t>Учебные</w:t>
            </w:r>
            <w:r w:rsidRPr="00E26176">
              <w:rPr>
                <w:spacing w:val="1"/>
              </w:rPr>
              <w:t xml:space="preserve"> </w:t>
            </w:r>
            <w:r w:rsidRPr="00E26176">
              <w:t>предметы</w:t>
            </w:r>
          </w:p>
        </w:tc>
        <w:tc>
          <w:tcPr>
            <w:tcW w:w="3660" w:type="dxa"/>
            <w:gridSpan w:val="3"/>
          </w:tcPr>
          <w:p w:rsidR="002F755B" w:rsidRPr="00E26176" w:rsidRDefault="002F755B" w:rsidP="00E26176">
            <w:r w:rsidRPr="00E26176">
              <w:t>Количество</w:t>
            </w:r>
            <w:r w:rsidRPr="00E26176">
              <w:rPr>
                <w:spacing w:val="-3"/>
              </w:rPr>
              <w:t xml:space="preserve"> </w:t>
            </w:r>
            <w:r w:rsidRPr="00E26176">
              <w:t>часов</w:t>
            </w:r>
            <w:r w:rsidRPr="00E26176">
              <w:rPr>
                <w:spacing w:val="-1"/>
              </w:rPr>
              <w:t xml:space="preserve"> </w:t>
            </w:r>
            <w:r w:rsidRPr="00E26176">
              <w:t>в</w:t>
            </w:r>
            <w:r w:rsidRPr="00E26176">
              <w:rPr>
                <w:spacing w:val="-3"/>
              </w:rPr>
              <w:t xml:space="preserve"> </w:t>
            </w:r>
            <w:r w:rsidRPr="00E26176">
              <w:t>неделю</w:t>
            </w:r>
          </w:p>
        </w:tc>
      </w:tr>
      <w:tr w:rsidR="002F755B" w:rsidRPr="00E26176" w:rsidTr="00E26176">
        <w:trPr>
          <w:trHeight w:val="301"/>
        </w:trPr>
        <w:tc>
          <w:tcPr>
            <w:tcW w:w="2721" w:type="dxa"/>
            <w:vMerge/>
          </w:tcPr>
          <w:p w:rsidR="002F755B" w:rsidRPr="00E26176" w:rsidRDefault="002F755B" w:rsidP="00E26176"/>
        </w:tc>
        <w:tc>
          <w:tcPr>
            <w:tcW w:w="2861" w:type="dxa"/>
            <w:vMerge/>
          </w:tcPr>
          <w:p w:rsidR="002F755B" w:rsidRPr="00E26176" w:rsidRDefault="002F755B" w:rsidP="00E26176"/>
        </w:tc>
        <w:tc>
          <w:tcPr>
            <w:tcW w:w="2809" w:type="dxa"/>
            <w:gridSpan w:val="2"/>
            <w:tcBorders>
              <w:bottom w:val="single" w:sz="4" w:space="0" w:color="auto"/>
            </w:tcBorders>
          </w:tcPr>
          <w:p w:rsidR="002F755B" w:rsidRPr="00D13FF0" w:rsidRDefault="002F755B" w:rsidP="00E26176">
            <w:pPr>
              <w:rPr>
                <w:lang w:val="en-US"/>
              </w:rPr>
            </w:pPr>
            <w:r w:rsidRPr="00E26176">
              <w:t>VII</w:t>
            </w:r>
            <w:r w:rsidR="00D13FF0">
              <w:rPr>
                <w:lang w:val="en-US"/>
              </w:rPr>
              <w:t>I</w:t>
            </w:r>
            <w:r w:rsidR="00C25439">
              <w:rPr>
                <w:lang w:val="en-US"/>
              </w:rPr>
              <w:t xml:space="preserve"> </w:t>
            </w:r>
          </w:p>
        </w:tc>
        <w:tc>
          <w:tcPr>
            <w:tcW w:w="851" w:type="dxa"/>
            <w:vMerge w:val="restart"/>
          </w:tcPr>
          <w:p w:rsidR="002F755B" w:rsidRPr="00E26176" w:rsidRDefault="002F755B" w:rsidP="00E26176">
            <w:r w:rsidRPr="00E26176">
              <w:t>Всего</w:t>
            </w:r>
          </w:p>
        </w:tc>
      </w:tr>
      <w:tr w:rsidR="002F755B" w:rsidRPr="00E26176" w:rsidTr="00E26176">
        <w:trPr>
          <w:trHeight w:val="480"/>
        </w:trPr>
        <w:tc>
          <w:tcPr>
            <w:tcW w:w="2721" w:type="dxa"/>
            <w:vMerge/>
          </w:tcPr>
          <w:p w:rsidR="002F755B" w:rsidRPr="00E26176" w:rsidRDefault="002F755B" w:rsidP="00E26176"/>
        </w:tc>
        <w:tc>
          <w:tcPr>
            <w:tcW w:w="2861" w:type="dxa"/>
            <w:vMerge/>
          </w:tcPr>
          <w:p w:rsidR="002F755B" w:rsidRPr="00E26176" w:rsidRDefault="002F755B" w:rsidP="00E26176"/>
        </w:tc>
        <w:tc>
          <w:tcPr>
            <w:tcW w:w="1410" w:type="dxa"/>
            <w:tcBorders>
              <w:top w:val="single" w:sz="4" w:space="0" w:color="auto"/>
              <w:right w:val="single" w:sz="4" w:space="0" w:color="auto"/>
            </w:tcBorders>
          </w:tcPr>
          <w:p w:rsidR="002F755B" w:rsidRPr="00E26176" w:rsidRDefault="002F755B" w:rsidP="00E26176">
            <w:r w:rsidRPr="00E26176">
              <w:t>Учебная нагрузка на дому</w:t>
            </w:r>
          </w:p>
        </w:tc>
        <w:tc>
          <w:tcPr>
            <w:tcW w:w="1399" w:type="dxa"/>
            <w:tcBorders>
              <w:top w:val="single" w:sz="4" w:space="0" w:color="auto"/>
              <w:left w:val="single" w:sz="4" w:space="0" w:color="auto"/>
            </w:tcBorders>
          </w:tcPr>
          <w:p w:rsidR="002F755B" w:rsidRPr="00E26176" w:rsidRDefault="002F755B" w:rsidP="00E26176">
            <w:r w:rsidRPr="00E26176">
              <w:t xml:space="preserve">Учебная нагрузка интегрировано в  классе </w:t>
            </w:r>
          </w:p>
        </w:tc>
        <w:tc>
          <w:tcPr>
            <w:tcW w:w="851" w:type="dxa"/>
            <w:vMerge/>
          </w:tcPr>
          <w:p w:rsidR="002F755B" w:rsidRPr="00E26176" w:rsidRDefault="002F755B" w:rsidP="00E26176"/>
        </w:tc>
      </w:tr>
      <w:tr w:rsidR="00E26176" w:rsidRPr="00E26176" w:rsidTr="00E26176">
        <w:trPr>
          <w:trHeight w:val="152"/>
        </w:trPr>
        <w:tc>
          <w:tcPr>
            <w:tcW w:w="9242" w:type="dxa"/>
            <w:gridSpan w:val="5"/>
            <w:tcBorders>
              <w:top w:val="nil"/>
            </w:tcBorders>
          </w:tcPr>
          <w:p w:rsidR="00E26176" w:rsidRPr="00E26176" w:rsidRDefault="00E26176" w:rsidP="00E26176">
            <w:pPr>
              <w:jc w:val="center"/>
              <w:rPr>
                <w:b/>
              </w:rPr>
            </w:pPr>
            <w:r w:rsidRPr="00E26176">
              <w:rPr>
                <w:b/>
              </w:rPr>
              <w:t>Обязательная часть</w:t>
            </w:r>
          </w:p>
        </w:tc>
      </w:tr>
      <w:tr w:rsidR="002F755B" w:rsidRPr="00E26176" w:rsidTr="00E26176">
        <w:trPr>
          <w:trHeight w:val="805"/>
        </w:trPr>
        <w:tc>
          <w:tcPr>
            <w:tcW w:w="2721" w:type="dxa"/>
          </w:tcPr>
          <w:p w:rsidR="002F755B" w:rsidRPr="00E26176" w:rsidRDefault="002F755B" w:rsidP="00E26176">
            <w:r w:rsidRPr="00E26176">
              <w:t>1. Язык и</w:t>
            </w:r>
            <w:r w:rsidRPr="00E26176">
              <w:rPr>
                <w:spacing w:val="-47"/>
              </w:rPr>
              <w:t xml:space="preserve"> </w:t>
            </w:r>
            <w:r w:rsidRPr="00E26176">
              <w:t>речевая</w:t>
            </w:r>
          </w:p>
          <w:p w:rsidR="002F755B" w:rsidRPr="00E26176" w:rsidRDefault="002F755B" w:rsidP="00E26176">
            <w:r w:rsidRPr="00E26176">
              <w:t>практика</w:t>
            </w:r>
          </w:p>
        </w:tc>
        <w:tc>
          <w:tcPr>
            <w:tcW w:w="2861" w:type="dxa"/>
          </w:tcPr>
          <w:p w:rsidR="002F755B" w:rsidRPr="00E26176" w:rsidRDefault="002F755B" w:rsidP="00E26176">
            <w:r w:rsidRPr="00E26176">
              <w:t>1.1 Речь и</w:t>
            </w:r>
            <w:r w:rsidRPr="00E26176">
              <w:rPr>
                <w:spacing w:val="1"/>
              </w:rPr>
              <w:t xml:space="preserve"> </w:t>
            </w:r>
            <w:r w:rsidRPr="00E26176">
              <w:t>альтернативная</w:t>
            </w:r>
          </w:p>
          <w:p w:rsidR="002F755B" w:rsidRPr="00E26176" w:rsidRDefault="002F755B" w:rsidP="00E26176">
            <w:r w:rsidRPr="00E26176">
              <w:t>коммуникация</w:t>
            </w:r>
          </w:p>
        </w:tc>
        <w:tc>
          <w:tcPr>
            <w:tcW w:w="1410" w:type="dxa"/>
            <w:tcBorders>
              <w:right w:val="single" w:sz="4" w:space="0" w:color="auto"/>
            </w:tcBorders>
          </w:tcPr>
          <w:p w:rsidR="002F755B" w:rsidRPr="00E26176" w:rsidRDefault="002F755B" w:rsidP="00E26176">
            <w:pPr>
              <w:jc w:val="center"/>
            </w:pPr>
            <w:r w:rsidRPr="00E26176">
              <w:t>2</w:t>
            </w:r>
          </w:p>
        </w:tc>
        <w:tc>
          <w:tcPr>
            <w:tcW w:w="1399" w:type="dxa"/>
            <w:tcBorders>
              <w:left w:val="single" w:sz="4" w:space="0" w:color="auto"/>
            </w:tcBorders>
          </w:tcPr>
          <w:p w:rsidR="002F755B" w:rsidRPr="00E26176" w:rsidRDefault="002F755B" w:rsidP="00E26176">
            <w:pPr>
              <w:jc w:val="center"/>
            </w:pPr>
          </w:p>
        </w:tc>
        <w:tc>
          <w:tcPr>
            <w:tcW w:w="851" w:type="dxa"/>
          </w:tcPr>
          <w:p w:rsidR="002F755B" w:rsidRPr="00E26176" w:rsidRDefault="002F755B" w:rsidP="00E26176">
            <w:pPr>
              <w:jc w:val="center"/>
            </w:pPr>
            <w:r w:rsidRPr="00E26176">
              <w:t>2</w:t>
            </w:r>
          </w:p>
        </w:tc>
      </w:tr>
      <w:tr w:rsidR="002F755B" w:rsidRPr="00E26176" w:rsidTr="00E26176">
        <w:trPr>
          <w:trHeight w:val="537"/>
        </w:trPr>
        <w:tc>
          <w:tcPr>
            <w:tcW w:w="2721" w:type="dxa"/>
          </w:tcPr>
          <w:p w:rsidR="002F755B" w:rsidRPr="00E26176" w:rsidRDefault="002F755B" w:rsidP="00E26176">
            <w:r w:rsidRPr="00E26176">
              <w:t>2.</w:t>
            </w:r>
            <w:r w:rsidRPr="00E26176">
              <w:rPr>
                <w:spacing w:val="-3"/>
              </w:rPr>
              <w:t xml:space="preserve"> </w:t>
            </w:r>
            <w:r w:rsidRPr="00E26176">
              <w:t>Математика</w:t>
            </w:r>
          </w:p>
        </w:tc>
        <w:tc>
          <w:tcPr>
            <w:tcW w:w="2861" w:type="dxa"/>
          </w:tcPr>
          <w:p w:rsidR="002F755B" w:rsidRPr="00E26176" w:rsidRDefault="002F755B" w:rsidP="00E26176">
            <w:r w:rsidRPr="00E26176">
              <w:t>2.1</w:t>
            </w:r>
            <w:r w:rsidRPr="00E26176">
              <w:rPr>
                <w:spacing w:val="-3"/>
              </w:rPr>
              <w:t xml:space="preserve"> </w:t>
            </w:r>
            <w:r w:rsidRPr="00E26176">
              <w:t>Математические</w:t>
            </w:r>
          </w:p>
          <w:p w:rsidR="002F755B" w:rsidRPr="00E26176" w:rsidRDefault="002F755B" w:rsidP="00E26176">
            <w:r w:rsidRPr="00E26176">
              <w:t>представления</w:t>
            </w:r>
          </w:p>
        </w:tc>
        <w:tc>
          <w:tcPr>
            <w:tcW w:w="1410" w:type="dxa"/>
            <w:tcBorders>
              <w:right w:val="single" w:sz="4" w:space="0" w:color="auto"/>
            </w:tcBorders>
          </w:tcPr>
          <w:p w:rsidR="002F755B" w:rsidRPr="00E26176" w:rsidRDefault="002F755B" w:rsidP="00E26176">
            <w:pPr>
              <w:jc w:val="center"/>
            </w:pPr>
            <w:r w:rsidRPr="00E26176">
              <w:t>2</w:t>
            </w:r>
          </w:p>
        </w:tc>
        <w:tc>
          <w:tcPr>
            <w:tcW w:w="1399" w:type="dxa"/>
            <w:tcBorders>
              <w:left w:val="single" w:sz="4" w:space="0" w:color="auto"/>
            </w:tcBorders>
          </w:tcPr>
          <w:p w:rsidR="002F755B" w:rsidRPr="00E26176" w:rsidRDefault="002F755B" w:rsidP="00E26176">
            <w:pPr>
              <w:jc w:val="center"/>
            </w:pPr>
          </w:p>
        </w:tc>
        <w:tc>
          <w:tcPr>
            <w:tcW w:w="851" w:type="dxa"/>
          </w:tcPr>
          <w:p w:rsidR="002F755B" w:rsidRPr="00E26176" w:rsidRDefault="002F755B" w:rsidP="00E26176">
            <w:pPr>
              <w:jc w:val="center"/>
            </w:pPr>
            <w:r w:rsidRPr="00E26176">
              <w:t>2</w:t>
            </w:r>
          </w:p>
        </w:tc>
      </w:tr>
      <w:tr w:rsidR="002F755B" w:rsidRPr="00E26176" w:rsidTr="00E26176">
        <w:trPr>
          <w:trHeight w:val="537"/>
        </w:trPr>
        <w:tc>
          <w:tcPr>
            <w:tcW w:w="2721" w:type="dxa"/>
            <w:vMerge w:val="restart"/>
          </w:tcPr>
          <w:p w:rsidR="002F755B" w:rsidRPr="00E26176" w:rsidRDefault="002F755B" w:rsidP="00E26176">
            <w:r w:rsidRPr="00E26176">
              <w:t>3.Окружающий</w:t>
            </w:r>
            <w:r w:rsidRPr="00E26176">
              <w:rPr>
                <w:spacing w:val="-47"/>
              </w:rPr>
              <w:t xml:space="preserve"> </w:t>
            </w:r>
            <w:r w:rsidRPr="00E26176">
              <w:t>мир</w:t>
            </w:r>
          </w:p>
        </w:tc>
        <w:tc>
          <w:tcPr>
            <w:tcW w:w="2861" w:type="dxa"/>
          </w:tcPr>
          <w:p w:rsidR="002F755B" w:rsidRPr="00E26176" w:rsidRDefault="002F755B" w:rsidP="00E26176">
            <w:r w:rsidRPr="00E26176">
              <w:t>3.1</w:t>
            </w:r>
            <w:r w:rsidRPr="00E26176">
              <w:rPr>
                <w:spacing w:val="-6"/>
              </w:rPr>
              <w:t xml:space="preserve"> </w:t>
            </w:r>
            <w:r w:rsidRPr="00E26176">
              <w:t>Окружающий</w:t>
            </w:r>
          </w:p>
          <w:p w:rsidR="002F755B" w:rsidRPr="00E26176" w:rsidRDefault="002F755B" w:rsidP="00E26176">
            <w:r w:rsidRPr="00E26176">
              <w:t>природный</w:t>
            </w:r>
            <w:r w:rsidRPr="00E26176">
              <w:rPr>
                <w:spacing w:val="48"/>
              </w:rPr>
              <w:t xml:space="preserve"> </w:t>
            </w:r>
            <w:r w:rsidRPr="00E26176">
              <w:t>мир</w:t>
            </w:r>
          </w:p>
        </w:tc>
        <w:tc>
          <w:tcPr>
            <w:tcW w:w="1410" w:type="dxa"/>
            <w:tcBorders>
              <w:right w:val="single" w:sz="4" w:space="0" w:color="auto"/>
            </w:tcBorders>
          </w:tcPr>
          <w:p w:rsidR="002F755B" w:rsidRPr="00E26176" w:rsidRDefault="002F755B" w:rsidP="00E26176">
            <w:pPr>
              <w:jc w:val="center"/>
            </w:pPr>
            <w:r w:rsidRPr="00E26176">
              <w:t>2</w:t>
            </w:r>
          </w:p>
        </w:tc>
        <w:tc>
          <w:tcPr>
            <w:tcW w:w="1399" w:type="dxa"/>
            <w:tcBorders>
              <w:left w:val="single" w:sz="4" w:space="0" w:color="auto"/>
            </w:tcBorders>
          </w:tcPr>
          <w:p w:rsidR="002F755B" w:rsidRPr="00E26176" w:rsidRDefault="002F755B" w:rsidP="00E26176">
            <w:pPr>
              <w:jc w:val="center"/>
            </w:pPr>
          </w:p>
        </w:tc>
        <w:tc>
          <w:tcPr>
            <w:tcW w:w="851" w:type="dxa"/>
          </w:tcPr>
          <w:p w:rsidR="002F755B" w:rsidRPr="00E26176" w:rsidRDefault="002F755B" w:rsidP="00E26176">
            <w:pPr>
              <w:jc w:val="center"/>
            </w:pPr>
            <w:r w:rsidRPr="00E26176">
              <w:t>2</w:t>
            </w:r>
          </w:p>
        </w:tc>
      </w:tr>
      <w:tr w:rsidR="002F755B" w:rsidRPr="00E26176" w:rsidTr="00E26176">
        <w:trPr>
          <w:trHeight w:val="348"/>
        </w:trPr>
        <w:tc>
          <w:tcPr>
            <w:tcW w:w="2721" w:type="dxa"/>
            <w:vMerge/>
            <w:tcBorders>
              <w:top w:val="nil"/>
            </w:tcBorders>
          </w:tcPr>
          <w:p w:rsidR="002F755B" w:rsidRPr="00E26176" w:rsidRDefault="002F755B" w:rsidP="00E26176"/>
        </w:tc>
        <w:tc>
          <w:tcPr>
            <w:tcW w:w="2861" w:type="dxa"/>
          </w:tcPr>
          <w:p w:rsidR="002F755B" w:rsidRPr="00E26176" w:rsidRDefault="002F755B" w:rsidP="00E26176">
            <w:r w:rsidRPr="00E26176">
              <w:t>3.2</w:t>
            </w:r>
            <w:r w:rsidRPr="00E26176">
              <w:rPr>
                <w:spacing w:val="-1"/>
              </w:rPr>
              <w:t xml:space="preserve"> </w:t>
            </w:r>
            <w:r w:rsidRPr="00E26176">
              <w:t>Человек</w:t>
            </w:r>
          </w:p>
        </w:tc>
        <w:tc>
          <w:tcPr>
            <w:tcW w:w="1410" w:type="dxa"/>
            <w:tcBorders>
              <w:right w:val="single" w:sz="4" w:space="0" w:color="auto"/>
            </w:tcBorders>
          </w:tcPr>
          <w:p w:rsidR="002F755B" w:rsidRPr="00E26176" w:rsidRDefault="002F755B" w:rsidP="00E26176">
            <w:pPr>
              <w:jc w:val="center"/>
            </w:pPr>
          </w:p>
        </w:tc>
        <w:tc>
          <w:tcPr>
            <w:tcW w:w="1399" w:type="dxa"/>
            <w:tcBorders>
              <w:left w:val="single" w:sz="4" w:space="0" w:color="auto"/>
            </w:tcBorders>
          </w:tcPr>
          <w:p w:rsidR="002F755B" w:rsidRPr="00E26176" w:rsidRDefault="00483FE1" w:rsidP="00E26176">
            <w:pPr>
              <w:jc w:val="center"/>
            </w:pPr>
            <w:r w:rsidRPr="00E26176">
              <w:t>1</w:t>
            </w:r>
          </w:p>
        </w:tc>
        <w:tc>
          <w:tcPr>
            <w:tcW w:w="851" w:type="dxa"/>
          </w:tcPr>
          <w:p w:rsidR="002F755B" w:rsidRPr="00E26176" w:rsidRDefault="002F755B" w:rsidP="00E26176">
            <w:pPr>
              <w:jc w:val="center"/>
            </w:pPr>
            <w:r w:rsidRPr="00E26176">
              <w:t>1</w:t>
            </w:r>
          </w:p>
        </w:tc>
      </w:tr>
      <w:tr w:rsidR="002F755B" w:rsidRPr="00E26176" w:rsidTr="00E26176">
        <w:trPr>
          <w:trHeight w:val="409"/>
        </w:trPr>
        <w:tc>
          <w:tcPr>
            <w:tcW w:w="2721" w:type="dxa"/>
            <w:vMerge/>
            <w:tcBorders>
              <w:top w:val="nil"/>
            </w:tcBorders>
          </w:tcPr>
          <w:p w:rsidR="002F755B" w:rsidRPr="00E26176" w:rsidRDefault="002F755B" w:rsidP="00E26176"/>
        </w:tc>
        <w:tc>
          <w:tcPr>
            <w:tcW w:w="2861" w:type="dxa"/>
          </w:tcPr>
          <w:p w:rsidR="002F755B" w:rsidRPr="00E26176" w:rsidRDefault="002F755B" w:rsidP="00E26176">
            <w:r w:rsidRPr="00E26176">
              <w:t>3.3</w:t>
            </w:r>
            <w:r w:rsidRPr="00E26176">
              <w:rPr>
                <w:spacing w:val="-4"/>
              </w:rPr>
              <w:t xml:space="preserve"> </w:t>
            </w:r>
            <w:r w:rsidRPr="00E26176">
              <w:t>Домоводство</w:t>
            </w:r>
          </w:p>
        </w:tc>
        <w:tc>
          <w:tcPr>
            <w:tcW w:w="1410" w:type="dxa"/>
            <w:tcBorders>
              <w:right w:val="single" w:sz="4" w:space="0" w:color="auto"/>
            </w:tcBorders>
          </w:tcPr>
          <w:p w:rsidR="002F755B" w:rsidRPr="00E26176" w:rsidRDefault="002F755B" w:rsidP="00E26176">
            <w:pPr>
              <w:jc w:val="center"/>
            </w:pPr>
          </w:p>
        </w:tc>
        <w:tc>
          <w:tcPr>
            <w:tcW w:w="1399" w:type="dxa"/>
            <w:tcBorders>
              <w:left w:val="single" w:sz="4" w:space="0" w:color="auto"/>
            </w:tcBorders>
          </w:tcPr>
          <w:p w:rsidR="002F755B" w:rsidRPr="00E26176" w:rsidRDefault="00483FE1" w:rsidP="00E26176">
            <w:pPr>
              <w:jc w:val="center"/>
            </w:pPr>
            <w:r w:rsidRPr="00E26176">
              <w:t>5</w:t>
            </w:r>
          </w:p>
        </w:tc>
        <w:tc>
          <w:tcPr>
            <w:tcW w:w="851" w:type="dxa"/>
          </w:tcPr>
          <w:p w:rsidR="002F755B" w:rsidRPr="00E26176" w:rsidRDefault="002F755B" w:rsidP="00E26176">
            <w:pPr>
              <w:jc w:val="center"/>
            </w:pPr>
            <w:r w:rsidRPr="00E26176">
              <w:t>5</w:t>
            </w:r>
          </w:p>
        </w:tc>
      </w:tr>
      <w:tr w:rsidR="002F755B" w:rsidRPr="00E26176" w:rsidTr="00E26176">
        <w:trPr>
          <w:trHeight w:val="556"/>
        </w:trPr>
        <w:tc>
          <w:tcPr>
            <w:tcW w:w="2721" w:type="dxa"/>
            <w:vMerge/>
            <w:tcBorders>
              <w:top w:val="nil"/>
            </w:tcBorders>
          </w:tcPr>
          <w:p w:rsidR="002F755B" w:rsidRPr="00E26176" w:rsidRDefault="002F755B" w:rsidP="00E26176"/>
        </w:tc>
        <w:tc>
          <w:tcPr>
            <w:tcW w:w="2861" w:type="dxa"/>
          </w:tcPr>
          <w:p w:rsidR="002F755B" w:rsidRPr="00E26176" w:rsidRDefault="002F755B" w:rsidP="00E26176">
            <w:r w:rsidRPr="00E26176">
              <w:t>3.4. Окружающий</w:t>
            </w:r>
            <w:r w:rsidRPr="00E26176">
              <w:rPr>
                <w:spacing w:val="-47"/>
              </w:rPr>
              <w:t xml:space="preserve"> </w:t>
            </w:r>
            <w:r w:rsidRPr="00E26176">
              <w:t>социальный</w:t>
            </w:r>
            <w:r w:rsidRPr="00E26176">
              <w:rPr>
                <w:spacing w:val="-2"/>
              </w:rPr>
              <w:t xml:space="preserve"> </w:t>
            </w:r>
            <w:r w:rsidRPr="00E26176">
              <w:t>мир</w:t>
            </w:r>
          </w:p>
        </w:tc>
        <w:tc>
          <w:tcPr>
            <w:tcW w:w="1410" w:type="dxa"/>
            <w:tcBorders>
              <w:right w:val="single" w:sz="4" w:space="0" w:color="auto"/>
            </w:tcBorders>
          </w:tcPr>
          <w:p w:rsidR="002F755B" w:rsidRPr="00E26176" w:rsidRDefault="002F755B" w:rsidP="00E26176">
            <w:pPr>
              <w:jc w:val="center"/>
            </w:pPr>
            <w:r w:rsidRPr="00E26176">
              <w:t>2</w:t>
            </w:r>
          </w:p>
        </w:tc>
        <w:tc>
          <w:tcPr>
            <w:tcW w:w="1399" w:type="dxa"/>
            <w:tcBorders>
              <w:left w:val="single" w:sz="4" w:space="0" w:color="auto"/>
            </w:tcBorders>
          </w:tcPr>
          <w:p w:rsidR="002F755B" w:rsidRPr="00E26176" w:rsidRDefault="002F755B" w:rsidP="00E26176">
            <w:pPr>
              <w:jc w:val="center"/>
            </w:pPr>
          </w:p>
        </w:tc>
        <w:tc>
          <w:tcPr>
            <w:tcW w:w="851" w:type="dxa"/>
          </w:tcPr>
          <w:p w:rsidR="002F755B" w:rsidRPr="00E26176" w:rsidRDefault="002F755B" w:rsidP="00E26176">
            <w:pPr>
              <w:jc w:val="center"/>
            </w:pPr>
            <w:r w:rsidRPr="00E26176">
              <w:t>2</w:t>
            </w:r>
          </w:p>
        </w:tc>
      </w:tr>
      <w:tr w:rsidR="002F755B" w:rsidRPr="00E26176" w:rsidTr="00E26176">
        <w:trPr>
          <w:trHeight w:val="537"/>
        </w:trPr>
        <w:tc>
          <w:tcPr>
            <w:tcW w:w="2721" w:type="dxa"/>
            <w:vMerge w:val="restart"/>
          </w:tcPr>
          <w:p w:rsidR="002F755B" w:rsidRPr="00E26176" w:rsidRDefault="002F755B" w:rsidP="00E26176">
            <w:r w:rsidRPr="00E26176">
              <w:t>4.</w:t>
            </w:r>
            <w:r w:rsidRPr="00E26176">
              <w:rPr>
                <w:spacing w:val="-3"/>
              </w:rPr>
              <w:t xml:space="preserve"> </w:t>
            </w:r>
            <w:r w:rsidRPr="00E26176">
              <w:t>Искусство</w:t>
            </w:r>
          </w:p>
        </w:tc>
        <w:tc>
          <w:tcPr>
            <w:tcW w:w="2861" w:type="dxa"/>
          </w:tcPr>
          <w:p w:rsidR="002F755B" w:rsidRPr="00E26176" w:rsidRDefault="002F755B" w:rsidP="00E26176">
            <w:r w:rsidRPr="00E26176">
              <w:t>4.1</w:t>
            </w:r>
            <w:r w:rsidRPr="00E26176">
              <w:rPr>
                <w:spacing w:val="-2"/>
              </w:rPr>
              <w:t xml:space="preserve"> </w:t>
            </w:r>
            <w:r w:rsidRPr="00E26176">
              <w:t>Музыка</w:t>
            </w:r>
            <w:r w:rsidRPr="00E26176">
              <w:rPr>
                <w:spacing w:val="-2"/>
              </w:rPr>
              <w:t xml:space="preserve"> </w:t>
            </w:r>
            <w:r w:rsidRPr="00E26176">
              <w:t>и</w:t>
            </w:r>
          </w:p>
          <w:p w:rsidR="002F755B" w:rsidRPr="00E26176" w:rsidRDefault="002F755B" w:rsidP="00E26176">
            <w:r w:rsidRPr="00E26176">
              <w:t>движение</w:t>
            </w:r>
          </w:p>
        </w:tc>
        <w:tc>
          <w:tcPr>
            <w:tcW w:w="1410" w:type="dxa"/>
            <w:tcBorders>
              <w:right w:val="single" w:sz="4" w:space="0" w:color="auto"/>
            </w:tcBorders>
          </w:tcPr>
          <w:p w:rsidR="002F755B" w:rsidRPr="00E26176" w:rsidRDefault="002F755B" w:rsidP="00E26176">
            <w:pPr>
              <w:jc w:val="center"/>
            </w:pPr>
            <w:r w:rsidRPr="00E26176">
              <w:t>2</w:t>
            </w:r>
          </w:p>
        </w:tc>
        <w:tc>
          <w:tcPr>
            <w:tcW w:w="1399" w:type="dxa"/>
            <w:tcBorders>
              <w:left w:val="single" w:sz="4" w:space="0" w:color="auto"/>
            </w:tcBorders>
          </w:tcPr>
          <w:p w:rsidR="002F755B" w:rsidRPr="00E26176" w:rsidRDefault="002F755B" w:rsidP="00E26176">
            <w:pPr>
              <w:jc w:val="center"/>
            </w:pPr>
          </w:p>
        </w:tc>
        <w:tc>
          <w:tcPr>
            <w:tcW w:w="851" w:type="dxa"/>
          </w:tcPr>
          <w:p w:rsidR="002F755B" w:rsidRPr="00E26176" w:rsidRDefault="002F755B" w:rsidP="00E26176">
            <w:pPr>
              <w:jc w:val="center"/>
            </w:pPr>
            <w:r w:rsidRPr="00E26176">
              <w:t>2</w:t>
            </w:r>
          </w:p>
        </w:tc>
      </w:tr>
      <w:tr w:rsidR="002F755B" w:rsidRPr="00E26176" w:rsidTr="00E26176">
        <w:trPr>
          <w:trHeight w:val="537"/>
        </w:trPr>
        <w:tc>
          <w:tcPr>
            <w:tcW w:w="2721" w:type="dxa"/>
            <w:vMerge/>
            <w:tcBorders>
              <w:top w:val="nil"/>
            </w:tcBorders>
          </w:tcPr>
          <w:p w:rsidR="002F755B" w:rsidRPr="00E26176" w:rsidRDefault="002F755B" w:rsidP="00E26176"/>
        </w:tc>
        <w:tc>
          <w:tcPr>
            <w:tcW w:w="2861" w:type="dxa"/>
          </w:tcPr>
          <w:p w:rsidR="002F755B" w:rsidRPr="00E26176" w:rsidRDefault="002F755B" w:rsidP="00E26176">
            <w:r w:rsidRPr="00E26176">
              <w:t>4.2</w:t>
            </w:r>
            <w:r w:rsidRPr="00E26176">
              <w:rPr>
                <w:spacing w:val="-3"/>
              </w:rPr>
              <w:t xml:space="preserve"> </w:t>
            </w:r>
            <w:r w:rsidRPr="00E26176">
              <w:t>Изобразительная</w:t>
            </w:r>
          </w:p>
          <w:p w:rsidR="002F755B" w:rsidRPr="00E26176" w:rsidRDefault="002F755B" w:rsidP="00E26176">
            <w:r w:rsidRPr="00E26176">
              <w:t>деятельность</w:t>
            </w:r>
          </w:p>
        </w:tc>
        <w:tc>
          <w:tcPr>
            <w:tcW w:w="1410" w:type="dxa"/>
            <w:tcBorders>
              <w:right w:val="single" w:sz="4" w:space="0" w:color="auto"/>
            </w:tcBorders>
          </w:tcPr>
          <w:p w:rsidR="002F755B" w:rsidRPr="00E26176" w:rsidRDefault="002F755B" w:rsidP="00E26176">
            <w:pPr>
              <w:jc w:val="center"/>
            </w:pPr>
            <w:r w:rsidRPr="00E26176">
              <w:t>3</w:t>
            </w:r>
          </w:p>
        </w:tc>
        <w:tc>
          <w:tcPr>
            <w:tcW w:w="1399" w:type="dxa"/>
            <w:tcBorders>
              <w:left w:val="single" w:sz="4" w:space="0" w:color="auto"/>
            </w:tcBorders>
          </w:tcPr>
          <w:p w:rsidR="002F755B" w:rsidRPr="00E26176" w:rsidRDefault="002F755B" w:rsidP="00E26176">
            <w:pPr>
              <w:jc w:val="center"/>
            </w:pPr>
          </w:p>
        </w:tc>
        <w:tc>
          <w:tcPr>
            <w:tcW w:w="851" w:type="dxa"/>
          </w:tcPr>
          <w:p w:rsidR="002F755B" w:rsidRPr="00E26176" w:rsidRDefault="002F755B" w:rsidP="00E26176">
            <w:pPr>
              <w:jc w:val="center"/>
            </w:pPr>
            <w:r w:rsidRPr="00E26176">
              <w:t>3</w:t>
            </w:r>
          </w:p>
        </w:tc>
      </w:tr>
      <w:tr w:rsidR="002F755B" w:rsidRPr="00E26176" w:rsidTr="00E26176">
        <w:trPr>
          <w:trHeight w:val="537"/>
        </w:trPr>
        <w:tc>
          <w:tcPr>
            <w:tcW w:w="2721" w:type="dxa"/>
          </w:tcPr>
          <w:p w:rsidR="002F755B" w:rsidRPr="00E26176" w:rsidRDefault="002F755B" w:rsidP="00E26176">
            <w:r w:rsidRPr="00E26176">
              <w:t>5.</w:t>
            </w:r>
            <w:r w:rsidRPr="00E26176">
              <w:rPr>
                <w:spacing w:val="-4"/>
              </w:rPr>
              <w:t xml:space="preserve"> </w:t>
            </w:r>
            <w:r w:rsidRPr="00E26176">
              <w:t>Физическая</w:t>
            </w:r>
          </w:p>
          <w:p w:rsidR="002F755B" w:rsidRPr="00E26176" w:rsidRDefault="002F755B" w:rsidP="00E26176">
            <w:r w:rsidRPr="00E26176">
              <w:t>культура</w:t>
            </w:r>
          </w:p>
        </w:tc>
        <w:tc>
          <w:tcPr>
            <w:tcW w:w="2861" w:type="dxa"/>
          </w:tcPr>
          <w:p w:rsidR="002F755B" w:rsidRPr="00E26176" w:rsidRDefault="002F755B" w:rsidP="00E26176">
            <w:r w:rsidRPr="00E26176">
              <w:t>5.1</w:t>
            </w:r>
            <w:r w:rsidRPr="00E26176">
              <w:rPr>
                <w:spacing w:val="-2"/>
              </w:rPr>
              <w:t xml:space="preserve"> </w:t>
            </w:r>
            <w:r w:rsidRPr="00E26176">
              <w:t>Адаптивная</w:t>
            </w:r>
          </w:p>
          <w:p w:rsidR="002F755B" w:rsidRPr="00E26176" w:rsidRDefault="002F755B" w:rsidP="00E26176">
            <w:r w:rsidRPr="00E26176">
              <w:t>физкультура</w:t>
            </w:r>
          </w:p>
        </w:tc>
        <w:tc>
          <w:tcPr>
            <w:tcW w:w="1410" w:type="dxa"/>
            <w:tcBorders>
              <w:right w:val="single" w:sz="4" w:space="0" w:color="auto"/>
            </w:tcBorders>
          </w:tcPr>
          <w:p w:rsidR="002F755B" w:rsidRPr="00E26176" w:rsidRDefault="002F755B" w:rsidP="00E26176">
            <w:pPr>
              <w:jc w:val="center"/>
            </w:pPr>
          </w:p>
        </w:tc>
        <w:tc>
          <w:tcPr>
            <w:tcW w:w="1399" w:type="dxa"/>
            <w:tcBorders>
              <w:left w:val="single" w:sz="4" w:space="0" w:color="auto"/>
            </w:tcBorders>
          </w:tcPr>
          <w:p w:rsidR="002F755B" w:rsidRPr="00E26176" w:rsidRDefault="00483FE1" w:rsidP="00E26176">
            <w:pPr>
              <w:jc w:val="center"/>
            </w:pPr>
            <w:r w:rsidRPr="00E26176">
              <w:t>2</w:t>
            </w:r>
          </w:p>
        </w:tc>
        <w:tc>
          <w:tcPr>
            <w:tcW w:w="851" w:type="dxa"/>
          </w:tcPr>
          <w:p w:rsidR="002F755B" w:rsidRPr="00E26176" w:rsidRDefault="002F755B" w:rsidP="00E26176">
            <w:pPr>
              <w:jc w:val="center"/>
            </w:pPr>
            <w:r w:rsidRPr="00E26176">
              <w:t>2</w:t>
            </w:r>
          </w:p>
        </w:tc>
      </w:tr>
      <w:tr w:rsidR="002F755B" w:rsidRPr="00E26176" w:rsidTr="00E26176">
        <w:trPr>
          <w:trHeight w:val="313"/>
        </w:trPr>
        <w:tc>
          <w:tcPr>
            <w:tcW w:w="2721" w:type="dxa"/>
          </w:tcPr>
          <w:p w:rsidR="002F755B" w:rsidRPr="00E26176" w:rsidRDefault="002F755B" w:rsidP="00E26176">
            <w:r w:rsidRPr="00E26176">
              <w:t>6.</w:t>
            </w:r>
            <w:r w:rsidRPr="00E26176">
              <w:rPr>
                <w:spacing w:val="-3"/>
              </w:rPr>
              <w:t xml:space="preserve"> </w:t>
            </w:r>
            <w:r w:rsidRPr="00E26176">
              <w:t>Технологии</w:t>
            </w:r>
          </w:p>
        </w:tc>
        <w:tc>
          <w:tcPr>
            <w:tcW w:w="2861" w:type="dxa"/>
          </w:tcPr>
          <w:p w:rsidR="002F755B" w:rsidRPr="00E26176" w:rsidRDefault="002F755B" w:rsidP="00E26176">
            <w:r w:rsidRPr="00E26176">
              <w:t>6.1</w:t>
            </w:r>
            <w:r w:rsidRPr="00E26176">
              <w:rPr>
                <w:spacing w:val="-1"/>
              </w:rPr>
              <w:t xml:space="preserve"> </w:t>
            </w:r>
            <w:r w:rsidRPr="00E26176">
              <w:t>Профильный</w:t>
            </w:r>
            <w:r w:rsidRPr="00E26176">
              <w:rPr>
                <w:spacing w:val="-4"/>
              </w:rPr>
              <w:t xml:space="preserve"> </w:t>
            </w:r>
            <w:r w:rsidRPr="00E26176">
              <w:t>труд</w:t>
            </w:r>
          </w:p>
        </w:tc>
        <w:tc>
          <w:tcPr>
            <w:tcW w:w="1410" w:type="dxa"/>
            <w:tcBorders>
              <w:right w:val="single" w:sz="4" w:space="0" w:color="auto"/>
            </w:tcBorders>
          </w:tcPr>
          <w:p w:rsidR="002F755B" w:rsidRPr="00E26176" w:rsidRDefault="002F755B" w:rsidP="00E26176">
            <w:pPr>
              <w:jc w:val="center"/>
            </w:pPr>
          </w:p>
        </w:tc>
        <w:tc>
          <w:tcPr>
            <w:tcW w:w="1399" w:type="dxa"/>
            <w:tcBorders>
              <w:left w:val="single" w:sz="4" w:space="0" w:color="auto"/>
            </w:tcBorders>
          </w:tcPr>
          <w:p w:rsidR="002F755B" w:rsidRPr="00E26176" w:rsidRDefault="00483FE1" w:rsidP="00E26176">
            <w:pPr>
              <w:jc w:val="center"/>
            </w:pPr>
            <w:r w:rsidRPr="00E26176">
              <w:t>2</w:t>
            </w:r>
          </w:p>
        </w:tc>
        <w:tc>
          <w:tcPr>
            <w:tcW w:w="851" w:type="dxa"/>
          </w:tcPr>
          <w:p w:rsidR="002F755B" w:rsidRPr="00E26176" w:rsidRDefault="002F755B" w:rsidP="00E26176">
            <w:pPr>
              <w:jc w:val="center"/>
            </w:pPr>
            <w:r w:rsidRPr="00E26176">
              <w:t>2</w:t>
            </w:r>
          </w:p>
        </w:tc>
      </w:tr>
      <w:tr w:rsidR="002F755B" w:rsidRPr="00E26176" w:rsidTr="00E26176">
        <w:trPr>
          <w:trHeight w:val="434"/>
        </w:trPr>
        <w:tc>
          <w:tcPr>
            <w:tcW w:w="5582" w:type="dxa"/>
            <w:gridSpan w:val="2"/>
          </w:tcPr>
          <w:p w:rsidR="002F755B" w:rsidRPr="00E26176" w:rsidRDefault="002F755B" w:rsidP="00E26176">
            <w:r w:rsidRPr="00E26176">
              <w:t>7.</w:t>
            </w:r>
            <w:r w:rsidRPr="00E26176">
              <w:rPr>
                <w:spacing w:val="-4"/>
              </w:rPr>
              <w:t xml:space="preserve"> </w:t>
            </w:r>
            <w:r w:rsidRPr="00E26176">
              <w:t>Коррекционно-развивающие</w:t>
            </w:r>
            <w:r w:rsidRPr="00E26176">
              <w:rPr>
                <w:spacing w:val="-4"/>
              </w:rPr>
              <w:t xml:space="preserve"> </w:t>
            </w:r>
            <w:r w:rsidRPr="00E26176">
              <w:t>занятия</w:t>
            </w:r>
          </w:p>
        </w:tc>
        <w:tc>
          <w:tcPr>
            <w:tcW w:w="1410" w:type="dxa"/>
            <w:tcBorders>
              <w:right w:val="single" w:sz="4" w:space="0" w:color="auto"/>
            </w:tcBorders>
          </w:tcPr>
          <w:p w:rsidR="002F755B" w:rsidRPr="00E26176" w:rsidRDefault="002F755B" w:rsidP="00E26176">
            <w:pPr>
              <w:jc w:val="center"/>
            </w:pPr>
          </w:p>
        </w:tc>
        <w:tc>
          <w:tcPr>
            <w:tcW w:w="1399" w:type="dxa"/>
            <w:tcBorders>
              <w:left w:val="single" w:sz="4" w:space="0" w:color="auto"/>
            </w:tcBorders>
          </w:tcPr>
          <w:p w:rsidR="002F755B" w:rsidRPr="00E26176" w:rsidRDefault="00483FE1" w:rsidP="00E26176">
            <w:pPr>
              <w:jc w:val="center"/>
            </w:pPr>
            <w:r w:rsidRPr="00E26176">
              <w:t>2</w:t>
            </w:r>
          </w:p>
        </w:tc>
        <w:tc>
          <w:tcPr>
            <w:tcW w:w="851" w:type="dxa"/>
          </w:tcPr>
          <w:p w:rsidR="002F755B" w:rsidRPr="00E26176" w:rsidRDefault="002F755B" w:rsidP="00E26176">
            <w:pPr>
              <w:jc w:val="center"/>
            </w:pPr>
            <w:r w:rsidRPr="00E26176">
              <w:t>2</w:t>
            </w:r>
          </w:p>
        </w:tc>
      </w:tr>
      <w:tr w:rsidR="00020216" w:rsidRPr="00E26176" w:rsidTr="00E26176">
        <w:trPr>
          <w:trHeight w:val="410"/>
        </w:trPr>
        <w:tc>
          <w:tcPr>
            <w:tcW w:w="5582" w:type="dxa"/>
            <w:gridSpan w:val="2"/>
          </w:tcPr>
          <w:p w:rsidR="00020216" w:rsidRPr="00E26176" w:rsidRDefault="00020216" w:rsidP="00E26176">
            <w:r w:rsidRPr="00E26176">
              <w:t>Итого</w:t>
            </w:r>
          </w:p>
        </w:tc>
        <w:tc>
          <w:tcPr>
            <w:tcW w:w="1410" w:type="dxa"/>
            <w:tcBorders>
              <w:right w:val="single" w:sz="4" w:space="0" w:color="auto"/>
            </w:tcBorders>
          </w:tcPr>
          <w:p w:rsidR="00020216" w:rsidRPr="00E26176" w:rsidRDefault="00020216" w:rsidP="00E26176">
            <w:pPr>
              <w:jc w:val="center"/>
            </w:pPr>
            <w:r w:rsidRPr="00E26176">
              <w:t>13</w:t>
            </w:r>
          </w:p>
        </w:tc>
        <w:tc>
          <w:tcPr>
            <w:tcW w:w="1399" w:type="dxa"/>
            <w:tcBorders>
              <w:left w:val="single" w:sz="4" w:space="0" w:color="auto"/>
            </w:tcBorders>
          </w:tcPr>
          <w:p w:rsidR="00020216" w:rsidRPr="00E26176" w:rsidRDefault="00020216" w:rsidP="00E26176">
            <w:pPr>
              <w:jc w:val="center"/>
            </w:pPr>
            <w:r w:rsidRPr="00E26176">
              <w:t>12</w:t>
            </w:r>
          </w:p>
        </w:tc>
        <w:tc>
          <w:tcPr>
            <w:tcW w:w="851" w:type="dxa"/>
          </w:tcPr>
          <w:p w:rsidR="00020216" w:rsidRPr="00E26176" w:rsidRDefault="00020216" w:rsidP="00E26176">
            <w:pPr>
              <w:jc w:val="center"/>
            </w:pPr>
            <w:r w:rsidRPr="00E26176">
              <w:t>25</w:t>
            </w:r>
          </w:p>
        </w:tc>
      </w:tr>
      <w:tr w:rsidR="00E26176" w:rsidRPr="00E26176" w:rsidTr="00080FE2">
        <w:trPr>
          <w:trHeight w:val="268"/>
        </w:trPr>
        <w:tc>
          <w:tcPr>
            <w:tcW w:w="9242" w:type="dxa"/>
            <w:gridSpan w:val="5"/>
            <w:shd w:val="clear" w:color="auto" w:fill="FFFFFF" w:themeFill="background1"/>
          </w:tcPr>
          <w:p w:rsidR="00E26176" w:rsidRPr="00E26176" w:rsidRDefault="00E26176" w:rsidP="00E26176">
            <w:pPr>
              <w:jc w:val="center"/>
              <w:rPr>
                <w:i/>
              </w:rPr>
            </w:pPr>
            <w:r w:rsidRPr="00E26176">
              <w:rPr>
                <w:b/>
              </w:rPr>
              <w:t>II.</w:t>
            </w:r>
            <w:r w:rsidRPr="00E26176">
              <w:rPr>
                <w:b/>
                <w:spacing w:val="-4"/>
              </w:rPr>
              <w:t xml:space="preserve"> </w:t>
            </w:r>
            <w:r w:rsidRPr="00E26176">
              <w:rPr>
                <w:b/>
              </w:rPr>
              <w:t>Часть,</w:t>
            </w:r>
            <w:r w:rsidRPr="00E26176">
              <w:rPr>
                <w:b/>
                <w:spacing w:val="-2"/>
              </w:rPr>
              <w:t xml:space="preserve"> </w:t>
            </w:r>
            <w:r w:rsidRPr="00E26176">
              <w:rPr>
                <w:b/>
              </w:rPr>
              <w:t>формируемая</w:t>
            </w:r>
            <w:r w:rsidRPr="00E26176">
              <w:rPr>
                <w:b/>
                <w:spacing w:val="-5"/>
              </w:rPr>
              <w:t xml:space="preserve"> </w:t>
            </w:r>
            <w:r w:rsidRPr="00E26176">
              <w:rPr>
                <w:b/>
              </w:rPr>
              <w:t>участниками</w:t>
            </w:r>
            <w:r w:rsidRPr="00E26176">
              <w:rPr>
                <w:b/>
                <w:spacing w:val="-3"/>
              </w:rPr>
              <w:t xml:space="preserve"> </w:t>
            </w:r>
            <w:r w:rsidRPr="00E26176">
              <w:rPr>
                <w:b/>
              </w:rPr>
              <w:t>образовательных</w:t>
            </w:r>
            <w:r w:rsidRPr="00E26176">
              <w:rPr>
                <w:b/>
                <w:spacing w:val="-3"/>
              </w:rPr>
              <w:t xml:space="preserve"> </w:t>
            </w:r>
            <w:r w:rsidRPr="00E26176">
              <w:rPr>
                <w:b/>
              </w:rPr>
              <w:t>отношений</w:t>
            </w:r>
          </w:p>
        </w:tc>
      </w:tr>
      <w:tr w:rsidR="009D466F" w:rsidRPr="00E26176" w:rsidTr="006F1D69">
        <w:trPr>
          <w:trHeight w:val="335"/>
        </w:trPr>
        <w:tc>
          <w:tcPr>
            <w:tcW w:w="5582" w:type="dxa"/>
            <w:gridSpan w:val="2"/>
          </w:tcPr>
          <w:p w:rsidR="009D466F" w:rsidRPr="00E26176" w:rsidRDefault="009D466F" w:rsidP="009D466F">
            <w:pPr>
              <w:jc w:val="center"/>
            </w:pPr>
            <w:r w:rsidRPr="00E26176">
              <w:t>Коррекционные</w:t>
            </w:r>
            <w:r w:rsidRPr="00E26176">
              <w:rPr>
                <w:spacing w:val="-6"/>
              </w:rPr>
              <w:t xml:space="preserve"> </w:t>
            </w:r>
            <w:r w:rsidRPr="00E26176">
              <w:t>курсы</w:t>
            </w:r>
            <w:r>
              <w:t>:</w:t>
            </w:r>
          </w:p>
        </w:tc>
        <w:tc>
          <w:tcPr>
            <w:tcW w:w="3660" w:type="dxa"/>
            <w:gridSpan w:val="3"/>
          </w:tcPr>
          <w:p w:rsidR="009D466F" w:rsidRPr="00E26176" w:rsidRDefault="009D466F" w:rsidP="00E26176"/>
        </w:tc>
      </w:tr>
      <w:tr w:rsidR="009D466F" w:rsidRPr="00E26176" w:rsidTr="006F1D69">
        <w:trPr>
          <w:trHeight w:val="412"/>
        </w:trPr>
        <w:tc>
          <w:tcPr>
            <w:tcW w:w="5582" w:type="dxa"/>
            <w:gridSpan w:val="2"/>
          </w:tcPr>
          <w:p w:rsidR="009D466F" w:rsidRPr="00E26176" w:rsidRDefault="009D466F" w:rsidP="009D466F">
            <w:pPr>
              <w:jc w:val="center"/>
            </w:pPr>
            <w:r w:rsidRPr="00E26176">
              <w:t>Предметно-практические</w:t>
            </w:r>
            <w:r w:rsidRPr="00E26176">
              <w:rPr>
                <w:spacing w:val="-4"/>
              </w:rPr>
              <w:t xml:space="preserve"> </w:t>
            </w:r>
            <w:r w:rsidRPr="00E26176">
              <w:t>действия</w:t>
            </w:r>
          </w:p>
        </w:tc>
        <w:tc>
          <w:tcPr>
            <w:tcW w:w="3660" w:type="dxa"/>
            <w:gridSpan w:val="3"/>
          </w:tcPr>
          <w:p w:rsidR="009D466F" w:rsidRPr="00E26176" w:rsidRDefault="009D466F" w:rsidP="009D466F">
            <w:pPr>
              <w:jc w:val="center"/>
            </w:pPr>
            <w:r w:rsidRPr="00E26176">
              <w:t>2</w:t>
            </w:r>
          </w:p>
        </w:tc>
      </w:tr>
      <w:tr w:rsidR="009D466F" w:rsidRPr="00E26176" w:rsidTr="006F1D69">
        <w:trPr>
          <w:trHeight w:val="805"/>
        </w:trPr>
        <w:tc>
          <w:tcPr>
            <w:tcW w:w="5582" w:type="dxa"/>
            <w:gridSpan w:val="2"/>
          </w:tcPr>
          <w:p w:rsidR="009D466F" w:rsidRPr="00E26176" w:rsidRDefault="009D466F" w:rsidP="009D466F">
            <w:pPr>
              <w:jc w:val="center"/>
            </w:pPr>
            <w:r>
              <w:t>Всего:</w:t>
            </w:r>
          </w:p>
        </w:tc>
        <w:tc>
          <w:tcPr>
            <w:tcW w:w="3660" w:type="dxa"/>
            <w:gridSpan w:val="3"/>
            <w:tcBorders>
              <w:top w:val="nil"/>
            </w:tcBorders>
          </w:tcPr>
          <w:p w:rsidR="009D466F" w:rsidRPr="00E26176" w:rsidRDefault="009D466F" w:rsidP="00E26176">
            <w:pPr>
              <w:jc w:val="center"/>
            </w:pPr>
            <w:r w:rsidRPr="00E26176">
              <w:t>27</w:t>
            </w:r>
          </w:p>
        </w:tc>
      </w:tr>
    </w:tbl>
    <w:p w:rsidR="002F04F7" w:rsidRPr="00F158A7" w:rsidRDefault="002F04F7" w:rsidP="002F04F7">
      <w:pPr>
        <w:jc w:val="center"/>
      </w:pPr>
    </w:p>
    <w:p w:rsidR="002F04F7" w:rsidRPr="00F158A7" w:rsidRDefault="002F04F7" w:rsidP="002F04F7">
      <w:pPr>
        <w:jc w:val="center"/>
      </w:pPr>
    </w:p>
    <w:p w:rsidR="002F04F7" w:rsidRDefault="002F04F7" w:rsidP="002F04F7">
      <w:pPr>
        <w:ind w:left="-142" w:firstLine="284"/>
        <w:jc w:val="center"/>
        <w:rPr>
          <w:b/>
          <w:color w:val="000000"/>
        </w:rPr>
      </w:pPr>
    </w:p>
    <w:p w:rsidR="00E26176" w:rsidRDefault="00E26176" w:rsidP="002F04F7">
      <w:pPr>
        <w:ind w:left="-142" w:firstLine="284"/>
        <w:jc w:val="center"/>
        <w:rPr>
          <w:b/>
          <w:color w:val="000000"/>
        </w:rPr>
      </w:pPr>
    </w:p>
    <w:p w:rsidR="00E26176" w:rsidRDefault="00E26176" w:rsidP="002F04F7">
      <w:pPr>
        <w:ind w:left="-142" w:firstLine="284"/>
        <w:jc w:val="center"/>
        <w:rPr>
          <w:b/>
          <w:color w:val="000000"/>
        </w:rPr>
      </w:pPr>
    </w:p>
    <w:p w:rsidR="00E26176" w:rsidRDefault="00E26176" w:rsidP="002F04F7">
      <w:pPr>
        <w:ind w:left="-142" w:firstLine="284"/>
        <w:jc w:val="center"/>
        <w:rPr>
          <w:b/>
          <w:color w:val="000000"/>
        </w:rPr>
      </w:pPr>
    </w:p>
    <w:p w:rsidR="00E26176" w:rsidRDefault="00E26176" w:rsidP="002F04F7">
      <w:pPr>
        <w:ind w:left="-142" w:firstLine="284"/>
        <w:jc w:val="center"/>
        <w:rPr>
          <w:b/>
          <w:color w:val="000000"/>
        </w:rPr>
      </w:pPr>
    </w:p>
    <w:p w:rsidR="00E26176" w:rsidRDefault="00E26176" w:rsidP="002F04F7">
      <w:pPr>
        <w:ind w:left="-142" w:firstLine="284"/>
        <w:jc w:val="center"/>
        <w:rPr>
          <w:b/>
          <w:color w:val="000000"/>
        </w:rPr>
      </w:pPr>
    </w:p>
    <w:p w:rsidR="00E26176" w:rsidRDefault="00E26176" w:rsidP="002F04F7">
      <w:pPr>
        <w:ind w:left="-142" w:firstLine="284"/>
        <w:jc w:val="center"/>
        <w:rPr>
          <w:b/>
          <w:color w:val="000000"/>
        </w:rPr>
      </w:pPr>
    </w:p>
    <w:p w:rsidR="00E26176" w:rsidRDefault="00E26176" w:rsidP="002F04F7">
      <w:pPr>
        <w:ind w:left="-142" w:firstLine="284"/>
        <w:jc w:val="center"/>
        <w:rPr>
          <w:b/>
          <w:color w:val="000000"/>
        </w:rPr>
      </w:pPr>
    </w:p>
    <w:p w:rsidR="00E26176" w:rsidRPr="00F158A7" w:rsidRDefault="00E26176" w:rsidP="002F04F7">
      <w:pPr>
        <w:ind w:left="-142" w:firstLine="284"/>
        <w:jc w:val="center"/>
        <w:rPr>
          <w:b/>
          <w:color w:val="000000"/>
        </w:rPr>
      </w:pPr>
    </w:p>
    <w:p w:rsidR="00A238A5" w:rsidRDefault="00A238A5" w:rsidP="00E26176">
      <w:pPr>
        <w:widowControl w:val="0"/>
        <w:tabs>
          <w:tab w:val="left" w:pos="2035"/>
        </w:tabs>
        <w:autoSpaceDE w:val="0"/>
        <w:autoSpaceDN w:val="0"/>
        <w:ind w:left="975" w:right="1261"/>
        <w:jc w:val="center"/>
        <w:rPr>
          <w:b/>
        </w:rPr>
      </w:pPr>
    </w:p>
    <w:p w:rsidR="00A238A5" w:rsidRDefault="00A238A5" w:rsidP="00E26176">
      <w:pPr>
        <w:widowControl w:val="0"/>
        <w:tabs>
          <w:tab w:val="left" w:pos="2035"/>
        </w:tabs>
        <w:autoSpaceDE w:val="0"/>
        <w:autoSpaceDN w:val="0"/>
        <w:ind w:left="975" w:right="1261"/>
        <w:jc w:val="center"/>
        <w:rPr>
          <w:b/>
        </w:rPr>
      </w:pPr>
    </w:p>
    <w:p w:rsidR="009D466F" w:rsidRDefault="004434CF" w:rsidP="00E26176">
      <w:pPr>
        <w:widowControl w:val="0"/>
        <w:tabs>
          <w:tab w:val="left" w:pos="2035"/>
        </w:tabs>
        <w:autoSpaceDE w:val="0"/>
        <w:autoSpaceDN w:val="0"/>
        <w:ind w:left="975" w:right="1261"/>
        <w:jc w:val="center"/>
        <w:rPr>
          <w:b/>
        </w:rPr>
      </w:pPr>
      <w:r w:rsidRPr="00F158A7">
        <w:rPr>
          <w:b/>
        </w:rPr>
        <w:t>Учебный план для учащихся на дому по адаптирован</w:t>
      </w:r>
      <w:r w:rsidR="009D466F">
        <w:rPr>
          <w:b/>
        </w:rPr>
        <w:t xml:space="preserve">ной  образовательной  программе </w:t>
      </w:r>
      <w:r w:rsidR="004F5D72">
        <w:rPr>
          <w:b/>
        </w:rPr>
        <w:t xml:space="preserve"> для НОДА</w:t>
      </w:r>
      <w:r w:rsidRPr="00F158A7">
        <w:rPr>
          <w:b/>
        </w:rPr>
        <w:t xml:space="preserve"> </w:t>
      </w:r>
      <w:r w:rsidR="00C67015">
        <w:rPr>
          <w:b/>
        </w:rPr>
        <w:t>вариант</w:t>
      </w:r>
      <w:r w:rsidR="009D466F">
        <w:rPr>
          <w:b/>
        </w:rPr>
        <w:t xml:space="preserve"> 4 </w:t>
      </w:r>
    </w:p>
    <w:p w:rsidR="009D466F" w:rsidRDefault="009D466F" w:rsidP="00E26176">
      <w:pPr>
        <w:widowControl w:val="0"/>
        <w:tabs>
          <w:tab w:val="left" w:pos="2035"/>
        </w:tabs>
        <w:autoSpaceDE w:val="0"/>
        <w:autoSpaceDN w:val="0"/>
        <w:ind w:left="975" w:right="1261"/>
        <w:jc w:val="center"/>
        <w:rPr>
          <w:b/>
        </w:rPr>
      </w:pPr>
      <w:r>
        <w:rPr>
          <w:b/>
        </w:rPr>
        <w:t xml:space="preserve">и  с нарушением интеллекта </w:t>
      </w:r>
    </w:p>
    <w:p w:rsidR="009D466F" w:rsidRDefault="009D466F" w:rsidP="00E26176">
      <w:pPr>
        <w:widowControl w:val="0"/>
        <w:tabs>
          <w:tab w:val="left" w:pos="2035"/>
        </w:tabs>
        <w:autoSpaceDE w:val="0"/>
        <w:autoSpaceDN w:val="0"/>
        <w:ind w:left="975" w:right="1261"/>
        <w:jc w:val="center"/>
        <w:rPr>
          <w:b/>
        </w:rPr>
      </w:pPr>
      <w:r>
        <w:rPr>
          <w:b/>
        </w:rPr>
        <w:t>(</w:t>
      </w:r>
      <w:r w:rsidR="004F5D72">
        <w:rPr>
          <w:b/>
        </w:rPr>
        <w:t xml:space="preserve"> с  умеренной умственной отсталостью</w:t>
      </w:r>
      <w:r>
        <w:rPr>
          <w:b/>
        </w:rPr>
        <w:t>)</w:t>
      </w:r>
    </w:p>
    <w:p w:rsidR="004434CF" w:rsidRPr="00F158A7" w:rsidRDefault="004F5D72" w:rsidP="00E26176">
      <w:pPr>
        <w:widowControl w:val="0"/>
        <w:tabs>
          <w:tab w:val="left" w:pos="2035"/>
        </w:tabs>
        <w:autoSpaceDE w:val="0"/>
        <w:autoSpaceDN w:val="0"/>
        <w:ind w:left="975" w:right="1261"/>
        <w:jc w:val="center"/>
        <w:rPr>
          <w:b/>
        </w:rPr>
      </w:pPr>
      <w:r>
        <w:rPr>
          <w:b/>
        </w:rPr>
        <w:t xml:space="preserve"> вариант  2</w:t>
      </w:r>
      <w:r w:rsidR="00E26176">
        <w:rPr>
          <w:b/>
        </w:rPr>
        <w:t xml:space="preserve"> </w:t>
      </w:r>
      <w:r w:rsidR="00C67015">
        <w:rPr>
          <w:b/>
        </w:rPr>
        <w:t>(</w:t>
      </w:r>
      <w:r w:rsidR="00D13FF0">
        <w:rPr>
          <w:b/>
        </w:rPr>
        <w:t xml:space="preserve"> </w:t>
      </w:r>
      <w:r w:rsidR="00D13FF0" w:rsidRPr="00D13FF0">
        <w:rPr>
          <w:b/>
        </w:rPr>
        <w:t xml:space="preserve">3 </w:t>
      </w:r>
      <w:r w:rsidR="009D466F">
        <w:rPr>
          <w:b/>
        </w:rPr>
        <w:t xml:space="preserve"> </w:t>
      </w:r>
      <w:r w:rsidR="004356D7">
        <w:rPr>
          <w:b/>
        </w:rPr>
        <w:t xml:space="preserve"> класс</w:t>
      </w:r>
      <w:r w:rsidR="00D13FF0">
        <w:rPr>
          <w:b/>
        </w:rPr>
        <w:t>а</w:t>
      </w:r>
      <w:r w:rsidR="009D466F">
        <w:rPr>
          <w:b/>
        </w:rPr>
        <w:t xml:space="preserve"> </w:t>
      </w:r>
      <w:r w:rsidR="004434CF" w:rsidRPr="00F158A7">
        <w:rPr>
          <w:b/>
        </w:rPr>
        <w:t>по ФГОС НОО)</w:t>
      </w:r>
    </w:p>
    <w:p w:rsidR="004434CF" w:rsidRPr="00F158A7" w:rsidRDefault="004434CF" w:rsidP="004434CF">
      <w:pPr>
        <w:pStyle w:val="af4"/>
        <w:spacing w:before="10"/>
        <w:rPr>
          <w:b/>
          <w:szCs w:val="24"/>
        </w:rPr>
      </w:pPr>
    </w:p>
    <w:p w:rsidR="004434CF" w:rsidRPr="00E26176" w:rsidRDefault="004434CF" w:rsidP="00AA3E83">
      <w:pPr>
        <w:ind w:firstLine="708"/>
        <w:jc w:val="both"/>
      </w:pPr>
      <w:r w:rsidRPr="00E26176">
        <w:t xml:space="preserve">Учебный план для учащихся на дому по адаптированным образовательным программам с умственной отсталостью (интеллектуальными нарушениями) </w:t>
      </w:r>
      <w:r w:rsidR="00A238A5">
        <w:t>вариант 2</w:t>
      </w:r>
      <w:r w:rsidR="00694F0F" w:rsidRPr="00E26176">
        <w:t>. составлен на основе АОП НОО</w:t>
      </w:r>
      <w:r w:rsidRPr="00E26176">
        <w:t xml:space="preserve"> в рамках Федерального государственного образовательного стандарта образования обучающихся с умственной отсталостью (интеллектуальными нарушениями), для детей с легкой умственной отсталостью, с 9- летним </w:t>
      </w:r>
      <w:r w:rsidRPr="00E26176">
        <w:rPr>
          <w:spacing w:val="-4"/>
        </w:rPr>
        <w:t>сроком</w:t>
      </w:r>
      <w:r w:rsidRPr="00E26176">
        <w:rPr>
          <w:spacing w:val="-16"/>
        </w:rPr>
        <w:t xml:space="preserve"> </w:t>
      </w:r>
      <w:r w:rsidRPr="00E26176">
        <w:t>обучения.</w:t>
      </w:r>
    </w:p>
    <w:p w:rsidR="00E26176" w:rsidRDefault="00E26176" w:rsidP="00AA3E83">
      <w:pPr>
        <w:jc w:val="both"/>
      </w:pPr>
    </w:p>
    <w:p w:rsidR="00B45707" w:rsidRDefault="00B45707" w:rsidP="00AA3E83">
      <w:pPr>
        <w:ind w:firstLine="708"/>
        <w:jc w:val="both"/>
      </w:pPr>
      <w:r w:rsidRPr="00B45707">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 формирование основ нравственного развития обучающихся,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 В часть учебного плана, формируемую участниками образовательных отношений, входит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 - развивающее, нравственное, социальное, общекультурное, спортивнооздоровительное).</w:t>
      </w:r>
    </w:p>
    <w:p w:rsidR="00B45707" w:rsidRDefault="00B45707" w:rsidP="00AA3E83">
      <w:pPr>
        <w:ind w:firstLine="708"/>
        <w:jc w:val="both"/>
      </w:pPr>
      <w:r w:rsidRPr="00B45707">
        <w:t>Организация занятий по направлениям внеурочной деятельности является неотъемлемой частью образовательного процесса. Образовательное учреждение предоставляет обучающимся возможность выбора широкого спектра занятий, направленных на их развитие</w:t>
      </w:r>
    </w:p>
    <w:p w:rsidR="00B45707" w:rsidRDefault="00B45707" w:rsidP="00AA3E83">
      <w:pPr>
        <w:jc w:val="both"/>
      </w:pPr>
      <w:r w:rsidRPr="00B45707">
        <w:t>. Коррекционно-развивающее направление, согласно требованиям ФГОС, является обязательным и представлено коррекционно-развивающими заняти</w:t>
      </w:r>
      <w:r w:rsidR="00A238A5">
        <w:t xml:space="preserve">ями: Предметно-практическими занятиями психологом. </w:t>
      </w:r>
      <w:r w:rsidRPr="00B45707">
        <w:t>В ходе корр</w:t>
      </w:r>
      <w:r w:rsidR="00A238A5">
        <w:t>екционных курсов (2</w:t>
      </w:r>
      <w:r w:rsidRPr="00B45707">
        <w:t xml:space="preserve"> часа в неделю)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сенсорно-перцептивной, мнемической и мыслительной деятельности);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26176" w:rsidRPr="00B45707" w:rsidRDefault="00B45707" w:rsidP="00AA3E83">
      <w:pPr>
        <w:jc w:val="both"/>
      </w:pPr>
      <w:r w:rsidRPr="00B45707">
        <w:t xml:space="preserve"> </w:t>
      </w:r>
      <w:r w:rsidR="00AA3E83">
        <w:tab/>
      </w:r>
      <w:r w:rsidRPr="00B45707">
        <w:t>Промежуточная аттестация осуществляется в соответствии с Положением о проведении промежуточной аттестации обучающихся и осуществлении текущего контроля их успеваемости, принятым педагогическим советом учреждения и утвержденным руководителем образовательной организации. Итоги</w:t>
      </w:r>
      <w:r w:rsidR="00D13FF0">
        <w:t xml:space="preserve"> промежуточной аттестации в 3 м классе</w:t>
      </w:r>
      <w:r w:rsidRPr="00B45707">
        <w:t xml:space="preserve"> оцениваются по пятибалльной системе. Промежуточная аттестация подразделяется на триместровую промежуточную аттестацию, которая проводится по каждому учебному предмету, курсу, дисциплине, (модулю) по итогам триместра, а также годовую промежуточную аттестацию, которая проводится по каждому учебному предмету, курсу, дисциплине, (модулю) на основе результатов триместровых аттестаций по окончанию </w:t>
      </w:r>
      <w:r w:rsidRPr="00B45707">
        <w:lastRenderedPageBreak/>
        <w:t>учебного года. Формами промежуточной аттестации являются: – учёт текущих достижений. -письменная проверка - письменный ответ учащегося на один или систему вопросов (заданий): домашние, проверочные, лабораторные, практические, контрольные, творческие работы; письменные отчёты о наблюдениях; письменные ответы на вопросы теста; тест; сочинение; изложение; диктант с грамматическим заданием; проверка навыков работы с текстом; комплексная контрольная работа; проверка навыков работы с текстом; отчёт о лабораторном практикуме; аналитическое эссе; реферат, выполнение рисунков, контрольное списывание, письменные работы, выполненные с использованием образовательных платформ, тестовая он-лайн проверка при использовании соответствующих образовательных ресурсов и другое; - устная проверка – устный ответ учащегося на один или систему вопросов в форме ответа на билеты; беседы; доклад; собеседование; техника чтения, устный ответ при помощи on-line связи или в записи и другое; - комбинированная проверка – сочетание письменных и устных форм проверок; сдача нормативов по физической культуре; портфолио; экспертиза проектов, учебных исследований и другое.</w:t>
      </w:r>
    </w:p>
    <w:p w:rsidR="00AA3E83" w:rsidRDefault="00AA3E83" w:rsidP="00AA3E83">
      <w:pPr>
        <w:rPr>
          <w:smallCaps/>
          <w:spacing w:val="5"/>
        </w:rPr>
      </w:pPr>
    </w:p>
    <w:p w:rsidR="003A2C23" w:rsidRPr="00AA3E83" w:rsidRDefault="003A2C23" w:rsidP="00AA3E83">
      <w:pPr>
        <w:jc w:val="center"/>
        <w:rPr>
          <w:b/>
        </w:rPr>
      </w:pPr>
      <w:r w:rsidRPr="00AA3E83">
        <w:rPr>
          <w:b/>
        </w:rPr>
        <w:t>Учебный план</w:t>
      </w:r>
      <w:r w:rsidR="00E26176" w:rsidRPr="00AA3E83">
        <w:rPr>
          <w:b/>
        </w:rPr>
        <w:t xml:space="preserve"> для учащегося </w:t>
      </w:r>
      <w:r w:rsidR="00D13FF0">
        <w:rPr>
          <w:b/>
        </w:rPr>
        <w:t>3</w:t>
      </w:r>
      <w:r w:rsidRPr="00AA3E83">
        <w:rPr>
          <w:b/>
        </w:rPr>
        <w:t xml:space="preserve"> класса  на дому по адаптированной  образовательной  программе  с  НОДА</w:t>
      </w:r>
      <w:r w:rsidR="00E26176" w:rsidRPr="00AA3E83">
        <w:rPr>
          <w:b/>
        </w:rPr>
        <w:t xml:space="preserve"> </w:t>
      </w:r>
      <w:r w:rsidRPr="00AA3E83">
        <w:rPr>
          <w:b/>
        </w:rPr>
        <w:t>вариант 6.4</w:t>
      </w:r>
    </w:p>
    <w:p w:rsidR="00E26176" w:rsidRPr="00E26176" w:rsidRDefault="00E26176" w:rsidP="00E26176">
      <w:pPr>
        <w:jc w:val="center"/>
      </w:pPr>
    </w:p>
    <w:tbl>
      <w:tblPr>
        <w:tblW w:w="5139" w:type="pct"/>
        <w:tblCellMar>
          <w:left w:w="0" w:type="dxa"/>
          <w:right w:w="0" w:type="dxa"/>
        </w:tblCellMar>
        <w:tblLook w:val="0000" w:firstRow="0" w:lastRow="0" w:firstColumn="0" w:lastColumn="0" w:noHBand="0" w:noVBand="0"/>
      </w:tblPr>
      <w:tblGrid>
        <w:gridCol w:w="2552"/>
        <w:gridCol w:w="3712"/>
        <w:gridCol w:w="1725"/>
        <w:gridCol w:w="1549"/>
        <w:gridCol w:w="1098"/>
      </w:tblGrid>
      <w:tr w:rsidR="00AA3E83" w:rsidRPr="00AA3E83" w:rsidTr="00DF0298">
        <w:trPr>
          <w:cantSplit/>
          <w:trHeight w:hRule="exact" w:val="499"/>
        </w:trPr>
        <w:tc>
          <w:tcPr>
            <w:tcW w:w="1200"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A3E83" w:rsidRPr="00AA3E83" w:rsidRDefault="00AA3E83" w:rsidP="000D7082">
            <w:pPr>
              <w:widowControl w:val="0"/>
              <w:spacing w:before="6"/>
              <w:ind w:left="643" w:right="327" w:hanging="256"/>
              <w:rPr>
                <w:b/>
                <w:bCs/>
                <w:color w:val="000000"/>
              </w:rPr>
            </w:pPr>
            <w:r w:rsidRPr="00AA3E83">
              <w:rPr>
                <w:rFonts w:eastAsia="EWSRA+TimesNewRomanPSMT"/>
                <w:b/>
                <w:bCs/>
                <w:color w:val="000000"/>
              </w:rPr>
              <w:t>П</w:t>
            </w:r>
            <w:r w:rsidRPr="00AA3E83">
              <w:rPr>
                <w:rFonts w:eastAsia="EWSRA+TimesNewRomanPSMT"/>
                <w:b/>
                <w:bCs/>
                <w:color w:val="000000"/>
                <w:spacing w:val="1"/>
                <w:w w:val="99"/>
              </w:rPr>
              <w:t>р</w:t>
            </w:r>
            <w:r w:rsidRPr="00AA3E83">
              <w:rPr>
                <w:rFonts w:eastAsia="EWSRA+TimesNewRomanPSMT"/>
                <w:b/>
                <w:bCs/>
                <w:color w:val="000000"/>
              </w:rPr>
              <w:t>едме</w:t>
            </w:r>
            <w:r w:rsidRPr="00AA3E83">
              <w:rPr>
                <w:rFonts w:eastAsia="EWSRA+TimesNewRomanPSMT"/>
                <w:b/>
                <w:bCs/>
                <w:color w:val="000000"/>
                <w:spacing w:val="1"/>
                <w:w w:val="99"/>
              </w:rPr>
              <w:t>т</w:t>
            </w:r>
            <w:r w:rsidRPr="00AA3E83">
              <w:rPr>
                <w:rFonts w:eastAsia="EWSRA+TimesNewRomanPSMT"/>
                <w:b/>
                <w:bCs/>
                <w:color w:val="000000"/>
                <w:spacing w:val="1"/>
              </w:rPr>
              <w:t>н</w:t>
            </w:r>
            <w:r w:rsidRPr="00AA3E83">
              <w:rPr>
                <w:rFonts w:eastAsia="EWSRA+TimesNewRomanPSMT"/>
                <w:b/>
                <w:bCs/>
                <w:color w:val="000000"/>
              </w:rPr>
              <w:t>ые об</w:t>
            </w:r>
            <w:r w:rsidRPr="00AA3E83">
              <w:rPr>
                <w:rFonts w:eastAsia="EWSRA+TimesNewRomanPSMT"/>
                <w:b/>
                <w:bCs/>
                <w:color w:val="000000"/>
                <w:w w:val="99"/>
              </w:rPr>
              <w:t>л</w:t>
            </w:r>
            <w:r w:rsidRPr="00AA3E83">
              <w:rPr>
                <w:rFonts w:eastAsia="EWSRA+TimesNewRomanPSMT"/>
                <w:b/>
                <w:bCs/>
                <w:color w:val="000000"/>
              </w:rPr>
              <w:t>а</w:t>
            </w:r>
            <w:r w:rsidRPr="00AA3E83">
              <w:rPr>
                <w:rFonts w:eastAsia="EWSRA+TimesNewRomanPSMT"/>
                <w:b/>
                <w:bCs/>
                <w:color w:val="000000"/>
                <w:spacing w:val="-1"/>
              </w:rPr>
              <w:t>с</w:t>
            </w:r>
            <w:r w:rsidRPr="00AA3E83">
              <w:rPr>
                <w:rFonts w:eastAsia="EWSRA+TimesNewRomanPSMT"/>
                <w:b/>
                <w:bCs/>
                <w:color w:val="000000"/>
                <w:spacing w:val="2"/>
                <w:w w:val="99"/>
              </w:rPr>
              <w:t>т</w:t>
            </w:r>
            <w:r w:rsidRPr="00AA3E83">
              <w:rPr>
                <w:rFonts w:eastAsia="EWSRA+TimesNewRomanPSMT"/>
                <w:b/>
                <w:bCs/>
                <w:color w:val="000000"/>
              </w:rPr>
              <w:t>и</w:t>
            </w:r>
          </w:p>
        </w:tc>
        <w:tc>
          <w:tcPr>
            <w:tcW w:w="1745"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A3E83" w:rsidRPr="00AA3E83" w:rsidRDefault="00AA3E83" w:rsidP="000D7082">
            <w:pPr>
              <w:widowControl w:val="0"/>
              <w:spacing w:before="6"/>
              <w:ind w:left="206" w:right="-20"/>
              <w:rPr>
                <w:b/>
                <w:bCs/>
                <w:color w:val="000000"/>
              </w:rPr>
            </w:pPr>
            <w:r w:rsidRPr="00AA3E83">
              <w:rPr>
                <w:rFonts w:eastAsia="EWSRA+TimesNewRomanPSMT"/>
                <w:b/>
                <w:bCs/>
                <w:color w:val="000000"/>
              </w:rPr>
              <w:t>Учебные п</w:t>
            </w:r>
            <w:r w:rsidRPr="00AA3E83">
              <w:rPr>
                <w:rFonts w:eastAsia="EWSRA+TimesNewRomanPSMT"/>
                <w:b/>
                <w:bCs/>
                <w:color w:val="000000"/>
                <w:spacing w:val="1"/>
                <w:w w:val="99"/>
              </w:rPr>
              <w:t>р</w:t>
            </w:r>
            <w:r w:rsidRPr="00AA3E83">
              <w:rPr>
                <w:rFonts w:eastAsia="EWSRA+TimesNewRomanPSMT"/>
                <w:b/>
                <w:bCs/>
                <w:color w:val="000000"/>
              </w:rPr>
              <w:t>ед</w:t>
            </w:r>
            <w:r w:rsidRPr="00AA3E83">
              <w:rPr>
                <w:rFonts w:eastAsia="EWSRA+TimesNewRomanPSMT"/>
                <w:b/>
                <w:bCs/>
                <w:color w:val="000000"/>
                <w:w w:val="99"/>
              </w:rPr>
              <w:t>м</w:t>
            </w:r>
            <w:r w:rsidRPr="00AA3E83">
              <w:rPr>
                <w:rFonts w:eastAsia="EWSRA+TimesNewRomanPSMT"/>
                <w:b/>
                <w:bCs/>
                <w:color w:val="000000"/>
              </w:rPr>
              <w:t>е</w:t>
            </w:r>
            <w:r w:rsidRPr="00AA3E83">
              <w:rPr>
                <w:rFonts w:eastAsia="EWSRA+TimesNewRomanPSMT"/>
                <w:b/>
                <w:bCs/>
                <w:color w:val="000000"/>
                <w:spacing w:val="1"/>
                <w:w w:val="99"/>
              </w:rPr>
              <w:t>т</w:t>
            </w:r>
            <w:r w:rsidRPr="00AA3E83">
              <w:rPr>
                <w:rFonts w:eastAsia="EWSRA+TimesNewRomanPSMT"/>
                <w:b/>
                <w:bCs/>
                <w:color w:val="000000"/>
              </w:rPr>
              <w:t>ы</w:t>
            </w:r>
          </w:p>
        </w:tc>
        <w:tc>
          <w:tcPr>
            <w:tcW w:w="2056" w:type="pct"/>
            <w:gridSpan w:val="3"/>
            <w:tcBorders>
              <w:top w:val="single" w:sz="4" w:space="0" w:color="auto"/>
              <w:bottom w:val="single" w:sz="4" w:space="0" w:color="auto"/>
              <w:right w:val="single" w:sz="4" w:space="0" w:color="auto"/>
            </w:tcBorders>
            <w:shd w:val="clear" w:color="auto" w:fill="auto"/>
          </w:tcPr>
          <w:p w:rsidR="00AA3E83" w:rsidRPr="00AA3E83" w:rsidRDefault="00AA3E83">
            <w:pPr>
              <w:spacing w:after="200" w:line="276" w:lineRule="auto"/>
            </w:pPr>
            <w:r w:rsidRPr="00AA3E83">
              <w:t xml:space="preserve">                               </w:t>
            </w:r>
            <w:r w:rsidR="00D13FF0">
              <w:t xml:space="preserve">       3</w:t>
            </w:r>
            <w:r w:rsidRPr="00AA3E83">
              <w:t xml:space="preserve">  класс</w:t>
            </w:r>
          </w:p>
        </w:tc>
      </w:tr>
      <w:tr w:rsidR="00AA3E83" w:rsidRPr="00AA3E83" w:rsidTr="00EB28B9">
        <w:trPr>
          <w:cantSplit/>
          <w:trHeight w:hRule="exact" w:val="998"/>
        </w:trPr>
        <w:tc>
          <w:tcPr>
            <w:tcW w:w="1200"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AA3E83" w:rsidRPr="00AA3E83" w:rsidRDefault="00AA3E83" w:rsidP="000D7082"/>
        </w:tc>
        <w:tc>
          <w:tcPr>
            <w:tcW w:w="1745"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AA3E83" w:rsidRPr="00AA3E83" w:rsidRDefault="00AA3E83" w:rsidP="000D7082"/>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AA3E83" w:rsidRPr="00AA3E83" w:rsidRDefault="00AA3E83" w:rsidP="000D7082">
            <w:pPr>
              <w:widowControl w:val="0"/>
              <w:spacing w:before="10"/>
              <w:ind w:left="340" w:right="-20"/>
              <w:rPr>
                <w:b/>
                <w:bCs/>
                <w:color w:val="000000"/>
              </w:rPr>
            </w:pPr>
            <w:r w:rsidRPr="00AA3E83">
              <w:rPr>
                <w:b/>
                <w:bCs/>
                <w:color w:val="000000"/>
              </w:rPr>
              <w:t>Учебная нагрузка на дому</w:t>
            </w:r>
          </w:p>
        </w:tc>
        <w:tc>
          <w:tcPr>
            <w:tcW w:w="728" w:type="pct"/>
            <w:tcBorders>
              <w:top w:val="single" w:sz="3" w:space="0" w:color="000000"/>
              <w:left w:val="single" w:sz="4" w:space="0" w:color="auto"/>
              <w:bottom w:val="single" w:sz="3" w:space="0" w:color="000000"/>
              <w:right w:val="single" w:sz="3" w:space="0" w:color="000000"/>
            </w:tcBorders>
          </w:tcPr>
          <w:p w:rsidR="00AA3E83" w:rsidRPr="00AA3E83" w:rsidRDefault="00AA3E83" w:rsidP="00D02B3F">
            <w:pPr>
              <w:widowControl w:val="0"/>
              <w:spacing w:before="10"/>
              <w:ind w:right="-20"/>
              <w:rPr>
                <w:b/>
                <w:bCs/>
                <w:color w:val="000000"/>
              </w:rPr>
            </w:pPr>
            <w:r w:rsidRPr="00AA3E83">
              <w:rPr>
                <w:b/>
                <w:bCs/>
                <w:color w:val="000000"/>
              </w:rPr>
              <w:t>Учебная нагрузка в  классе</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3E83" w:rsidRPr="00AA3E83" w:rsidRDefault="00AA3E83" w:rsidP="000D7082">
            <w:pPr>
              <w:widowControl w:val="0"/>
              <w:spacing w:before="10"/>
              <w:ind w:left="220" w:right="-20"/>
              <w:rPr>
                <w:b/>
                <w:bCs/>
                <w:color w:val="000000"/>
              </w:rPr>
            </w:pPr>
            <w:r w:rsidRPr="00AA3E83">
              <w:rPr>
                <w:rFonts w:eastAsia="EWSRA+TimesNewRomanPSMT"/>
                <w:b/>
                <w:bCs/>
                <w:color w:val="000000"/>
                <w:spacing w:val="1"/>
              </w:rPr>
              <w:t>В</w:t>
            </w:r>
            <w:r w:rsidRPr="00AA3E83">
              <w:rPr>
                <w:rFonts w:eastAsia="EWSRA+TimesNewRomanPSMT"/>
                <w:b/>
                <w:bCs/>
                <w:color w:val="000000"/>
              </w:rPr>
              <w:t>с</w:t>
            </w:r>
            <w:r w:rsidRPr="00AA3E83">
              <w:rPr>
                <w:rFonts w:eastAsia="EWSRA+TimesNewRomanPSMT"/>
                <w:b/>
                <w:bCs/>
                <w:color w:val="000000"/>
                <w:spacing w:val="-2"/>
              </w:rPr>
              <w:t>е</w:t>
            </w:r>
            <w:r w:rsidRPr="00AA3E83">
              <w:rPr>
                <w:rFonts w:eastAsia="EWSRA+TimesNewRomanPSMT"/>
                <w:b/>
                <w:bCs/>
                <w:color w:val="000000"/>
              </w:rPr>
              <w:t>го</w:t>
            </w:r>
          </w:p>
        </w:tc>
      </w:tr>
      <w:tr w:rsidR="00D02B3F" w:rsidRPr="00AA3E83" w:rsidTr="000235E3">
        <w:trPr>
          <w:cantSplit/>
          <w:trHeight w:hRule="exact" w:val="375"/>
        </w:trPr>
        <w:tc>
          <w:tcPr>
            <w:tcW w:w="1200"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09" w:line="275" w:lineRule="auto"/>
              <w:ind w:left="108" w:right="543"/>
              <w:rPr>
                <w:color w:val="000000"/>
              </w:rPr>
            </w:pPr>
            <w:r w:rsidRPr="00AA3E83">
              <w:rPr>
                <w:rFonts w:eastAsia="QEOYL+TimesNewRomanPSMT"/>
                <w:color w:val="000000"/>
              </w:rPr>
              <w:t>Я</w:t>
            </w:r>
            <w:r w:rsidRPr="00AA3E83">
              <w:rPr>
                <w:rFonts w:eastAsia="QEOYL+TimesNewRomanPSMT"/>
                <w:color w:val="000000"/>
                <w:spacing w:val="-1"/>
              </w:rPr>
              <w:t>з</w:t>
            </w:r>
            <w:r w:rsidRPr="00AA3E83">
              <w:rPr>
                <w:rFonts w:eastAsia="QEOYL+TimesNewRomanPSMT"/>
                <w:color w:val="000000"/>
              </w:rPr>
              <w:t>ык и рече</w:t>
            </w:r>
            <w:r w:rsidRPr="00AA3E83">
              <w:rPr>
                <w:rFonts w:eastAsia="QEOYL+TimesNewRomanPSMT"/>
                <w:color w:val="000000"/>
                <w:spacing w:val="-1"/>
              </w:rPr>
              <w:t>в</w:t>
            </w:r>
            <w:r w:rsidRPr="00AA3E83">
              <w:rPr>
                <w:rFonts w:eastAsia="QEOYL+TimesNewRomanPSMT"/>
                <w:color w:val="000000"/>
              </w:rPr>
              <w:t>ая практи</w:t>
            </w:r>
            <w:r w:rsidRPr="00AA3E83">
              <w:rPr>
                <w:rFonts w:eastAsia="QEOYL+TimesNewRomanPSMT"/>
                <w:color w:val="000000"/>
                <w:spacing w:val="-1"/>
              </w:rPr>
              <w:t>к</w:t>
            </w:r>
            <w:r w:rsidRPr="00AA3E83">
              <w:rPr>
                <w:rFonts w:eastAsia="QEOYL+TimesNewRomanPSMT"/>
                <w:color w:val="000000"/>
              </w:rPr>
              <w:t>а</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
              <w:rPr>
                <w:color w:val="000000"/>
              </w:rPr>
            </w:pPr>
            <w:r w:rsidRPr="00AA3E83">
              <w:rPr>
                <w:rFonts w:eastAsia="QEOYL+TimesNewRomanPSMT"/>
                <w:color w:val="000000"/>
              </w:rPr>
              <w:t>Обще</w:t>
            </w:r>
            <w:r w:rsidRPr="00AA3E83">
              <w:rPr>
                <w:rFonts w:eastAsia="QEOYL+TimesNewRomanPSMT"/>
                <w:color w:val="000000"/>
                <w:w w:val="99"/>
              </w:rPr>
              <w:t>н</w:t>
            </w:r>
            <w:r w:rsidRPr="00AA3E83">
              <w:rPr>
                <w:rFonts w:eastAsia="QEOYL+TimesNewRomanPSMT"/>
                <w:color w:val="000000"/>
                <w:spacing w:val="1"/>
                <w:w w:val="99"/>
              </w:rPr>
              <w:t>и</w:t>
            </w:r>
            <w:r w:rsidRPr="00AA3E83">
              <w:rPr>
                <w:rFonts w:eastAsia="QEOYL+TimesNewRomanPSMT"/>
                <w:color w:val="000000"/>
              </w:rPr>
              <w:t xml:space="preserve">е </w:t>
            </w:r>
            <w:r w:rsidRPr="00AA3E83">
              <w:rPr>
                <w:rFonts w:eastAsia="QEOYL+TimesNewRomanPSMT"/>
                <w:color w:val="000000"/>
                <w:w w:val="99"/>
              </w:rPr>
              <w:t>и</w:t>
            </w:r>
            <w:r w:rsidRPr="00AA3E83">
              <w:rPr>
                <w:rFonts w:eastAsia="QEOYL+TimesNewRomanPSMT"/>
                <w:color w:val="000000"/>
                <w:spacing w:val="1"/>
              </w:rPr>
              <w:t xml:space="preserve"> </w:t>
            </w:r>
            <w:r w:rsidRPr="00AA3E83">
              <w:rPr>
                <w:rFonts w:eastAsia="QEOYL+TimesNewRomanPSMT"/>
                <w:color w:val="000000"/>
              </w:rPr>
              <w:t>ч</w:t>
            </w:r>
            <w:r w:rsidRPr="00AA3E83">
              <w:rPr>
                <w:rFonts w:eastAsia="QEOYL+TimesNewRomanPSMT"/>
                <w:color w:val="000000"/>
                <w:w w:val="99"/>
              </w:rPr>
              <w:t>т</w:t>
            </w:r>
            <w:r w:rsidRPr="00AA3E83">
              <w:rPr>
                <w:rFonts w:eastAsia="QEOYL+TimesNewRomanPSMT"/>
                <w:color w:val="000000"/>
              </w:rPr>
              <w:t>ен</w:t>
            </w:r>
            <w:r w:rsidRPr="00AA3E83">
              <w:rPr>
                <w:rFonts w:eastAsia="QEOYL+TimesNewRomanPSMT"/>
                <w:color w:val="000000"/>
                <w:spacing w:val="2"/>
              </w:rPr>
              <w:t>и</w:t>
            </w:r>
            <w:r w:rsidRPr="00AA3E83">
              <w:rPr>
                <w:rFonts w:eastAsia="QEOYL+TimesNewRomanPSMT"/>
                <w:color w:val="000000"/>
              </w:rPr>
              <w:t>е</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r w:rsidRPr="00AA3E83">
              <w:rPr>
                <w:color w:val="000000"/>
              </w:rPr>
              <w:t>4</w:t>
            </w: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1"/>
              <w:ind w:right="-20"/>
              <w:jc w:val="center"/>
              <w:rPr>
                <w:color w:val="000000"/>
              </w:rPr>
            </w:pP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E26176">
            <w:pPr>
              <w:widowControl w:val="0"/>
              <w:spacing w:before="1"/>
              <w:ind w:left="376" w:right="-20"/>
              <w:jc w:val="center"/>
              <w:rPr>
                <w:color w:val="000000"/>
              </w:rPr>
            </w:pPr>
            <w:r w:rsidRPr="00AA3E83">
              <w:rPr>
                <w:color w:val="000000"/>
              </w:rPr>
              <w:t>4</w:t>
            </w:r>
          </w:p>
        </w:tc>
      </w:tr>
      <w:tr w:rsidR="00D02B3F" w:rsidRPr="00AA3E83" w:rsidTr="000235E3">
        <w:trPr>
          <w:cantSplit/>
          <w:trHeight w:hRule="exact" w:val="423"/>
        </w:trPr>
        <w:tc>
          <w:tcPr>
            <w:tcW w:w="1200"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E26176" w:rsidP="000D7082">
            <w:pPr>
              <w:widowControl w:val="0"/>
              <w:spacing w:before="1"/>
              <w:ind w:left="108" w:right="-20"/>
              <w:rPr>
                <w:color w:val="000000"/>
              </w:rPr>
            </w:pPr>
            <w:r w:rsidRPr="00AA3E83">
              <w:rPr>
                <w:rFonts w:eastAsia="QEOYL+TimesNewRomanPSMT"/>
                <w:color w:val="000000"/>
                <w:spacing w:val="1"/>
                <w:w w:val="99"/>
              </w:rPr>
              <w:t>П</w:t>
            </w:r>
            <w:r w:rsidR="00D02B3F" w:rsidRPr="00AA3E83">
              <w:rPr>
                <w:rFonts w:eastAsia="QEOYL+TimesNewRomanPSMT"/>
                <w:color w:val="000000"/>
                <w:spacing w:val="1"/>
                <w:w w:val="99"/>
              </w:rPr>
              <w:t>и</w:t>
            </w:r>
            <w:r w:rsidR="00D02B3F" w:rsidRPr="00AA3E83">
              <w:rPr>
                <w:rFonts w:eastAsia="QEOYL+TimesNewRomanPSMT"/>
                <w:color w:val="000000"/>
              </w:rPr>
              <w:t>сьмо</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r w:rsidRPr="00AA3E83">
              <w:rPr>
                <w:color w:val="000000"/>
              </w:rPr>
              <w:t>3</w:t>
            </w: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1"/>
              <w:ind w:right="-20"/>
              <w:jc w:val="center"/>
              <w:rPr>
                <w:color w:val="000000"/>
              </w:rPr>
            </w:pP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E26176">
            <w:pPr>
              <w:widowControl w:val="0"/>
              <w:spacing w:before="1"/>
              <w:ind w:left="376" w:right="-20"/>
              <w:jc w:val="center"/>
              <w:rPr>
                <w:color w:val="000000"/>
              </w:rPr>
            </w:pPr>
            <w:r w:rsidRPr="00AA3E83">
              <w:rPr>
                <w:color w:val="000000"/>
              </w:rPr>
              <w:t>3</w:t>
            </w:r>
          </w:p>
        </w:tc>
      </w:tr>
      <w:tr w:rsidR="00D02B3F" w:rsidRPr="00AA3E83" w:rsidTr="000235E3">
        <w:trPr>
          <w:cantSplit/>
          <w:trHeight w:hRule="exact" w:val="563"/>
        </w:trPr>
        <w:tc>
          <w:tcPr>
            <w:tcW w:w="12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3"/>
              <w:ind w:left="108" w:right="-20"/>
              <w:rPr>
                <w:color w:val="000000"/>
              </w:rPr>
            </w:pPr>
            <w:r w:rsidRPr="00AA3E83">
              <w:rPr>
                <w:rFonts w:eastAsia="QEOYL+TimesNewRomanPSMT"/>
                <w:color w:val="000000"/>
                <w:w w:val="99"/>
              </w:rPr>
              <w:t>М</w:t>
            </w:r>
            <w:r w:rsidRPr="00AA3E83">
              <w:rPr>
                <w:rFonts w:eastAsia="QEOYL+TimesNewRomanPSMT"/>
                <w:color w:val="000000"/>
              </w:rPr>
              <w:t>ате</w:t>
            </w:r>
            <w:r w:rsidRPr="00AA3E83">
              <w:rPr>
                <w:rFonts w:eastAsia="QEOYL+TimesNewRomanPSMT"/>
                <w:color w:val="000000"/>
                <w:spacing w:val="-1"/>
              </w:rPr>
              <w:t>м</w:t>
            </w:r>
            <w:r w:rsidRPr="00AA3E83">
              <w:rPr>
                <w:rFonts w:eastAsia="QEOYL+TimesNewRomanPSMT"/>
                <w:color w:val="000000"/>
              </w:rPr>
              <w:t>а</w:t>
            </w:r>
            <w:r w:rsidRPr="00AA3E83">
              <w:rPr>
                <w:rFonts w:eastAsia="QEOYL+TimesNewRomanPSMT"/>
                <w:color w:val="000000"/>
                <w:w w:val="99"/>
              </w:rPr>
              <w:t>т</w:t>
            </w:r>
            <w:r w:rsidRPr="00AA3E83">
              <w:rPr>
                <w:rFonts w:eastAsia="QEOYL+TimesNewRomanPSMT"/>
                <w:color w:val="000000"/>
                <w:spacing w:val="1"/>
                <w:w w:val="99"/>
              </w:rPr>
              <w:t>и</w:t>
            </w:r>
            <w:r w:rsidRPr="00AA3E83">
              <w:rPr>
                <w:rFonts w:eastAsia="QEOYL+TimesNewRomanPSMT"/>
                <w:color w:val="000000"/>
                <w:spacing w:val="1"/>
              </w:rPr>
              <w:t>к</w:t>
            </w:r>
            <w:r w:rsidRPr="00AA3E83">
              <w:rPr>
                <w:rFonts w:eastAsia="QEOYL+TimesNewRomanPSMT"/>
                <w:color w:val="000000"/>
              </w:rPr>
              <w:t>а</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3"/>
              <w:ind w:left="108" w:right="644"/>
              <w:rPr>
                <w:color w:val="000000"/>
              </w:rPr>
            </w:pPr>
            <w:r w:rsidRPr="00AA3E83">
              <w:rPr>
                <w:rFonts w:eastAsia="QEOYL+TimesNewRomanPSMT"/>
                <w:color w:val="000000"/>
                <w:w w:val="99"/>
              </w:rPr>
              <w:t>М</w:t>
            </w:r>
            <w:r w:rsidRPr="00AA3E83">
              <w:rPr>
                <w:rFonts w:eastAsia="QEOYL+TimesNewRomanPSMT"/>
                <w:color w:val="000000"/>
              </w:rPr>
              <w:t>ате</w:t>
            </w:r>
            <w:r w:rsidRPr="00AA3E83">
              <w:rPr>
                <w:rFonts w:eastAsia="QEOYL+TimesNewRomanPSMT"/>
                <w:color w:val="000000"/>
                <w:spacing w:val="-1"/>
              </w:rPr>
              <w:t>м</w:t>
            </w:r>
            <w:r w:rsidRPr="00AA3E83">
              <w:rPr>
                <w:rFonts w:eastAsia="QEOYL+TimesNewRomanPSMT"/>
                <w:color w:val="000000"/>
              </w:rPr>
              <w:t>ат</w:t>
            </w:r>
            <w:r w:rsidRPr="00AA3E83">
              <w:rPr>
                <w:rFonts w:eastAsia="QEOYL+TimesNewRomanPSMT"/>
                <w:color w:val="000000"/>
                <w:spacing w:val="1"/>
                <w:w w:val="99"/>
              </w:rPr>
              <w:t>и</w:t>
            </w:r>
            <w:r w:rsidRPr="00AA3E83">
              <w:rPr>
                <w:rFonts w:eastAsia="QEOYL+TimesNewRomanPSMT"/>
                <w:color w:val="000000"/>
              </w:rPr>
              <w:t>ч</w:t>
            </w:r>
            <w:r w:rsidRPr="00AA3E83">
              <w:rPr>
                <w:rFonts w:eastAsia="QEOYL+TimesNewRomanPSMT"/>
                <w:color w:val="000000"/>
                <w:spacing w:val="-1"/>
              </w:rPr>
              <w:t>е</w:t>
            </w:r>
            <w:r w:rsidRPr="00AA3E83">
              <w:rPr>
                <w:rFonts w:eastAsia="QEOYL+TimesNewRomanPSMT"/>
                <w:color w:val="000000"/>
              </w:rPr>
              <w:t>ск</w:t>
            </w:r>
            <w:r w:rsidRPr="00AA3E83">
              <w:rPr>
                <w:rFonts w:eastAsia="QEOYL+TimesNewRomanPSMT"/>
                <w:color w:val="000000"/>
                <w:spacing w:val="1"/>
              </w:rPr>
              <w:t>и</w:t>
            </w:r>
            <w:r w:rsidRPr="00AA3E83">
              <w:rPr>
                <w:rFonts w:eastAsia="QEOYL+TimesNewRomanPSMT"/>
                <w:color w:val="000000"/>
              </w:rPr>
              <w:t xml:space="preserve">е </w:t>
            </w:r>
            <w:r w:rsidRPr="00AA3E83">
              <w:rPr>
                <w:rFonts w:eastAsia="QEOYL+TimesNewRomanPSMT"/>
                <w:color w:val="000000"/>
                <w:spacing w:val="1"/>
                <w:w w:val="99"/>
              </w:rPr>
              <w:t>п</w:t>
            </w:r>
            <w:r w:rsidRPr="00AA3E83">
              <w:rPr>
                <w:rFonts w:eastAsia="QEOYL+TimesNewRomanPSMT"/>
                <w:color w:val="000000"/>
              </w:rPr>
              <w:t>ред</w:t>
            </w:r>
            <w:r w:rsidRPr="00AA3E83">
              <w:rPr>
                <w:rFonts w:eastAsia="QEOYL+TimesNewRomanPSMT"/>
                <w:color w:val="000000"/>
                <w:spacing w:val="-1"/>
              </w:rPr>
              <w:t>с</w:t>
            </w:r>
            <w:r w:rsidRPr="00AA3E83">
              <w:rPr>
                <w:rFonts w:eastAsia="QEOYL+TimesNewRomanPSMT"/>
                <w:color w:val="000000"/>
              </w:rPr>
              <w:t>тавле</w:t>
            </w:r>
            <w:r w:rsidRPr="00AA3E83">
              <w:rPr>
                <w:rFonts w:eastAsia="QEOYL+TimesNewRomanPSMT"/>
                <w:color w:val="000000"/>
                <w:w w:val="99"/>
              </w:rPr>
              <w:t>н</w:t>
            </w:r>
            <w:r w:rsidRPr="00AA3E83">
              <w:rPr>
                <w:rFonts w:eastAsia="QEOYL+TimesNewRomanPSMT"/>
                <w:color w:val="000000"/>
                <w:spacing w:val="1"/>
              </w:rPr>
              <w:t>и</w:t>
            </w:r>
            <w:r w:rsidRPr="00AA3E83">
              <w:rPr>
                <w:rFonts w:eastAsia="QEOYL+TimesNewRomanPSMT"/>
                <w:color w:val="000000"/>
              </w:rPr>
              <w:t>я</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3"/>
              <w:ind w:left="364" w:right="-20"/>
              <w:jc w:val="center"/>
              <w:rPr>
                <w:color w:val="000000"/>
              </w:rPr>
            </w:pPr>
            <w:r w:rsidRPr="00AA3E83">
              <w:rPr>
                <w:color w:val="000000"/>
              </w:rPr>
              <w:t>4</w:t>
            </w: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3"/>
              <w:ind w:right="-20"/>
              <w:jc w:val="center"/>
              <w:rPr>
                <w:color w:val="000000"/>
              </w:rPr>
            </w:pP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E26176">
            <w:pPr>
              <w:widowControl w:val="0"/>
              <w:spacing w:before="3"/>
              <w:ind w:left="376" w:right="-20"/>
              <w:jc w:val="center"/>
              <w:rPr>
                <w:color w:val="000000"/>
              </w:rPr>
            </w:pPr>
            <w:r w:rsidRPr="00AA3E83">
              <w:rPr>
                <w:color w:val="000000"/>
              </w:rPr>
              <w:t>4</w:t>
            </w:r>
          </w:p>
        </w:tc>
      </w:tr>
      <w:tr w:rsidR="00D02B3F" w:rsidRPr="00AA3E83" w:rsidTr="000235E3">
        <w:trPr>
          <w:cantSplit/>
          <w:trHeight w:hRule="exact" w:val="837"/>
        </w:trPr>
        <w:tc>
          <w:tcPr>
            <w:tcW w:w="12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
              <w:rPr>
                <w:color w:val="000000"/>
              </w:rPr>
            </w:pPr>
            <w:r w:rsidRPr="00AA3E83">
              <w:rPr>
                <w:rFonts w:eastAsia="QEOYL+TimesNewRomanPSMT"/>
                <w:color w:val="000000"/>
              </w:rPr>
              <w:t>Естествоз</w:t>
            </w:r>
            <w:r w:rsidRPr="00AA3E83">
              <w:rPr>
                <w:rFonts w:eastAsia="QEOYL+TimesNewRomanPSMT"/>
                <w:color w:val="000000"/>
                <w:w w:val="99"/>
              </w:rPr>
              <w:t>н</w:t>
            </w:r>
            <w:r w:rsidRPr="00AA3E83">
              <w:rPr>
                <w:rFonts w:eastAsia="QEOYL+TimesNewRomanPSMT"/>
                <w:color w:val="000000"/>
              </w:rPr>
              <w:t>а</w:t>
            </w:r>
            <w:r w:rsidRPr="00AA3E83">
              <w:rPr>
                <w:rFonts w:eastAsia="QEOYL+TimesNewRomanPSMT"/>
                <w:color w:val="000000"/>
                <w:w w:val="99"/>
              </w:rPr>
              <w:t>н</w:t>
            </w:r>
            <w:r w:rsidRPr="00AA3E83">
              <w:rPr>
                <w:rFonts w:eastAsia="QEOYL+TimesNewRomanPSMT"/>
                <w:color w:val="000000"/>
                <w:spacing w:val="2"/>
                <w:w w:val="99"/>
              </w:rPr>
              <w:t>и</w:t>
            </w:r>
            <w:r w:rsidRPr="00AA3E83">
              <w:rPr>
                <w:rFonts w:eastAsia="QEOYL+TimesNewRomanPSMT"/>
                <w:color w:val="000000"/>
              </w:rPr>
              <w:t>е</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711"/>
              <w:rPr>
                <w:color w:val="000000"/>
              </w:rPr>
            </w:pPr>
            <w:r w:rsidRPr="00AA3E83">
              <w:rPr>
                <w:rFonts w:eastAsia="QEOYL+TimesNewRomanPSMT"/>
                <w:color w:val="000000"/>
                <w:w w:val="99"/>
              </w:rPr>
              <w:t>Р</w:t>
            </w:r>
            <w:r w:rsidRPr="00AA3E83">
              <w:rPr>
                <w:rFonts w:eastAsia="QEOYL+TimesNewRomanPSMT"/>
                <w:color w:val="000000"/>
              </w:rPr>
              <w:t>а</w:t>
            </w:r>
            <w:r w:rsidRPr="00AA3E83">
              <w:rPr>
                <w:rFonts w:eastAsia="QEOYL+TimesNewRomanPSMT"/>
                <w:color w:val="000000"/>
                <w:spacing w:val="1"/>
              </w:rPr>
              <w:t>з</w:t>
            </w:r>
            <w:r w:rsidRPr="00AA3E83">
              <w:rPr>
                <w:rFonts w:eastAsia="QEOYL+TimesNewRomanPSMT"/>
                <w:color w:val="000000"/>
              </w:rPr>
              <w:t>в</w:t>
            </w:r>
            <w:r w:rsidRPr="00AA3E83">
              <w:rPr>
                <w:rFonts w:eastAsia="QEOYL+TimesNewRomanPSMT"/>
                <w:color w:val="000000"/>
                <w:spacing w:val="1"/>
                <w:w w:val="99"/>
              </w:rPr>
              <w:t>и</w:t>
            </w:r>
            <w:r w:rsidRPr="00AA3E83">
              <w:rPr>
                <w:rFonts w:eastAsia="QEOYL+TimesNewRomanPSMT"/>
                <w:color w:val="000000"/>
                <w:spacing w:val="-1"/>
              </w:rPr>
              <w:t>т</w:t>
            </w:r>
            <w:r w:rsidRPr="00AA3E83">
              <w:rPr>
                <w:rFonts w:eastAsia="QEOYL+TimesNewRomanPSMT"/>
                <w:color w:val="000000"/>
                <w:w w:val="99"/>
              </w:rPr>
              <w:t>и</w:t>
            </w:r>
            <w:r w:rsidRPr="00AA3E83">
              <w:rPr>
                <w:rFonts w:eastAsia="QEOYL+TimesNewRomanPSMT"/>
                <w:color w:val="000000"/>
              </w:rPr>
              <w:t>е р</w:t>
            </w:r>
            <w:r w:rsidRPr="00AA3E83">
              <w:rPr>
                <w:rFonts w:eastAsia="QEOYL+TimesNewRomanPSMT"/>
                <w:color w:val="000000"/>
                <w:spacing w:val="-1"/>
              </w:rPr>
              <w:t>е</w:t>
            </w:r>
            <w:r w:rsidRPr="00AA3E83">
              <w:rPr>
                <w:rFonts w:eastAsia="QEOYL+TimesNewRomanPSMT"/>
                <w:color w:val="000000"/>
              </w:rPr>
              <w:t>чи и ок</w:t>
            </w:r>
            <w:r w:rsidRPr="00AA3E83">
              <w:rPr>
                <w:rFonts w:eastAsia="QEOYL+TimesNewRomanPSMT"/>
                <w:color w:val="000000"/>
                <w:spacing w:val="2"/>
              </w:rPr>
              <w:t>р</w:t>
            </w:r>
            <w:r w:rsidRPr="00AA3E83">
              <w:rPr>
                <w:rFonts w:eastAsia="QEOYL+TimesNewRomanPSMT"/>
                <w:color w:val="000000"/>
                <w:spacing w:val="-3"/>
              </w:rPr>
              <w:t>у</w:t>
            </w:r>
            <w:r w:rsidRPr="00AA3E83">
              <w:rPr>
                <w:rFonts w:eastAsia="QEOYL+TimesNewRomanPSMT"/>
                <w:color w:val="000000"/>
              </w:rPr>
              <w:t>ж</w:t>
            </w:r>
            <w:r w:rsidRPr="00AA3E83">
              <w:rPr>
                <w:rFonts w:eastAsia="QEOYL+TimesNewRomanPSMT"/>
                <w:color w:val="000000"/>
                <w:spacing w:val="-1"/>
              </w:rPr>
              <w:t>а</w:t>
            </w:r>
            <w:r w:rsidRPr="00AA3E83">
              <w:rPr>
                <w:rFonts w:eastAsia="QEOYL+TimesNewRomanPSMT"/>
                <w:color w:val="000000"/>
              </w:rPr>
              <w:t>ющ</w:t>
            </w:r>
            <w:r w:rsidRPr="00AA3E83">
              <w:rPr>
                <w:rFonts w:eastAsia="QEOYL+TimesNewRomanPSMT"/>
                <w:color w:val="000000"/>
                <w:w w:val="99"/>
              </w:rPr>
              <w:t>ий</w:t>
            </w:r>
            <w:r w:rsidRPr="00AA3E83">
              <w:rPr>
                <w:rFonts w:eastAsia="QEOYL+TimesNewRomanPSMT"/>
                <w:color w:val="000000"/>
              </w:rPr>
              <w:t xml:space="preserve"> </w:t>
            </w:r>
            <w:r w:rsidRPr="00AA3E83">
              <w:rPr>
                <w:rFonts w:eastAsia="QEOYL+TimesNewRomanPSMT"/>
                <w:color w:val="000000"/>
                <w:spacing w:val="1"/>
                <w:w w:val="99"/>
              </w:rPr>
              <w:t>п</w:t>
            </w:r>
            <w:r w:rsidRPr="00AA3E83">
              <w:rPr>
                <w:rFonts w:eastAsia="QEOYL+TimesNewRomanPSMT"/>
                <w:color w:val="000000"/>
              </w:rPr>
              <w:t>р</w:t>
            </w:r>
            <w:r w:rsidRPr="00AA3E83">
              <w:rPr>
                <w:rFonts w:eastAsia="QEOYL+TimesNewRomanPSMT"/>
                <w:color w:val="000000"/>
                <w:spacing w:val="1"/>
                <w:w w:val="99"/>
              </w:rPr>
              <w:t>и</w:t>
            </w:r>
            <w:r w:rsidRPr="00AA3E83">
              <w:rPr>
                <w:rFonts w:eastAsia="QEOYL+TimesNewRomanPSMT"/>
                <w:color w:val="000000"/>
              </w:rPr>
              <w:t>ро</w:t>
            </w:r>
            <w:r w:rsidRPr="00AA3E83">
              <w:rPr>
                <w:rFonts w:eastAsia="QEOYL+TimesNewRomanPSMT"/>
                <w:color w:val="000000"/>
                <w:spacing w:val="-1"/>
              </w:rPr>
              <w:t>д</w:t>
            </w:r>
            <w:r w:rsidRPr="00AA3E83">
              <w:rPr>
                <w:rFonts w:eastAsia="QEOYL+TimesNewRomanPSMT"/>
                <w:color w:val="000000"/>
                <w:w w:val="99"/>
              </w:rPr>
              <w:t>н</w:t>
            </w:r>
            <w:r w:rsidRPr="00AA3E83">
              <w:rPr>
                <w:rFonts w:eastAsia="QEOYL+TimesNewRomanPSMT"/>
                <w:color w:val="000000"/>
              </w:rPr>
              <w:t>ы</w:t>
            </w:r>
            <w:r w:rsidRPr="00AA3E83">
              <w:rPr>
                <w:rFonts w:eastAsia="QEOYL+TimesNewRomanPSMT"/>
                <w:color w:val="000000"/>
                <w:w w:val="99"/>
              </w:rPr>
              <w:t>й</w:t>
            </w:r>
            <w:r w:rsidRPr="00AA3E83">
              <w:rPr>
                <w:rFonts w:eastAsia="QEOYL+TimesNewRomanPSMT"/>
                <w:color w:val="000000"/>
                <w:spacing w:val="1"/>
              </w:rPr>
              <w:t xml:space="preserve"> </w:t>
            </w:r>
            <w:r w:rsidRPr="00AA3E83">
              <w:rPr>
                <w:rFonts w:eastAsia="QEOYL+TimesNewRomanPSMT"/>
                <w:color w:val="000000"/>
              </w:rPr>
              <w:t>м</w:t>
            </w:r>
            <w:r w:rsidRPr="00AA3E83">
              <w:rPr>
                <w:rFonts w:eastAsia="QEOYL+TimesNewRomanPSMT"/>
                <w:color w:val="000000"/>
                <w:spacing w:val="1"/>
              </w:rPr>
              <w:t>и</w:t>
            </w:r>
            <w:r w:rsidRPr="00AA3E83">
              <w:rPr>
                <w:rFonts w:eastAsia="QEOYL+TimesNewRomanPSMT"/>
                <w:color w:val="000000"/>
              </w:rPr>
              <w:t>р</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1"/>
              <w:ind w:right="-20"/>
              <w:jc w:val="center"/>
              <w:rPr>
                <w:color w:val="000000"/>
              </w:rPr>
            </w:pPr>
            <w:r w:rsidRPr="00AA3E83">
              <w:rPr>
                <w:color w:val="000000"/>
              </w:rPr>
              <w:t>2</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E26176">
            <w:pPr>
              <w:widowControl w:val="0"/>
              <w:spacing w:before="1"/>
              <w:ind w:left="436" w:right="-20"/>
              <w:jc w:val="center"/>
              <w:rPr>
                <w:color w:val="000000"/>
              </w:rPr>
            </w:pPr>
            <w:r w:rsidRPr="00AA3E83">
              <w:rPr>
                <w:color w:val="000000"/>
              </w:rPr>
              <w:t>2</w:t>
            </w:r>
          </w:p>
        </w:tc>
      </w:tr>
      <w:tr w:rsidR="00D02B3F" w:rsidRPr="00AA3E83" w:rsidTr="000235E3">
        <w:trPr>
          <w:cantSplit/>
          <w:trHeight w:hRule="exact" w:val="307"/>
        </w:trPr>
        <w:tc>
          <w:tcPr>
            <w:tcW w:w="1200"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
              <w:rPr>
                <w:color w:val="000000"/>
              </w:rPr>
            </w:pPr>
            <w:r w:rsidRPr="00AA3E83">
              <w:rPr>
                <w:rFonts w:eastAsia="QEOYL+TimesNewRomanPSMT"/>
                <w:color w:val="000000"/>
              </w:rPr>
              <w:t>Че</w:t>
            </w:r>
            <w:r w:rsidRPr="00AA3E83">
              <w:rPr>
                <w:rFonts w:eastAsia="QEOYL+TimesNewRomanPSMT"/>
                <w:color w:val="000000"/>
                <w:w w:val="99"/>
              </w:rPr>
              <w:t>л</w:t>
            </w:r>
            <w:r w:rsidRPr="00AA3E83">
              <w:rPr>
                <w:rFonts w:eastAsia="QEOYL+TimesNewRomanPSMT"/>
                <w:color w:val="000000"/>
              </w:rPr>
              <w:t>ов</w:t>
            </w:r>
            <w:r w:rsidRPr="00AA3E83">
              <w:rPr>
                <w:rFonts w:eastAsia="QEOYL+TimesNewRomanPSMT"/>
                <w:color w:val="000000"/>
                <w:spacing w:val="-1"/>
              </w:rPr>
              <w:t>е</w:t>
            </w:r>
            <w:r w:rsidRPr="00AA3E83">
              <w:rPr>
                <w:rFonts w:eastAsia="QEOYL+TimesNewRomanPSMT"/>
                <w:color w:val="000000"/>
              </w:rPr>
              <w:t>к</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327"/>
              <w:rPr>
                <w:color w:val="000000"/>
              </w:rPr>
            </w:pPr>
            <w:r w:rsidRPr="00AA3E83">
              <w:rPr>
                <w:rFonts w:eastAsia="QEOYL+TimesNewRomanPSMT"/>
                <w:color w:val="000000"/>
              </w:rPr>
              <w:t>Ж</w:t>
            </w:r>
            <w:r w:rsidRPr="00AA3E83">
              <w:rPr>
                <w:rFonts w:eastAsia="QEOYL+TimesNewRomanPSMT"/>
                <w:color w:val="000000"/>
                <w:spacing w:val="1"/>
                <w:w w:val="99"/>
              </w:rPr>
              <w:t>и</w:t>
            </w:r>
            <w:r w:rsidRPr="00AA3E83">
              <w:rPr>
                <w:rFonts w:eastAsia="QEOYL+TimesNewRomanPSMT"/>
                <w:color w:val="000000"/>
              </w:rPr>
              <w:t>з</w:t>
            </w:r>
            <w:r w:rsidRPr="00AA3E83">
              <w:rPr>
                <w:rFonts w:eastAsia="QEOYL+TimesNewRomanPSMT"/>
                <w:color w:val="000000"/>
                <w:w w:val="99"/>
              </w:rPr>
              <w:t>н</w:t>
            </w:r>
            <w:r w:rsidRPr="00AA3E83">
              <w:rPr>
                <w:rFonts w:eastAsia="QEOYL+TimesNewRomanPSMT"/>
                <w:color w:val="000000"/>
              </w:rPr>
              <w:t>едеятел</w:t>
            </w:r>
            <w:r w:rsidRPr="00AA3E83">
              <w:rPr>
                <w:rFonts w:eastAsia="QEOYL+TimesNewRomanPSMT"/>
                <w:color w:val="000000"/>
                <w:w w:val="99"/>
              </w:rPr>
              <w:t>ь</w:t>
            </w:r>
            <w:r w:rsidRPr="00AA3E83">
              <w:rPr>
                <w:rFonts w:eastAsia="QEOYL+TimesNewRomanPSMT"/>
                <w:color w:val="000000"/>
                <w:spacing w:val="2"/>
              </w:rPr>
              <w:t>н</w:t>
            </w:r>
            <w:r w:rsidRPr="00AA3E83">
              <w:rPr>
                <w:rFonts w:eastAsia="QEOYL+TimesNewRomanPSMT"/>
                <w:color w:val="000000"/>
              </w:rPr>
              <w:t>ос</w:t>
            </w:r>
            <w:r w:rsidRPr="00AA3E83">
              <w:rPr>
                <w:rFonts w:eastAsia="QEOYL+TimesNewRomanPSMT"/>
                <w:color w:val="000000"/>
                <w:w w:val="99"/>
              </w:rPr>
              <w:t>ть</w:t>
            </w:r>
            <w:r w:rsidRPr="00AA3E83">
              <w:rPr>
                <w:rFonts w:eastAsia="QEOYL+TimesNewRomanPSMT"/>
                <w:color w:val="000000"/>
              </w:rPr>
              <w:t xml:space="preserve"> челов</w:t>
            </w:r>
            <w:r w:rsidRPr="00AA3E83">
              <w:rPr>
                <w:rFonts w:eastAsia="QEOYL+TimesNewRomanPSMT"/>
                <w:color w:val="000000"/>
                <w:spacing w:val="-1"/>
              </w:rPr>
              <w:t>е</w:t>
            </w:r>
            <w:r w:rsidRPr="00AA3E83">
              <w:rPr>
                <w:rFonts w:eastAsia="QEOYL+TimesNewRomanPSMT"/>
                <w:color w:val="000000"/>
              </w:rPr>
              <w:t>ка</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1"/>
              <w:ind w:right="-20"/>
              <w:jc w:val="center"/>
              <w:rPr>
                <w:color w:val="000000"/>
              </w:rPr>
            </w:pPr>
            <w:r w:rsidRPr="00AA3E83">
              <w:rPr>
                <w:color w:val="000000"/>
              </w:rPr>
              <w:t>1</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1"/>
              <w:ind w:left="436" w:right="-20"/>
              <w:jc w:val="center"/>
              <w:rPr>
                <w:color w:val="000000"/>
              </w:rPr>
            </w:pPr>
            <w:r w:rsidRPr="00AA3E83">
              <w:rPr>
                <w:color w:val="000000"/>
              </w:rPr>
              <w:t>1</w:t>
            </w:r>
          </w:p>
        </w:tc>
      </w:tr>
      <w:tr w:rsidR="00D02B3F" w:rsidRPr="00AA3E83" w:rsidTr="000235E3">
        <w:trPr>
          <w:cantSplit/>
          <w:trHeight w:hRule="exact" w:val="268"/>
        </w:trPr>
        <w:tc>
          <w:tcPr>
            <w:tcW w:w="1200"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
              <w:rPr>
                <w:color w:val="000000"/>
              </w:rPr>
            </w:pPr>
            <w:r w:rsidRPr="00AA3E83">
              <w:rPr>
                <w:rFonts w:eastAsia="QEOYL+TimesNewRomanPSMT"/>
                <w:color w:val="000000"/>
              </w:rPr>
              <w:t>Самообс</w:t>
            </w:r>
            <w:r w:rsidRPr="00AA3E83">
              <w:rPr>
                <w:rFonts w:eastAsia="QEOYL+TimesNewRomanPSMT"/>
                <w:color w:val="000000"/>
                <w:spacing w:val="4"/>
              </w:rPr>
              <w:t>л</w:t>
            </w:r>
            <w:r w:rsidRPr="00AA3E83">
              <w:rPr>
                <w:rFonts w:eastAsia="QEOYL+TimesNewRomanPSMT"/>
                <w:color w:val="000000"/>
                <w:spacing w:val="-4"/>
              </w:rPr>
              <w:t>у</w:t>
            </w:r>
            <w:r w:rsidRPr="00AA3E83">
              <w:rPr>
                <w:rFonts w:eastAsia="QEOYL+TimesNewRomanPSMT"/>
                <w:color w:val="000000"/>
              </w:rPr>
              <w:t>живан</w:t>
            </w:r>
            <w:r w:rsidRPr="00AA3E83">
              <w:rPr>
                <w:rFonts w:eastAsia="QEOYL+TimesNewRomanPSMT"/>
                <w:color w:val="000000"/>
                <w:spacing w:val="2"/>
              </w:rPr>
              <w:t>и</w:t>
            </w:r>
            <w:r w:rsidRPr="00AA3E83">
              <w:rPr>
                <w:rFonts w:eastAsia="QEOYL+TimesNewRomanPSMT"/>
                <w:color w:val="000000"/>
              </w:rPr>
              <w:t>е</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1"/>
              <w:ind w:right="-20"/>
              <w:jc w:val="center"/>
              <w:rPr>
                <w:color w:val="000000"/>
              </w:rPr>
            </w:pPr>
            <w:r w:rsidRPr="00AA3E83">
              <w:rPr>
                <w:color w:val="000000"/>
              </w:rPr>
              <w:t>1</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1"/>
              <w:ind w:left="436" w:right="-20"/>
              <w:jc w:val="center"/>
              <w:rPr>
                <w:color w:val="000000"/>
              </w:rPr>
            </w:pPr>
            <w:r w:rsidRPr="00AA3E83">
              <w:rPr>
                <w:color w:val="000000"/>
              </w:rPr>
              <w:t>1</w:t>
            </w:r>
          </w:p>
        </w:tc>
      </w:tr>
      <w:tr w:rsidR="00D02B3F" w:rsidRPr="00AA3E83" w:rsidTr="000235E3">
        <w:trPr>
          <w:cantSplit/>
          <w:trHeight w:hRule="exact" w:val="287"/>
        </w:trPr>
        <w:tc>
          <w:tcPr>
            <w:tcW w:w="1200"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
              <w:rPr>
                <w:color w:val="000000"/>
              </w:rPr>
            </w:pPr>
            <w:r w:rsidRPr="00AA3E83">
              <w:rPr>
                <w:rFonts w:eastAsia="QEOYL+TimesNewRomanPSMT"/>
                <w:color w:val="000000"/>
              </w:rPr>
              <w:t>И</w:t>
            </w:r>
            <w:r w:rsidRPr="00AA3E83">
              <w:rPr>
                <w:rFonts w:eastAsia="QEOYL+TimesNewRomanPSMT"/>
                <w:color w:val="000000"/>
                <w:spacing w:val="-1"/>
              </w:rPr>
              <w:t>с</w:t>
            </w:r>
            <w:r w:rsidRPr="00AA3E83">
              <w:rPr>
                <w:rFonts w:eastAsia="QEOYL+TimesNewRomanPSMT"/>
                <w:color w:val="000000"/>
                <w:spacing w:val="3"/>
              </w:rPr>
              <w:t>к</w:t>
            </w:r>
            <w:r w:rsidRPr="00AA3E83">
              <w:rPr>
                <w:rFonts w:eastAsia="QEOYL+TimesNewRomanPSMT"/>
                <w:color w:val="000000"/>
                <w:spacing w:val="-4"/>
              </w:rPr>
              <w:t>у</w:t>
            </w:r>
            <w:r w:rsidRPr="00AA3E83">
              <w:rPr>
                <w:rFonts w:eastAsia="QEOYL+TimesNewRomanPSMT"/>
                <w:color w:val="000000"/>
                <w:spacing w:val="1"/>
              </w:rPr>
              <w:t>с</w:t>
            </w:r>
            <w:r w:rsidRPr="00AA3E83">
              <w:rPr>
                <w:rFonts w:eastAsia="QEOYL+TimesNewRomanPSMT"/>
                <w:color w:val="000000"/>
              </w:rPr>
              <w:t>ст</w:t>
            </w:r>
            <w:r w:rsidRPr="00AA3E83">
              <w:rPr>
                <w:rFonts w:eastAsia="QEOYL+TimesNewRomanPSMT"/>
                <w:color w:val="000000"/>
                <w:w w:val="99"/>
              </w:rPr>
              <w:t>в</w:t>
            </w:r>
            <w:r w:rsidRPr="00AA3E83">
              <w:rPr>
                <w:rFonts w:eastAsia="QEOYL+TimesNewRomanPSMT"/>
                <w:color w:val="000000"/>
              </w:rPr>
              <w:t>о</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
              <w:rPr>
                <w:color w:val="000000"/>
              </w:rPr>
            </w:pPr>
            <w:r w:rsidRPr="00AA3E83">
              <w:rPr>
                <w:rFonts w:eastAsia="QEOYL+TimesNewRomanPSMT"/>
                <w:color w:val="000000"/>
                <w:spacing w:val="2"/>
                <w:w w:val="99"/>
              </w:rPr>
              <w:t>М</w:t>
            </w:r>
            <w:r w:rsidRPr="00AA3E83">
              <w:rPr>
                <w:rFonts w:eastAsia="QEOYL+TimesNewRomanPSMT"/>
                <w:color w:val="000000"/>
                <w:spacing w:val="-5"/>
              </w:rPr>
              <w:t>у</w:t>
            </w:r>
            <w:r w:rsidRPr="00AA3E83">
              <w:rPr>
                <w:rFonts w:eastAsia="QEOYL+TimesNewRomanPSMT"/>
                <w:color w:val="000000"/>
                <w:spacing w:val="2"/>
              </w:rPr>
              <w:t>з</w:t>
            </w:r>
            <w:r w:rsidRPr="00AA3E83">
              <w:rPr>
                <w:rFonts w:eastAsia="QEOYL+TimesNewRomanPSMT"/>
                <w:color w:val="000000"/>
              </w:rPr>
              <w:t>ыка</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1"/>
              <w:ind w:right="-20"/>
              <w:jc w:val="center"/>
              <w:rPr>
                <w:color w:val="000000"/>
              </w:rPr>
            </w:pPr>
            <w:r w:rsidRPr="00AA3E83">
              <w:rPr>
                <w:color w:val="000000"/>
              </w:rPr>
              <w:t>1</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1"/>
              <w:ind w:left="436" w:right="-20"/>
              <w:jc w:val="center"/>
              <w:rPr>
                <w:color w:val="000000"/>
              </w:rPr>
            </w:pPr>
            <w:r w:rsidRPr="00AA3E83">
              <w:rPr>
                <w:color w:val="000000"/>
              </w:rPr>
              <w:t>1</w:t>
            </w:r>
          </w:p>
        </w:tc>
      </w:tr>
      <w:tr w:rsidR="00D02B3F" w:rsidRPr="00AA3E83" w:rsidTr="000235E3">
        <w:trPr>
          <w:cantSplit/>
          <w:trHeight w:hRule="exact" w:val="418"/>
        </w:trPr>
        <w:tc>
          <w:tcPr>
            <w:tcW w:w="1200" w:type="pct"/>
            <w:vMerge/>
            <w:tcBorders>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594"/>
              <w:rPr>
                <w:color w:val="000000"/>
              </w:rPr>
            </w:pPr>
            <w:r w:rsidRPr="00AA3E83">
              <w:rPr>
                <w:rFonts w:eastAsia="QEOYL+TimesNewRomanPSMT"/>
                <w:color w:val="000000"/>
              </w:rPr>
              <w:t>Изобраз</w:t>
            </w:r>
            <w:r w:rsidRPr="00AA3E83">
              <w:rPr>
                <w:rFonts w:eastAsia="QEOYL+TimesNewRomanPSMT"/>
                <w:color w:val="000000"/>
                <w:spacing w:val="1"/>
                <w:w w:val="99"/>
              </w:rPr>
              <w:t>и</w:t>
            </w:r>
            <w:r w:rsidRPr="00AA3E83">
              <w:rPr>
                <w:rFonts w:eastAsia="QEOYL+TimesNewRomanPSMT"/>
                <w:color w:val="000000"/>
                <w:spacing w:val="1"/>
              </w:rPr>
              <w:t>т</w:t>
            </w:r>
            <w:r w:rsidRPr="00AA3E83">
              <w:rPr>
                <w:rFonts w:eastAsia="QEOYL+TimesNewRomanPSMT"/>
                <w:color w:val="000000"/>
              </w:rPr>
              <w:t xml:space="preserve">ельное </w:t>
            </w:r>
            <w:r w:rsidRPr="00AA3E83">
              <w:rPr>
                <w:rFonts w:eastAsia="QEOYL+TimesNewRomanPSMT"/>
                <w:color w:val="000000"/>
                <w:spacing w:val="1"/>
                <w:w w:val="99"/>
              </w:rPr>
              <w:t>и</w:t>
            </w:r>
            <w:r w:rsidRPr="00AA3E83">
              <w:rPr>
                <w:rFonts w:eastAsia="QEOYL+TimesNewRomanPSMT"/>
                <w:color w:val="000000"/>
              </w:rPr>
              <w:t>с</w:t>
            </w:r>
            <w:r w:rsidRPr="00AA3E83">
              <w:rPr>
                <w:rFonts w:eastAsia="QEOYL+TimesNewRomanPSMT"/>
                <w:color w:val="000000"/>
                <w:spacing w:val="2"/>
              </w:rPr>
              <w:t>к</w:t>
            </w:r>
            <w:r w:rsidRPr="00AA3E83">
              <w:rPr>
                <w:rFonts w:eastAsia="QEOYL+TimesNewRomanPSMT"/>
                <w:color w:val="000000"/>
                <w:spacing w:val="-3"/>
              </w:rPr>
              <w:t>у</w:t>
            </w:r>
            <w:r w:rsidRPr="00AA3E83">
              <w:rPr>
                <w:rFonts w:eastAsia="QEOYL+TimesNewRomanPSMT"/>
                <w:color w:val="000000"/>
                <w:spacing w:val="-1"/>
              </w:rPr>
              <w:t>сс</w:t>
            </w:r>
            <w:r w:rsidRPr="00AA3E83">
              <w:rPr>
                <w:rFonts w:eastAsia="QEOYL+TimesNewRomanPSMT"/>
                <w:color w:val="000000"/>
              </w:rPr>
              <w:t>тво</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1"/>
              <w:ind w:right="-20"/>
              <w:jc w:val="center"/>
              <w:rPr>
                <w:color w:val="000000"/>
              </w:rPr>
            </w:pPr>
            <w:r w:rsidRPr="00AA3E83">
              <w:rPr>
                <w:color w:val="000000"/>
              </w:rPr>
              <w:t>1</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1"/>
              <w:ind w:left="436" w:right="-20"/>
              <w:jc w:val="center"/>
              <w:rPr>
                <w:color w:val="000000"/>
              </w:rPr>
            </w:pPr>
            <w:r w:rsidRPr="00AA3E83">
              <w:rPr>
                <w:color w:val="000000"/>
              </w:rPr>
              <w:t>1</w:t>
            </w:r>
          </w:p>
        </w:tc>
      </w:tr>
      <w:tr w:rsidR="00D02B3F" w:rsidRPr="00AA3E83" w:rsidTr="000235E3">
        <w:trPr>
          <w:cantSplit/>
          <w:trHeight w:hRule="exact" w:val="283"/>
        </w:trPr>
        <w:tc>
          <w:tcPr>
            <w:tcW w:w="12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3"/>
              <w:ind w:left="108" w:right="-20"/>
              <w:rPr>
                <w:color w:val="000000"/>
              </w:rPr>
            </w:pPr>
            <w:r w:rsidRPr="00AA3E83">
              <w:rPr>
                <w:rFonts w:eastAsia="QEOYL+TimesNewRomanPSMT"/>
                <w:color w:val="000000"/>
              </w:rPr>
              <w:t>Те</w:t>
            </w:r>
            <w:r w:rsidRPr="00AA3E83">
              <w:rPr>
                <w:rFonts w:eastAsia="QEOYL+TimesNewRomanPSMT"/>
                <w:color w:val="000000"/>
                <w:spacing w:val="1"/>
              </w:rPr>
              <w:t>х</w:t>
            </w:r>
            <w:r w:rsidRPr="00AA3E83">
              <w:rPr>
                <w:rFonts w:eastAsia="QEOYL+TimesNewRomanPSMT"/>
                <w:color w:val="000000"/>
                <w:spacing w:val="1"/>
                <w:w w:val="99"/>
              </w:rPr>
              <w:t>н</w:t>
            </w:r>
            <w:r w:rsidRPr="00AA3E83">
              <w:rPr>
                <w:rFonts w:eastAsia="QEOYL+TimesNewRomanPSMT"/>
                <w:color w:val="000000"/>
              </w:rPr>
              <w:t>о</w:t>
            </w:r>
            <w:r w:rsidRPr="00AA3E83">
              <w:rPr>
                <w:rFonts w:eastAsia="QEOYL+TimesNewRomanPSMT"/>
                <w:color w:val="000000"/>
                <w:spacing w:val="1"/>
                <w:w w:val="99"/>
              </w:rPr>
              <w:t>л</w:t>
            </w:r>
            <w:r w:rsidRPr="00AA3E83">
              <w:rPr>
                <w:rFonts w:eastAsia="QEOYL+TimesNewRomanPSMT"/>
                <w:color w:val="000000"/>
                <w:w w:val="99"/>
              </w:rPr>
              <w:t>о</w:t>
            </w:r>
            <w:r w:rsidRPr="00AA3E83">
              <w:rPr>
                <w:rFonts w:eastAsia="QEOYL+TimesNewRomanPSMT"/>
                <w:color w:val="000000"/>
                <w:spacing w:val="-1"/>
                <w:w w:val="99"/>
              </w:rPr>
              <w:t>г</w:t>
            </w:r>
            <w:r w:rsidRPr="00AA3E83">
              <w:rPr>
                <w:rFonts w:eastAsia="QEOYL+TimesNewRomanPSMT"/>
                <w:color w:val="000000"/>
                <w:w w:val="99"/>
              </w:rPr>
              <w:t>и</w:t>
            </w:r>
            <w:r w:rsidRPr="00AA3E83">
              <w:rPr>
                <w:rFonts w:eastAsia="QEOYL+TimesNewRomanPSMT"/>
                <w:color w:val="000000"/>
              </w:rPr>
              <w:t>я</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3"/>
              <w:ind w:left="108" w:right="-20"/>
              <w:rPr>
                <w:color w:val="000000"/>
              </w:rPr>
            </w:pPr>
            <w:r w:rsidRPr="00AA3E83">
              <w:rPr>
                <w:rFonts w:eastAsia="QEOYL+TimesNewRomanPSMT"/>
                <w:color w:val="000000"/>
              </w:rPr>
              <w:t>Пр</w:t>
            </w:r>
            <w:r w:rsidRPr="00AA3E83">
              <w:rPr>
                <w:rFonts w:eastAsia="QEOYL+TimesNewRomanPSMT"/>
                <w:color w:val="000000"/>
                <w:spacing w:val="-1"/>
              </w:rPr>
              <w:t>е</w:t>
            </w:r>
            <w:r w:rsidRPr="00AA3E83">
              <w:rPr>
                <w:rFonts w:eastAsia="QEOYL+TimesNewRomanPSMT"/>
                <w:color w:val="000000"/>
              </w:rPr>
              <w:t>дм</w:t>
            </w:r>
            <w:r w:rsidRPr="00AA3E83">
              <w:rPr>
                <w:rFonts w:eastAsia="QEOYL+TimesNewRomanPSMT"/>
                <w:color w:val="000000"/>
                <w:spacing w:val="-1"/>
              </w:rPr>
              <w:t>е</w:t>
            </w:r>
            <w:r w:rsidRPr="00AA3E83">
              <w:rPr>
                <w:rFonts w:eastAsia="QEOYL+TimesNewRomanPSMT"/>
                <w:color w:val="000000"/>
              </w:rPr>
              <w:t>т</w:t>
            </w:r>
            <w:r w:rsidRPr="00AA3E83">
              <w:rPr>
                <w:rFonts w:eastAsia="QEOYL+TimesNewRomanPSMT"/>
                <w:color w:val="000000"/>
                <w:spacing w:val="1"/>
                <w:w w:val="99"/>
              </w:rPr>
              <w:t>н</w:t>
            </w:r>
            <w:r w:rsidRPr="00AA3E83">
              <w:rPr>
                <w:rFonts w:eastAsia="QEOYL+TimesNewRomanPSMT"/>
                <w:color w:val="000000"/>
              </w:rPr>
              <w:t>ые дейс</w:t>
            </w:r>
            <w:r w:rsidRPr="00AA3E83">
              <w:rPr>
                <w:rFonts w:eastAsia="QEOYL+TimesNewRomanPSMT"/>
                <w:color w:val="000000"/>
                <w:w w:val="99"/>
              </w:rPr>
              <w:t>т</w:t>
            </w:r>
            <w:r w:rsidRPr="00AA3E83">
              <w:rPr>
                <w:rFonts w:eastAsia="QEOYL+TimesNewRomanPSMT"/>
                <w:color w:val="000000"/>
              </w:rPr>
              <w:t>вия</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3"/>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3"/>
              <w:ind w:right="-20"/>
              <w:jc w:val="center"/>
              <w:rPr>
                <w:color w:val="000000"/>
              </w:rPr>
            </w:pPr>
            <w:r w:rsidRPr="00AA3E83">
              <w:rPr>
                <w:color w:val="000000"/>
              </w:rPr>
              <w:t>1</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3"/>
              <w:ind w:left="436" w:right="-20"/>
              <w:jc w:val="center"/>
              <w:rPr>
                <w:color w:val="000000"/>
              </w:rPr>
            </w:pPr>
            <w:r w:rsidRPr="00AA3E83">
              <w:rPr>
                <w:color w:val="000000"/>
              </w:rPr>
              <w:t>1</w:t>
            </w:r>
          </w:p>
        </w:tc>
      </w:tr>
      <w:tr w:rsidR="00D02B3F" w:rsidRPr="00AA3E83" w:rsidTr="000235E3">
        <w:trPr>
          <w:cantSplit/>
          <w:trHeight w:hRule="exact" w:val="561"/>
        </w:trPr>
        <w:tc>
          <w:tcPr>
            <w:tcW w:w="12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767"/>
              <w:rPr>
                <w:color w:val="000000"/>
              </w:rPr>
            </w:pPr>
            <w:r w:rsidRPr="00AA3E83">
              <w:rPr>
                <w:rFonts w:eastAsia="QEOYL+TimesNewRomanPSMT"/>
                <w:color w:val="000000"/>
              </w:rPr>
              <w:t>Ф</w:t>
            </w:r>
            <w:r w:rsidRPr="00AA3E83">
              <w:rPr>
                <w:rFonts w:eastAsia="QEOYL+TimesNewRomanPSMT"/>
                <w:color w:val="000000"/>
                <w:spacing w:val="1"/>
                <w:w w:val="99"/>
              </w:rPr>
              <w:t>изи</w:t>
            </w:r>
            <w:r w:rsidRPr="00AA3E83">
              <w:rPr>
                <w:rFonts w:eastAsia="QEOYL+TimesNewRomanPSMT"/>
                <w:color w:val="000000"/>
              </w:rPr>
              <w:t>че</w:t>
            </w:r>
            <w:r w:rsidRPr="00AA3E83">
              <w:rPr>
                <w:rFonts w:eastAsia="QEOYL+TimesNewRomanPSMT"/>
                <w:color w:val="000000"/>
                <w:spacing w:val="-1"/>
              </w:rPr>
              <w:t>с</w:t>
            </w:r>
            <w:r w:rsidRPr="00AA3E83">
              <w:rPr>
                <w:rFonts w:eastAsia="QEOYL+TimesNewRomanPSMT"/>
                <w:color w:val="000000"/>
              </w:rPr>
              <w:t xml:space="preserve">кая </w:t>
            </w:r>
            <w:r w:rsidRPr="00AA3E83">
              <w:rPr>
                <w:rFonts w:eastAsia="QEOYL+TimesNewRomanPSMT"/>
                <w:color w:val="000000"/>
                <w:spacing w:val="3"/>
              </w:rPr>
              <w:t>к</w:t>
            </w:r>
            <w:r w:rsidRPr="00AA3E83">
              <w:rPr>
                <w:rFonts w:eastAsia="QEOYL+TimesNewRomanPSMT"/>
                <w:color w:val="000000"/>
                <w:spacing w:val="-6"/>
              </w:rPr>
              <w:t>у</w:t>
            </w:r>
            <w:r w:rsidRPr="00AA3E83">
              <w:rPr>
                <w:rFonts w:eastAsia="QEOYL+TimesNewRomanPSMT"/>
                <w:color w:val="000000"/>
                <w:w w:val="99"/>
              </w:rPr>
              <w:t>л</w:t>
            </w:r>
            <w:r w:rsidRPr="00AA3E83">
              <w:rPr>
                <w:rFonts w:eastAsia="QEOYL+TimesNewRomanPSMT"/>
                <w:color w:val="000000"/>
              </w:rPr>
              <w:t>ь</w:t>
            </w:r>
            <w:r w:rsidRPr="00AA3E83">
              <w:rPr>
                <w:rFonts w:eastAsia="QEOYL+TimesNewRomanPSMT"/>
                <w:color w:val="000000"/>
                <w:spacing w:val="6"/>
              </w:rPr>
              <w:t>т</w:t>
            </w:r>
            <w:r w:rsidRPr="00AA3E83">
              <w:rPr>
                <w:rFonts w:eastAsia="QEOYL+TimesNewRomanPSMT"/>
                <w:color w:val="000000"/>
                <w:spacing w:val="-4"/>
              </w:rPr>
              <w:t>у</w:t>
            </w:r>
            <w:r w:rsidRPr="00AA3E83">
              <w:rPr>
                <w:rFonts w:eastAsia="QEOYL+TimesNewRomanPSMT"/>
                <w:color w:val="000000"/>
              </w:rPr>
              <w:t>ра</w:t>
            </w:r>
          </w:p>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1"/>
              <w:ind w:left="108" w:right="200"/>
              <w:rPr>
                <w:color w:val="000000"/>
              </w:rPr>
            </w:pPr>
            <w:r w:rsidRPr="00AA3E83">
              <w:rPr>
                <w:rFonts w:eastAsia="QEOYL+TimesNewRomanPSMT"/>
                <w:color w:val="000000"/>
              </w:rPr>
              <w:t>Ада</w:t>
            </w:r>
            <w:r w:rsidRPr="00AA3E83">
              <w:rPr>
                <w:rFonts w:eastAsia="QEOYL+TimesNewRomanPSMT"/>
                <w:color w:val="000000"/>
                <w:w w:val="99"/>
              </w:rPr>
              <w:t>п</w:t>
            </w:r>
            <w:r w:rsidRPr="00AA3E83">
              <w:rPr>
                <w:rFonts w:eastAsia="QEOYL+TimesNewRomanPSMT"/>
                <w:color w:val="000000"/>
                <w:spacing w:val="1"/>
              </w:rPr>
              <w:t>т</w:t>
            </w:r>
            <w:r w:rsidRPr="00AA3E83">
              <w:rPr>
                <w:rFonts w:eastAsia="QEOYL+TimesNewRomanPSMT"/>
                <w:color w:val="000000"/>
                <w:spacing w:val="1"/>
                <w:w w:val="99"/>
              </w:rPr>
              <w:t>и</w:t>
            </w:r>
            <w:r w:rsidRPr="00AA3E83">
              <w:rPr>
                <w:rFonts w:eastAsia="QEOYL+TimesNewRomanPSMT"/>
                <w:color w:val="000000"/>
              </w:rPr>
              <w:t>в</w:t>
            </w:r>
            <w:r w:rsidRPr="00AA3E83">
              <w:rPr>
                <w:rFonts w:eastAsia="QEOYL+TimesNewRomanPSMT"/>
                <w:color w:val="000000"/>
                <w:spacing w:val="1"/>
                <w:w w:val="99"/>
              </w:rPr>
              <w:t>н</w:t>
            </w:r>
            <w:r w:rsidRPr="00AA3E83">
              <w:rPr>
                <w:rFonts w:eastAsia="QEOYL+TimesNewRomanPSMT"/>
                <w:color w:val="000000"/>
              </w:rPr>
              <w:t>ая ф</w:t>
            </w:r>
            <w:r w:rsidRPr="00AA3E83">
              <w:rPr>
                <w:rFonts w:eastAsia="QEOYL+TimesNewRomanPSMT"/>
                <w:color w:val="000000"/>
                <w:spacing w:val="1"/>
                <w:w w:val="99"/>
              </w:rPr>
              <w:t>и</w:t>
            </w:r>
            <w:r w:rsidRPr="00AA3E83">
              <w:rPr>
                <w:rFonts w:eastAsia="QEOYL+TimesNewRomanPSMT"/>
                <w:color w:val="000000"/>
              </w:rPr>
              <w:t>з</w:t>
            </w:r>
            <w:r w:rsidRPr="00AA3E83">
              <w:rPr>
                <w:rFonts w:eastAsia="QEOYL+TimesNewRomanPSMT"/>
                <w:color w:val="000000"/>
                <w:w w:val="99"/>
              </w:rPr>
              <w:t>и</w:t>
            </w:r>
            <w:r w:rsidRPr="00AA3E83">
              <w:rPr>
                <w:rFonts w:eastAsia="QEOYL+TimesNewRomanPSMT"/>
                <w:color w:val="000000"/>
              </w:rPr>
              <w:t xml:space="preserve">ческая </w:t>
            </w:r>
            <w:r w:rsidRPr="00AA3E83">
              <w:rPr>
                <w:rFonts w:eastAsia="QEOYL+TimesNewRomanPSMT"/>
                <w:color w:val="000000"/>
                <w:spacing w:val="3"/>
              </w:rPr>
              <w:t>к</w:t>
            </w:r>
            <w:r w:rsidRPr="00AA3E83">
              <w:rPr>
                <w:rFonts w:eastAsia="QEOYL+TimesNewRomanPSMT"/>
                <w:color w:val="000000"/>
                <w:spacing w:val="-4"/>
              </w:rPr>
              <w:t>у</w:t>
            </w:r>
            <w:r w:rsidRPr="00AA3E83">
              <w:rPr>
                <w:rFonts w:eastAsia="QEOYL+TimesNewRomanPSMT"/>
                <w:color w:val="000000"/>
              </w:rPr>
              <w:t>ль</w:t>
            </w:r>
            <w:r w:rsidRPr="00AA3E83">
              <w:rPr>
                <w:rFonts w:eastAsia="QEOYL+TimesNewRomanPSMT"/>
                <w:color w:val="000000"/>
                <w:spacing w:val="3"/>
                <w:w w:val="99"/>
              </w:rPr>
              <w:t>т</w:t>
            </w:r>
            <w:r w:rsidRPr="00AA3E83">
              <w:rPr>
                <w:rFonts w:eastAsia="QEOYL+TimesNewRomanPSMT"/>
                <w:color w:val="000000"/>
                <w:spacing w:val="-3"/>
              </w:rPr>
              <w:t>у</w:t>
            </w:r>
            <w:r w:rsidRPr="00AA3E83">
              <w:rPr>
                <w:rFonts w:eastAsia="QEOYL+TimesNewRomanPSMT"/>
                <w:color w:val="000000"/>
                <w:spacing w:val="1"/>
              </w:rPr>
              <w:t>р</w:t>
            </w:r>
            <w:r w:rsidRPr="00AA3E83">
              <w:rPr>
                <w:rFonts w:eastAsia="QEOYL+TimesNewRomanPSMT"/>
                <w:color w:val="000000"/>
              </w:rPr>
              <w:t>а</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1"/>
              <w:ind w:right="-20"/>
              <w:jc w:val="center"/>
              <w:rPr>
                <w:color w:val="000000"/>
              </w:rPr>
            </w:pPr>
            <w:r w:rsidRPr="00AA3E83">
              <w:rPr>
                <w:color w:val="000000"/>
              </w:rPr>
              <w:t>3</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1"/>
              <w:ind w:left="376" w:right="-20"/>
              <w:jc w:val="center"/>
              <w:rPr>
                <w:color w:val="000000"/>
              </w:rPr>
            </w:pPr>
            <w:r w:rsidRPr="00AA3E83">
              <w:rPr>
                <w:color w:val="000000"/>
              </w:rPr>
              <w:t>3</w:t>
            </w:r>
          </w:p>
        </w:tc>
      </w:tr>
      <w:tr w:rsidR="00D02B3F" w:rsidRPr="00AA3E83" w:rsidTr="000235E3">
        <w:trPr>
          <w:cantSplit/>
          <w:trHeight w:hRule="exact" w:val="281"/>
        </w:trPr>
        <w:tc>
          <w:tcPr>
            <w:tcW w:w="12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tc>
        <w:tc>
          <w:tcPr>
            <w:tcW w:w="1745"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6"/>
              <w:ind w:left="108" w:right="-20"/>
              <w:rPr>
                <w:b/>
                <w:bCs/>
                <w:color w:val="000000"/>
              </w:rPr>
            </w:pPr>
            <w:r w:rsidRPr="00AA3E83">
              <w:rPr>
                <w:rFonts w:eastAsia="EWSRA+TimesNewRomanPSMT"/>
                <w:b/>
                <w:bCs/>
                <w:color w:val="000000"/>
              </w:rPr>
              <w:t>И</w:t>
            </w:r>
            <w:r w:rsidRPr="00AA3E83">
              <w:rPr>
                <w:rFonts w:eastAsia="EWSRA+TimesNewRomanPSMT"/>
                <w:b/>
                <w:bCs/>
                <w:color w:val="000000"/>
                <w:spacing w:val="2"/>
                <w:w w:val="99"/>
              </w:rPr>
              <w:t>т</w:t>
            </w:r>
            <w:r w:rsidRPr="00AA3E83">
              <w:rPr>
                <w:rFonts w:eastAsia="EWSRA+TimesNewRomanPSMT"/>
                <w:b/>
                <w:bCs/>
                <w:color w:val="000000"/>
              </w:rPr>
              <w:t>о</w:t>
            </w:r>
            <w:r w:rsidRPr="00AA3E83">
              <w:rPr>
                <w:rFonts w:eastAsia="EWSRA+TimesNewRomanPSMT"/>
                <w:b/>
                <w:bCs/>
                <w:color w:val="000000"/>
                <w:w w:val="99"/>
              </w:rPr>
              <w:t>г</w:t>
            </w:r>
            <w:r w:rsidRPr="00AA3E83">
              <w:rPr>
                <w:rFonts w:eastAsia="EWSRA+TimesNewRomanPSMT"/>
                <w:b/>
                <w:bCs/>
                <w:color w:val="000000"/>
              </w:rPr>
              <w:t>о:</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27209C" w:rsidP="00E26176">
            <w:pPr>
              <w:widowControl w:val="0"/>
              <w:spacing w:before="6"/>
              <w:ind w:left="304" w:right="-20"/>
              <w:jc w:val="center"/>
              <w:rPr>
                <w:b/>
                <w:bCs/>
                <w:color w:val="000000"/>
              </w:rPr>
            </w:pPr>
            <w:r w:rsidRPr="00AA3E83">
              <w:rPr>
                <w:b/>
                <w:bCs/>
                <w:color w:val="000000"/>
              </w:rPr>
              <w:t>1</w:t>
            </w:r>
            <w:r w:rsidR="00D02B3F" w:rsidRPr="00AA3E83">
              <w:rPr>
                <w:b/>
                <w:bCs/>
                <w:color w:val="000000"/>
              </w:rPr>
              <w:t>1</w:t>
            </w: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6"/>
              <w:ind w:right="-20"/>
              <w:jc w:val="center"/>
              <w:rPr>
                <w:b/>
                <w:bCs/>
                <w:color w:val="000000"/>
              </w:rPr>
            </w:pPr>
            <w:r w:rsidRPr="00AA3E83">
              <w:rPr>
                <w:b/>
                <w:bCs/>
                <w:color w:val="000000"/>
              </w:rPr>
              <w:t>10</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6"/>
              <w:ind w:left="316" w:right="-20"/>
              <w:jc w:val="center"/>
              <w:rPr>
                <w:b/>
                <w:bCs/>
                <w:color w:val="000000"/>
              </w:rPr>
            </w:pPr>
            <w:r w:rsidRPr="00AA3E83">
              <w:rPr>
                <w:b/>
                <w:bCs/>
                <w:color w:val="000000"/>
              </w:rPr>
              <w:t>21</w:t>
            </w:r>
          </w:p>
        </w:tc>
      </w:tr>
      <w:tr w:rsidR="00D02B3F" w:rsidRPr="00AA3E83" w:rsidTr="00DF0298">
        <w:trPr>
          <w:cantSplit/>
          <w:trHeight w:hRule="exact" w:val="680"/>
        </w:trPr>
        <w:tc>
          <w:tcPr>
            <w:tcW w:w="2944"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8" w:line="275" w:lineRule="auto"/>
              <w:ind w:left="108" w:right="441"/>
              <w:rPr>
                <w:b/>
                <w:bCs/>
                <w:i/>
                <w:iCs/>
                <w:color w:val="000000"/>
              </w:rPr>
            </w:pPr>
            <w:r w:rsidRPr="00AA3E83">
              <w:rPr>
                <w:rFonts w:eastAsia="JVJYP+TimesNewRomanPSMT"/>
                <w:b/>
                <w:bCs/>
                <w:i/>
                <w:iCs/>
                <w:color w:val="000000"/>
              </w:rPr>
              <w:t>Часть уч</w:t>
            </w:r>
            <w:r w:rsidRPr="00AA3E83">
              <w:rPr>
                <w:rFonts w:eastAsia="JVJYP+TimesNewRomanPSMT"/>
                <w:b/>
                <w:bCs/>
                <w:i/>
                <w:iCs/>
                <w:color w:val="000000"/>
                <w:spacing w:val="-2"/>
              </w:rPr>
              <w:t>е</w:t>
            </w:r>
            <w:r w:rsidRPr="00AA3E83">
              <w:rPr>
                <w:rFonts w:eastAsia="JVJYP+TimesNewRomanPSMT"/>
                <w:b/>
                <w:bCs/>
                <w:i/>
                <w:iCs/>
                <w:color w:val="000000"/>
              </w:rPr>
              <w:t>бного пла</w:t>
            </w:r>
            <w:r w:rsidRPr="00AA3E83">
              <w:rPr>
                <w:rFonts w:eastAsia="JVJYP+TimesNewRomanPSMT"/>
                <w:b/>
                <w:bCs/>
                <w:i/>
                <w:iCs/>
                <w:color w:val="000000"/>
                <w:spacing w:val="-1"/>
              </w:rPr>
              <w:t>н</w:t>
            </w:r>
            <w:r w:rsidRPr="00AA3E83">
              <w:rPr>
                <w:rFonts w:eastAsia="JVJYP+TimesNewRomanPSMT"/>
                <w:b/>
                <w:bCs/>
                <w:i/>
                <w:iCs/>
                <w:color w:val="000000"/>
              </w:rPr>
              <w:t>а,</w:t>
            </w:r>
            <w:r w:rsidRPr="00AA3E83">
              <w:rPr>
                <w:rFonts w:eastAsia="JVJYP+TimesNewRomanPSMT"/>
                <w:b/>
                <w:bCs/>
                <w:i/>
                <w:iCs/>
                <w:color w:val="000000"/>
                <w:spacing w:val="1"/>
              </w:rPr>
              <w:t xml:space="preserve"> </w:t>
            </w:r>
            <w:r w:rsidRPr="00AA3E83">
              <w:rPr>
                <w:rFonts w:eastAsia="JVJYP+TimesNewRomanPSMT"/>
                <w:b/>
                <w:bCs/>
                <w:i/>
                <w:iCs/>
                <w:color w:val="000000"/>
                <w:spacing w:val="-1"/>
              </w:rPr>
              <w:t>ф</w:t>
            </w:r>
            <w:r w:rsidRPr="00AA3E83">
              <w:rPr>
                <w:rFonts w:eastAsia="JVJYP+TimesNewRomanPSMT"/>
                <w:b/>
                <w:bCs/>
                <w:i/>
                <w:iCs/>
                <w:color w:val="000000"/>
              </w:rPr>
              <w:t>ормиру</w:t>
            </w:r>
            <w:r w:rsidRPr="00AA3E83">
              <w:rPr>
                <w:rFonts w:eastAsia="JVJYP+TimesNewRomanPSMT"/>
                <w:b/>
                <w:bCs/>
                <w:i/>
                <w:iCs/>
                <w:color w:val="000000"/>
                <w:spacing w:val="-2"/>
              </w:rPr>
              <w:t>е</w:t>
            </w:r>
            <w:r w:rsidRPr="00AA3E83">
              <w:rPr>
                <w:rFonts w:eastAsia="JVJYP+TimesNewRomanPSMT"/>
                <w:b/>
                <w:bCs/>
                <w:i/>
                <w:iCs/>
                <w:color w:val="000000"/>
              </w:rPr>
              <w:t>мая уча</w:t>
            </w:r>
            <w:r w:rsidRPr="00AA3E83">
              <w:rPr>
                <w:rFonts w:eastAsia="JVJYP+TimesNewRomanPSMT"/>
                <w:b/>
                <w:bCs/>
                <w:i/>
                <w:iCs/>
                <w:color w:val="000000"/>
                <w:spacing w:val="-1"/>
              </w:rPr>
              <w:t>с</w:t>
            </w:r>
            <w:r w:rsidRPr="00AA3E83">
              <w:rPr>
                <w:rFonts w:eastAsia="JVJYP+TimesNewRomanPSMT"/>
                <w:b/>
                <w:bCs/>
                <w:i/>
                <w:iCs/>
                <w:color w:val="000000"/>
                <w:spacing w:val="3"/>
              </w:rPr>
              <w:t>т</w:t>
            </w:r>
            <w:r w:rsidRPr="00AA3E83">
              <w:rPr>
                <w:rFonts w:eastAsia="JVJYP+TimesNewRomanPSMT"/>
                <w:b/>
                <w:bCs/>
                <w:i/>
                <w:iCs/>
                <w:color w:val="000000"/>
              </w:rPr>
              <w:t>н</w:t>
            </w:r>
            <w:r w:rsidRPr="00AA3E83">
              <w:rPr>
                <w:rFonts w:eastAsia="JVJYP+TimesNewRomanPSMT"/>
                <w:b/>
                <w:bCs/>
                <w:i/>
                <w:iCs/>
                <w:color w:val="000000"/>
                <w:spacing w:val="-2"/>
              </w:rPr>
              <w:t>и</w:t>
            </w:r>
            <w:r w:rsidRPr="00AA3E83">
              <w:rPr>
                <w:rFonts w:eastAsia="JVJYP+TimesNewRomanPSMT"/>
                <w:b/>
                <w:bCs/>
                <w:i/>
                <w:iCs/>
                <w:color w:val="000000"/>
              </w:rPr>
              <w:t>ками</w:t>
            </w:r>
            <w:r w:rsidRPr="00AA3E83">
              <w:rPr>
                <w:rFonts w:eastAsia="JVJYP+TimesNewRomanPSMT"/>
                <w:b/>
                <w:bCs/>
                <w:i/>
                <w:iCs/>
                <w:color w:val="000000"/>
                <w:spacing w:val="-1"/>
              </w:rPr>
              <w:t xml:space="preserve"> </w:t>
            </w:r>
            <w:r w:rsidRPr="00AA3E83">
              <w:rPr>
                <w:rFonts w:eastAsia="JVJYP+TimesNewRomanPSMT"/>
                <w:b/>
                <w:bCs/>
                <w:i/>
                <w:iCs/>
                <w:color w:val="000000"/>
              </w:rPr>
              <w:t>образов</w:t>
            </w:r>
            <w:r w:rsidRPr="00AA3E83">
              <w:rPr>
                <w:rFonts w:eastAsia="JVJYP+TimesNewRomanPSMT"/>
                <w:b/>
                <w:bCs/>
                <w:i/>
                <w:iCs/>
                <w:color w:val="000000"/>
                <w:spacing w:val="-2"/>
              </w:rPr>
              <w:t>а</w:t>
            </w:r>
            <w:r w:rsidRPr="00AA3E83">
              <w:rPr>
                <w:rFonts w:eastAsia="JVJYP+TimesNewRomanPSMT"/>
                <w:b/>
                <w:bCs/>
                <w:i/>
                <w:iCs/>
                <w:color w:val="000000"/>
                <w:spacing w:val="-1"/>
              </w:rPr>
              <w:t>т</w:t>
            </w:r>
            <w:r w:rsidRPr="00AA3E83">
              <w:rPr>
                <w:rFonts w:eastAsia="JVJYP+TimesNewRomanPSMT"/>
                <w:b/>
                <w:bCs/>
                <w:i/>
                <w:iCs/>
                <w:color w:val="000000"/>
              </w:rPr>
              <w:t>ельного</w:t>
            </w:r>
            <w:r w:rsidRPr="00AA3E83">
              <w:rPr>
                <w:rFonts w:eastAsia="JVJYP+TimesNewRomanPSMT"/>
                <w:b/>
                <w:bCs/>
                <w:i/>
                <w:iCs/>
                <w:color w:val="000000"/>
                <w:spacing w:val="1"/>
              </w:rPr>
              <w:t xml:space="preserve"> </w:t>
            </w:r>
            <w:r w:rsidRPr="00AA3E83">
              <w:rPr>
                <w:rFonts w:eastAsia="JVJYP+TimesNewRomanPSMT"/>
                <w:b/>
                <w:bCs/>
                <w:i/>
                <w:iCs/>
                <w:color w:val="000000"/>
              </w:rPr>
              <w:t>про</w:t>
            </w:r>
            <w:r w:rsidRPr="00AA3E83">
              <w:rPr>
                <w:rFonts w:eastAsia="JVJYP+TimesNewRomanPSMT"/>
                <w:b/>
                <w:bCs/>
                <w:i/>
                <w:iCs/>
                <w:color w:val="000000"/>
                <w:spacing w:val="-1"/>
              </w:rPr>
              <w:t>ц</w:t>
            </w:r>
            <w:r w:rsidRPr="00AA3E83">
              <w:rPr>
                <w:rFonts w:eastAsia="JVJYP+TimesNewRomanPSMT"/>
                <w:b/>
                <w:bCs/>
                <w:i/>
                <w:iCs/>
                <w:color w:val="000000"/>
              </w:rPr>
              <w:t>есса при 5</w:t>
            </w:r>
            <w:r w:rsidRPr="00AA3E83">
              <w:rPr>
                <w:b/>
                <w:bCs/>
                <w:i/>
                <w:iCs/>
                <w:color w:val="000000"/>
                <w:spacing w:val="1"/>
              </w:rPr>
              <w:t>-</w:t>
            </w:r>
            <w:r w:rsidRPr="00AA3E83">
              <w:rPr>
                <w:rFonts w:eastAsia="JVJYP+TimesNewRomanPSMT"/>
                <w:b/>
                <w:bCs/>
                <w:i/>
                <w:iCs/>
                <w:color w:val="000000"/>
              </w:rPr>
              <w:t xml:space="preserve">дневной </w:t>
            </w:r>
            <w:r w:rsidRPr="00AA3E83">
              <w:rPr>
                <w:rFonts w:eastAsia="JVJYP+TimesNewRomanPSMT"/>
                <w:b/>
                <w:bCs/>
                <w:i/>
                <w:iCs/>
                <w:color w:val="000000"/>
                <w:spacing w:val="-1"/>
              </w:rPr>
              <w:t>н</w:t>
            </w:r>
            <w:r w:rsidRPr="00AA3E83">
              <w:rPr>
                <w:rFonts w:eastAsia="JVJYP+TimesNewRomanPSMT"/>
                <w:b/>
                <w:bCs/>
                <w:i/>
                <w:iCs/>
                <w:color w:val="000000"/>
              </w:rPr>
              <w:t>е</w:t>
            </w:r>
            <w:r w:rsidRPr="00AA3E83">
              <w:rPr>
                <w:rFonts w:eastAsia="JVJYP+TimesNewRomanPSMT"/>
                <w:b/>
                <w:bCs/>
                <w:i/>
                <w:iCs/>
                <w:color w:val="000000"/>
                <w:spacing w:val="-1"/>
              </w:rPr>
              <w:t>д</w:t>
            </w:r>
            <w:r w:rsidRPr="00AA3E83">
              <w:rPr>
                <w:rFonts w:eastAsia="JVJYP+TimesNewRomanPSMT"/>
                <w:b/>
                <w:bCs/>
                <w:i/>
                <w:iCs/>
                <w:color w:val="000000"/>
              </w:rPr>
              <w:t>е</w:t>
            </w:r>
            <w:r w:rsidRPr="00AA3E83">
              <w:rPr>
                <w:rFonts w:eastAsia="JVJYP+TimesNewRomanPSMT"/>
                <w:b/>
                <w:bCs/>
                <w:i/>
                <w:iCs/>
                <w:color w:val="000000"/>
                <w:spacing w:val="-1"/>
              </w:rPr>
              <w:t>л</w:t>
            </w:r>
            <w:r w:rsidRPr="00AA3E83">
              <w:rPr>
                <w:rFonts w:eastAsia="JVJYP+TimesNewRomanPSMT"/>
                <w:b/>
                <w:bCs/>
                <w:i/>
                <w:iCs/>
                <w:color w:val="000000"/>
              </w:rPr>
              <w:t>е</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1"/>
              <w:ind w:left="364"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1"/>
              <w:ind w:right="-20"/>
              <w:jc w:val="center"/>
              <w:rPr>
                <w:color w:val="000000"/>
              </w:rPr>
            </w:pP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E26176">
            <w:pPr>
              <w:widowControl w:val="0"/>
              <w:spacing w:before="1"/>
              <w:ind w:left="436" w:right="-20"/>
              <w:jc w:val="center"/>
              <w:rPr>
                <w:color w:val="000000"/>
              </w:rPr>
            </w:pPr>
          </w:p>
        </w:tc>
      </w:tr>
      <w:tr w:rsidR="00D02B3F" w:rsidRPr="00AA3E83" w:rsidTr="00DF0298">
        <w:trPr>
          <w:cantSplit/>
          <w:trHeight w:hRule="exact" w:val="333"/>
        </w:trPr>
        <w:tc>
          <w:tcPr>
            <w:tcW w:w="2944"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8"/>
              <w:ind w:left="108" w:right="-20"/>
              <w:rPr>
                <w:b/>
                <w:bCs/>
                <w:color w:val="000000"/>
              </w:rPr>
            </w:pPr>
            <w:r w:rsidRPr="00AA3E83">
              <w:rPr>
                <w:rFonts w:eastAsia="EWSRA+TimesNewRomanPSMT"/>
                <w:b/>
                <w:bCs/>
                <w:color w:val="000000"/>
              </w:rPr>
              <w:t>Внеурочн</w:t>
            </w:r>
            <w:r w:rsidRPr="00AA3E83">
              <w:rPr>
                <w:rFonts w:eastAsia="EWSRA+TimesNewRomanPSMT"/>
                <w:b/>
                <w:bCs/>
                <w:color w:val="000000"/>
                <w:spacing w:val="-1"/>
              </w:rPr>
              <w:t>а</w:t>
            </w:r>
            <w:r w:rsidRPr="00AA3E83">
              <w:rPr>
                <w:rFonts w:eastAsia="EWSRA+TimesNewRomanPSMT"/>
                <w:b/>
                <w:bCs/>
                <w:color w:val="000000"/>
              </w:rPr>
              <w:t>я</w:t>
            </w:r>
            <w:r w:rsidRPr="00AA3E83">
              <w:rPr>
                <w:rFonts w:eastAsia="EWSRA+TimesNewRomanPSMT"/>
                <w:b/>
                <w:bCs/>
                <w:color w:val="000000"/>
                <w:spacing w:val="1"/>
              </w:rPr>
              <w:t xml:space="preserve"> </w:t>
            </w:r>
            <w:r w:rsidRPr="00AA3E83">
              <w:rPr>
                <w:rFonts w:eastAsia="EWSRA+TimesNewRomanPSMT"/>
                <w:b/>
                <w:bCs/>
                <w:color w:val="000000"/>
                <w:spacing w:val="-1"/>
              </w:rPr>
              <w:t>д</w:t>
            </w:r>
            <w:r w:rsidRPr="00AA3E83">
              <w:rPr>
                <w:rFonts w:eastAsia="EWSRA+TimesNewRomanPSMT"/>
                <w:b/>
                <w:bCs/>
                <w:color w:val="000000"/>
              </w:rPr>
              <w:t>еят</w:t>
            </w:r>
            <w:r w:rsidRPr="00AA3E83">
              <w:rPr>
                <w:rFonts w:eastAsia="EWSRA+TimesNewRomanPSMT"/>
                <w:b/>
                <w:bCs/>
                <w:color w:val="000000"/>
                <w:spacing w:val="-1"/>
              </w:rPr>
              <w:t>ел</w:t>
            </w:r>
            <w:r w:rsidRPr="00AA3E83">
              <w:rPr>
                <w:rFonts w:eastAsia="EWSRA+TimesNewRomanPSMT"/>
                <w:b/>
                <w:bCs/>
                <w:color w:val="000000"/>
              </w:rPr>
              <w:t>ьно</w:t>
            </w:r>
            <w:r w:rsidRPr="00AA3E83">
              <w:rPr>
                <w:rFonts w:eastAsia="EWSRA+TimesNewRomanPSMT"/>
                <w:b/>
                <w:bCs/>
                <w:color w:val="000000"/>
                <w:spacing w:val="-1"/>
              </w:rPr>
              <w:t>ст</w:t>
            </w:r>
            <w:r w:rsidRPr="00AA3E83">
              <w:rPr>
                <w:rFonts w:eastAsia="EWSRA+TimesNewRomanPSMT"/>
                <w:b/>
                <w:bCs/>
                <w:color w:val="000000"/>
              </w:rPr>
              <w:t>ь</w:t>
            </w:r>
            <w:r w:rsidRPr="00AA3E83">
              <w:rPr>
                <w:b/>
                <w:bCs/>
                <w:color w:val="000000"/>
              </w:rPr>
              <w:t>:</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8"/>
              <w:ind w:left="314" w:right="-20"/>
              <w:jc w:val="center"/>
              <w:rPr>
                <w:b/>
                <w:bCs/>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27209C" w:rsidP="00E26176">
            <w:pPr>
              <w:widowControl w:val="0"/>
              <w:spacing w:before="8"/>
              <w:ind w:right="-20"/>
              <w:jc w:val="center"/>
              <w:rPr>
                <w:b/>
                <w:bCs/>
                <w:color w:val="000000"/>
              </w:rPr>
            </w:pPr>
            <w:r w:rsidRPr="00AA3E83">
              <w:rPr>
                <w:b/>
                <w:bCs/>
                <w:color w:val="000000"/>
              </w:rPr>
              <w:t>10</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27209C" w:rsidP="00E26176">
            <w:pPr>
              <w:widowControl w:val="0"/>
              <w:spacing w:before="8"/>
              <w:ind w:left="386" w:right="-20"/>
              <w:jc w:val="center"/>
              <w:rPr>
                <w:b/>
                <w:bCs/>
                <w:color w:val="000000"/>
              </w:rPr>
            </w:pPr>
            <w:r w:rsidRPr="00AA3E83">
              <w:rPr>
                <w:b/>
                <w:bCs/>
                <w:color w:val="000000"/>
              </w:rPr>
              <w:t>10</w:t>
            </w:r>
          </w:p>
        </w:tc>
      </w:tr>
      <w:tr w:rsidR="00D02B3F" w:rsidRPr="00AA3E83" w:rsidTr="00DF0298">
        <w:trPr>
          <w:cantSplit/>
          <w:trHeight w:hRule="exact" w:val="501"/>
        </w:trPr>
        <w:tc>
          <w:tcPr>
            <w:tcW w:w="2944"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3"/>
              <w:ind w:left="108" w:right="-20"/>
              <w:rPr>
                <w:i/>
                <w:iCs/>
                <w:color w:val="000000"/>
              </w:rPr>
            </w:pPr>
            <w:r w:rsidRPr="00AA3E83">
              <w:rPr>
                <w:i/>
                <w:iCs/>
                <w:color w:val="000000"/>
              </w:rPr>
              <w:t>-</w:t>
            </w:r>
            <w:r w:rsidRPr="00AA3E83">
              <w:rPr>
                <w:i/>
                <w:iCs/>
                <w:color w:val="000000"/>
                <w:spacing w:val="1"/>
              </w:rPr>
              <w:t xml:space="preserve"> </w:t>
            </w:r>
            <w:r w:rsidRPr="00AA3E83">
              <w:rPr>
                <w:rFonts w:eastAsia="POMSG+TimesNewRomanPSMT"/>
                <w:i/>
                <w:iCs/>
                <w:color w:val="000000"/>
              </w:rPr>
              <w:t>коррекци</w:t>
            </w:r>
            <w:r w:rsidRPr="00AA3E83">
              <w:rPr>
                <w:rFonts w:eastAsia="POMSG+TimesNewRomanPSMT"/>
                <w:i/>
                <w:iCs/>
                <w:color w:val="000000"/>
                <w:spacing w:val="-1"/>
              </w:rPr>
              <w:t>о</w:t>
            </w:r>
            <w:r w:rsidRPr="00AA3E83">
              <w:rPr>
                <w:rFonts w:eastAsia="POMSG+TimesNewRomanPSMT"/>
                <w:i/>
                <w:iCs/>
                <w:color w:val="000000"/>
              </w:rPr>
              <w:t>нн</w:t>
            </w:r>
            <w:r w:rsidRPr="00AA3E83">
              <w:rPr>
                <w:rFonts w:eastAsia="POMSG+TimesNewRomanPSMT"/>
                <w:i/>
                <w:iCs/>
                <w:color w:val="000000"/>
                <w:spacing w:val="-2"/>
              </w:rPr>
              <w:t>о</w:t>
            </w:r>
            <w:r w:rsidRPr="00AA3E83">
              <w:rPr>
                <w:i/>
                <w:iCs/>
                <w:color w:val="000000"/>
              </w:rPr>
              <w:t>-</w:t>
            </w:r>
            <w:r w:rsidRPr="00AA3E83">
              <w:rPr>
                <w:rFonts w:eastAsia="POMSG+TimesNewRomanPSMT"/>
                <w:i/>
                <w:iCs/>
                <w:color w:val="000000"/>
                <w:spacing w:val="1"/>
              </w:rPr>
              <w:t>ра</w:t>
            </w:r>
            <w:r w:rsidRPr="00AA3E83">
              <w:rPr>
                <w:rFonts w:eastAsia="POMSG+TimesNewRomanPSMT"/>
                <w:i/>
                <w:iCs/>
                <w:color w:val="000000"/>
              </w:rPr>
              <w:t>звива</w:t>
            </w:r>
            <w:r w:rsidRPr="00AA3E83">
              <w:rPr>
                <w:rFonts w:eastAsia="POMSG+TimesNewRomanPSMT"/>
                <w:i/>
                <w:iCs/>
                <w:color w:val="000000"/>
                <w:spacing w:val="-1"/>
              </w:rPr>
              <w:t>ющ</w:t>
            </w:r>
            <w:r w:rsidRPr="00AA3E83">
              <w:rPr>
                <w:rFonts w:eastAsia="POMSG+TimesNewRomanPSMT"/>
                <w:i/>
                <w:iCs/>
                <w:color w:val="000000"/>
              </w:rPr>
              <w:t>ая</w:t>
            </w:r>
            <w:r w:rsidRPr="00AA3E83">
              <w:rPr>
                <w:rFonts w:eastAsia="POMSG+TimesNewRomanPSMT"/>
                <w:i/>
                <w:iCs/>
                <w:color w:val="000000"/>
                <w:spacing w:val="1"/>
              </w:rPr>
              <w:t xml:space="preserve"> </w:t>
            </w:r>
            <w:r w:rsidRPr="00AA3E83">
              <w:rPr>
                <w:rFonts w:eastAsia="POMSG+TimesNewRomanPSMT"/>
                <w:i/>
                <w:iCs/>
                <w:color w:val="000000"/>
              </w:rPr>
              <w:t>работа:</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3"/>
              <w:ind w:left="369"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D02B3F" w:rsidP="00E26176">
            <w:pPr>
              <w:widowControl w:val="0"/>
              <w:spacing w:before="3"/>
              <w:ind w:right="-20"/>
              <w:jc w:val="center"/>
              <w:rPr>
                <w:color w:val="000000"/>
              </w:rPr>
            </w:pP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E26176">
            <w:pPr>
              <w:widowControl w:val="0"/>
              <w:spacing w:before="3"/>
              <w:ind w:left="386" w:right="-20"/>
              <w:jc w:val="center"/>
              <w:rPr>
                <w:color w:val="000000"/>
              </w:rPr>
            </w:pPr>
          </w:p>
        </w:tc>
      </w:tr>
      <w:tr w:rsidR="00D02B3F" w:rsidRPr="00AA3E83" w:rsidTr="00DF0298">
        <w:trPr>
          <w:cantSplit/>
          <w:trHeight w:hRule="exact" w:val="770"/>
        </w:trPr>
        <w:tc>
          <w:tcPr>
            <w:tcW w:w="2944"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02B3F" w:rsidP="000D7082">
            <w:pPr>
              <w:widowControl w:val="0"/>
              <w:spacing w:before="3" w:line="275" w:lineRule="auto"/>
              <w:ind w:left="108" w:right="224"/>
              <w:rPr>
                <w:color w:val="000000"/>
              </w:rPr>
            </w:pPr>
            <w:r w:rsidRPr="00AA3E83">
              <w:rPr>
                <w:rFonts w:eastAsia="QEOYL+TimesNewRomanPSMT"/>
                <w:color w:val="000000"/>
              </w:rPr>
              <w:t>инди</w:t>
            </w:r>
            <w:r w:rsidRPr="00AA3E83">
              <w:rPr>
                <w:rFonts w:eastAsia="QEOYL+TimesNewRomanPSMT"/>
                <w:color w:val="000000"/>
                <w:spacing w:val="-1"/>
              </w:rPr>
              <w:t>в</w:t>
            </w:r>
            <w:r w:rsidRPr="00AA3E83">
              <w:rPr>
                <w:rFonts w:eastAsia="QEOYL+TimesNewRomanPSMT"/>
                <w:color w:val="000000"/>
              </w:rPr>
              <w:t>ид</w:t>
            </w:r>
            <w:r w:rsidRPr="00AA3E83">
              <w:rPr>
                <w:rFonts w:eastAsia="QEOYL+TimesNewRomanPSMT"/>
                <w:color w:val="000000"/>
                <w:spacing w:val="-2"/>
              </w:rPr>
              <w:t>у</w:t>
            </w:r>
            <w:r w:rsidRPr="00AA3E83">
              <w:rPr>
                <w:rFonts w:eastAsia="QEOYL+TimesNewRomanPSMT"/>
                <w:color w:val="000000"/>
              </w:rPr>
              <w:t>альн</w:t>
            </w:r>
            <w:r w:rsidRPr="00AA3E83">
              <w:rPr>
                <w:rFonts w:eastAsia="QEOYL+TimesNewRomanPSMT"/>
                <w:color w:val="000000"/>
                <w:spacing w:val="1"/>
              </w:rPr>
              <w:t>ы</w:t>
            </w:r>
            <w:r w:rsidRPr="00AA3E83">
              <w:rPr>
                <w:rFonts w:eastAsia="QEOYL+TimesNewRomanPSMT"/>
                <w:color w:val="000000"/>
              </w:rPr>
              <w:t>е и гр</w:t>
            </w:r>
            <w:r w:rsidRPr="00AA3E83">
              <w:rPr>
                <w:rFonts w:eastAsia="QEOYL+TimesNewRomanPSMT"/>
                <w:color w:val="000000"/>
                <w:spacing w:val="-1"/>
              </w:rPr>
              <w:t>у</w:t>
            </w:r>
            <w:r w:rsidRPr="00AA3E83">
              <w:rPr>
                <w:rFonts w:eastAsia="QEOYL+TimesNewRomanPSMT"/>
                <w:color w:val="000000"/>
              </w:rPr>
              <w:t>пповые ко</w:t>
            </w:r>
            <w:r w:rsidRPr="00AA3E83">
              <w:rPr>
                <w:rFonts w:eastAsia="QEOYL+TimesNewRomanPSMT"/>
                <w:color w:val="000000"/>
                <w:spacing w:val="-2"/>
              </w:rPr>
              <w:t>р</w:t>
            </w:r>
            <w:r w:rsidRPr="00AA3E83">
              <w:rPr>
                <w:rFonts w:eastAsia="QEOYL+TimesNewRomanPSMT"/>
                <w:color w:val="000000"/>
              </w:rPr>
              <w:t>р</w:t>
            </w:r>
            <w:r w:rsidRPr="00AA3E83">
              <w:rPr>
                <w:rFonts w:eastAsia="QEOYL+TimesNewRomanPSMT"/>
                <w:color w:val="000000"/>
                <w:spacing w:val="1"/>
              </w:rPr>
              <w:t>е</w:t>
            </w:r>
            <w:r w:rsidRPr="00AA3E83">
              <w:rPr>
                <w:rFonts w:eastAsia="QEOYL+TimesNewRomanPSMT"/>
                <w:color w:val="000000"/>
              </w:rPr>
              <w:t>кционно</w:t>
            </w:r>
            <w:r w:rsidRPr="00AA3E83">
              <w:rPr>
                <w:color w:val="000000"/>
              </w:rPr>
              <w:t>-</w:t>
            </w:r>
            <w:r w:rsidRPr="00AA3E83">
              <w:rPr>
                <w:rFonts w:eastAsia="QEOYL+TimesNewRomanPSMT"/>
                <w:color w:val="000000"/>
              </w:rPr>
              <w:t>раз</w:t>
            </w:r>
            <w:r w:rsidRPr="00AA3E83">
              <w:rPr>
                <w:rFonts w:eastAsia="QEOYL+TimesNewRomanPSMT"/>
                <w:color w:val="000000"/>
                <w:spacing w:val="-1"/>
              </w:rPr>
              <w:t>в</w:t>
            </w:r>
            <w:r w:rsidRPr="00AA3E83">
              <w:rPr>
                <w:rFonts w:eastAsia="QEOYL+TimesNewRomanPSMT"/>
                <w:color w:val="000000"/>
              </w:rPr>
              <w:t>иваю</w:t>
            </w:r>
            <w:r w:rsidRPr="00AA3E83">
              <w:rPr>
                <w:rFonts w:eastAsia="QEOYL+TimesNewRomanPSMT"/>
                <w:color w:val="000000"/>
                <w:spacing w:val="1"/>
              </w:rPr>
              <w:t>щ</w:t>
            </w:r>
            <w:r w:rsidRPr="00AA3E83">
              <w:rPr>
                <w:rFonts w:eastAsia="QEOYL+TimesNewRomanPSMT"/>
                <w:color w:val="000000"/>
              </w:rPr>
              <w:t>ие занятия</w:t>
            </w:r>
          </w:p>
        </w:tc>
        <w:tc>
          <w:tcPr>
            <w:tcW w:w="811" w:type="pct"/>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02B3F" w:rsidRPr="00AA3E83" w:rsidRDefault="00D02B3F" w:rsidP="00E26176">
            <w:pPr>
              <w:widowControl w:val="0"/>
              <w:spacing w:before="3"/>
              <w:ind w:left="369" w:right="-20"/>
              <w:jc w:val="center"/>
              <w:rPr>
                <w:color w:val="000000"/>
              </w:rPr>
            </w:pPr>
          </w:p>
        </w:tc>
        <w:tc>
          <w:tcPr>
            <w:tcW w:w="728" w:type="pct"/>
            <w:tcBorders>
              <w:top w:val="single" w:sz="3" w:space="0" w:color="000000"/>
              <w:left w:val="single" w:sz="4" w:space="0" w:color="auto"/>
              <w:bottom w:val="single" w:sz="3" w:space="0" w:color="000000"/>
              <w:right w:val="single" w:sz="3" w:space="0" w:color="000000"/>
            </w:tcBorders>
          </w:tcPr>
          <w:p w:rsidR="00D02B3F" w:rsidRPr="00AA3E83" w:rsidRDefault="00A238A5" w:rsidP="00E26176">
            <w:pPr>
              <w:widowControl w:val="0"/>
              <w:spacing w:before="3"/>
              <w:ind w:right="-20"/>
              <w:jc w:val="center"/>
              <w:rPr>
                <w:color w:val="000000"/>
              </w:rPr>
            </w:pPr>
            <w:r>
              <w:rPr>
                <w:color w:val="000000"/>
              </w:rPr>
              <w:t>2</w:t>
            </w:r>
          </w:p>
        </w:tc>
        <w:tc>
          <w:tcPr>
            <w:tcW w:w="51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02B3F" w:rsidRPr="00AA3E83" w:rsidRDefault="00DF0298" w:rsidP="00E26176">
            <w:pPr>
              <w:widowControl w:val="0"/>
              <w:spacing w:before="3"/>
              <w:ind w:right="-20"/>
              <w:jc w:val="center"/>
              <w:rPr>
                <w:color w:val="000000"/>
              </w:rPr>
            </w:pPr>
            <w:r>
              <w:rPr>
                <w:color w:val="000000"/>
              </w:rPr>
              <w:t>2</w:t>
            </w:r>
          </w:p>
        </w:tc>
      </w:tr>
      <w:tr w:rsidR="00DF0298" w:rsidRPr="00AA3E83" w:rsidTr="00DF0298">
        <w:trPr>
          <w:cantSplit/>
          <w:trHeight w:hRule="exact" w:val="501"/>
        </w:trPr>
        <w:tc>
          <w:tcPr>
            <w:tcW w:w="2944"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0298" w:rsidRPr="00AA3E83" w:rsidRDefault="00DF0298" w:rsidP="000D7082">
            <w:pPr>
              <w:widowControl w:val="0"/>
              <w:spacing w:before="10"/>
              <w:ind w:left="108" w:right="-20"/>
              <w:rPr>
                <w:b/>
                <w:bCs/>
                <w:color w:val="000000"/>
              </w:rPr>
            </w:pPr>
            <w:r w:rsidRPr="00AA3E83">
              <w:rPr>
                <w:rFonts w:eastAsia="EWSRA+TimesNewRomanPSMT"/>
                <w:b/>
                <w:bCs/>
                <w:color w:val="000000"/>
                <w:spacing w:val="1"/>
              </w:rPr>
              <w:t>В</w:t>
            </w:r>
            <w:r w:rsidRPr="00AA3E83">
              <w:rPr>
                <w:rFonts w:eastAsia="EWSRA+TimesNewRomanPSMT"/>
                <w:b/>
                <w:bCs/>
                <w:color w:val="000000"/>
              </w:rPr>
              <w:t>с</w:t>
            </w:r>
            <w:r w:rsidRPr="00AA3E83">
              <w:rPr>
                <w:rFonts w:eastAsia="EWSRA+TimesNewRomanPSMT"/>
                <w:b/>
                <w:bCs/>
                <w:color w:val="000000"/>
                <w:spacing w:val="-2"/>
              </w:rPr>
              <w:t>е</w:t>
            </w:r>
            <w:r w:rsidRPr="00AA3E83">
              <w:rPr>
                <w:rFonts w:eastAsia="EWSRA+TimesNewRomanPSMT"/>
                <w:b/>
                <w:bCs/>
                <w:color w:val="000000"/>
              </w:rPr>
              <w:t xml:space="preserve">го </w:t>
            </w:r>
            <w:r w:rsidRPr="00AA3E83">
              <w:rPr>
                <w:rFonts w:eastAsia="EWSRA+TimesNewRomanPSMT"/>
                <w:b/>
                <w:bCs/>
                <w:color w:val="000000"/>
                <w:spacing w:val="1"/>
              </w:rPr>
              <w:t>к</w:t>
            </w:r>
            <w:r w:rsidRPr="00AA3E83">
              <w:rPr>
                <w:rFonts w:eastAsia="EWSRA+TimesNewRomanPSMT"/>
                <w:b/>
                <w:bCs/>
                <w:color w:val="000000"/>
              </w:rPr>
              <w:t xml:space="preserve"> </w:t>
            </w:r>
            <w:r w:rsidRPr="00AA3E83">
              <w:rPr>
                <w:rFonts w:eastAsia="EWSRA+TimesNewRomanPSMT"/>
                <w:b/>
                <w:bCs/>
                <w:color w:val="000000"/>
                <w:spacing w:val="-4"/>
              </w:rPr>
              <w:t>ф</w:t>
            </w:r>
            <w:r w:rsidRPr="00AA3E83">
              <w:rPr>
                <w:rFonts w:eastAsia="EWSRA+TimesNewRomanPSMT"/>
                <w:b/>
                <w:bCs/>
                <w:color w:val="000000"/>
              </w:rPr>
              <w:t>инансирован</w:t>
            </w:r>
            <w:r w:rsidRPr="00AA3E83">
              <w:rPr>
                <w:rFonts w:eastAsia="EWSRA+TimesNewRomanPSMT"/>
                <w:b/>
                <w:bCs/>
                <w:color w:val="000000"/>
                <w:spacing w:val="-2"/>
              </w:rPr>
              <w:t>и</w:t>
            </w:r>
            <w:r w:rsidRPr="00AA3E83">
              <w:rPr>
                <w:rFonts w:eastAsia="EWSRA+TimesNewRomanPSMT"/>
                <w:b/>
                <w:bCs/>
                <w:color w:val="000000"/>
              </w:rPr>
              <w:t>ю</w:t>
            </w:r>
            <w:r>
              <w:rPr>
                <w:rFonts w:eastAsia="EWSRA+TimesNewRomanPSMT"/>
                <w:b/>
                <w:bCs/>
                <w:color w:val="000000"/>
              </w:rPr>
              <w:t>:</w:t>
            </w:r>
          </w:p>
        </w:tc>
        <w:tc>
          <w:tcPr>
            <w:tcW w:w="2056"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0298" w:rsidRPr="00AA3E83" w:rsidRDefault="00DF0298" w:rsidP="00E26176">
            <w:pPr>
              <w:widowControl w:val="0"/>
              <w:spacing w:before="5"/>
              <w:ind w:left="331" w:right="-20"/>
              <w:jc w:val="center"/>
              <w:rPr>
                <w:color w:val="000000"/>
              </w:rPr>
            </w:pPr>
            <w:r w:rsidRPr="00AA3E83">
              <w:rPr>
                <w:color w:val="000000"/>
              </w:rPr>
              <w:t>23</w:t>
            </w:r>
          </w:p>
        </w:tc>
      </w:tr>
    </w:tbl>
    <w:p w:rsidR="003A2C23" w:rsidRPr="003A2C23" w:rsidRDefault="003A2C23" w:rsidP="003A2C23">
      <w:pPr>
        <w:ind w:left="3178" w:right="2888"/>
        <w:jc w:val="center"/>
        <w:rPr>
          <w:b/>
          <w:lang w:val="en-US"/>
        </w:rPr>
      </w:pPr>
    </w:p>
    <w:p w:rsidR="003A2C23" w:rsidRPr="00F158A7" w:rsidRDefault="003A2C23" w:rsidP="009A310B">
      <w:pPr>
        <w:sectPr w:rsidR="003A2C23" w:rsidRPr="00F158A7" w:rsidSect="00E26176">
          <w:footerReference w:type="default" r:id="rId15"/>
          <w:pgSz w:w="11910" w:h="16840"/>
          <w:pgMar w:top="900" w:right="711" w:bottom="1140" w:left="860" w:header="0" w:footer="937" w:gutter="0"/>
          <w:cols w:space="720"/>
        </w:sectPr>
      </w:pPr>
    </w:p>
    <w:p w:rsidR="009C41AE" w:rsidRDefault="00C73F02" w:rsidP="00D13FF0">
      <w:pPr>
        <w:pStyle w:val="1"/>
        <w:spacing w:before="1" w:line="322" w:lineRule="exact"/>
        <w:rPr>
          <w:sz w:val="2"/>
          <w:szCs w:val="2"/>
        </w:rPr>
        <w:sectPr w:rsidR="009C41AE" w:rsidSect="009C41AE">
          <w:pgSz w:w="11910" w:h="16840"/>
          <w:pgMar w:top="1120" w:right="160" w:bottom="1080" w:left="1020" w:header="0" w:footer="796" w:gutter="0"/>
          <w:cols w:space="720"/>
        </w:sectPr>
      </w:pPr>
      <w:r>
        <w:rPr>
          <w:sz w:val="24"/>
          <w:szCs w:val="24"/>
        </w:rPr>
        <w:lastRenderedPageBreak/>
        <w:t xml:space="preserve">                                                                              </w:t>
      </w:r>
    </w:p>
    <w:p w:rsidR="009C41AE" w:rsidRPr="00E26176" w:rsidRDefault="009C41AE" w:rsidP="00591360">
      <w:pPr>
        <w:ind w:left="3178" w:right="2888"/>
        <w:jc w:val="center"/>
        <w:rPr>
          <w:b/>
        </w:rPr>
      </w:pPr>
    </w:p>
    <w:p w:rsidR="00880934" w:rsidRPr="00F158A7" w:rsidRDefault="00880934" w:rsidP="00591360">
      <w:pPr>
        <w:ind w:left="3178" w:right="2888"/>
        <w:jc w:val="center"/>
        <w:rPr>
          <w:b/>
        </w:rPr>
      </w:pPr>
    </w:p>
    <w:p w:rsidR="009C41AE" w:rsidRDefault="009C41AE" w:rsidP="009C41AE">
      <w:pPr>
        <w:rPr>
          <w:sz w:val="2"/>
          <w:szCs w:val="2"/>
        </w:rPr>
        <w:sectPr w:rsidR="009C41AE" w:rsidSect="009C41AE">
          <w:pgSz w:w="11910" w:h="16840"/>
          <w:pgMar w:top="1120" w:right="160" w:bottom="1080" w:left="1020" w:header="0" w:footer="796" w:gutter="0"/>
          <w:cols w:space="720"/>
        </w:sectPr>
      </w:pPr>
    </w:p>
    <w:p w:rsidR="00591360" w:rsidRPr="00F158A7" w:rsidRDefault="00591360" w:rsidP="00591360">
      <w:pPr>
        <w:ind w:left="3178" w:right="2888"/>
        <w:jc w:val="center"/>
        <w:rPr>
          <w:b/>
        </w:rPr>
      </w:pPr>
    </w:p>
    <w:p w:rsidR="00591360" w:rsidRPr="00F158A7" w:rsidRDefault="00591360" w:rsidP="00591360">
      <w:pPr>
        <w:ind w:left="3178" w:right="2888"/>
        <w:jc w:val="center"/>
        <w:rPr>
          <w:b/>
        </w:rPr>
      </w:pPr>
    </w:p>
    <w:p w:rsidR="00591360" w:rsidRPr="00F158A7" w:rsidRDefault="00591360" w:rsidP="00591360">
      <w:pPr>
        <w:ind w:left="3178" w:right="2888"/>
        <w:jc w:val="center"/>
        <w:rPr>
          <w:b/>
        </w:rPr>
      </w:pPr>
    </w:p>
    <w:p w:rsidR="00591360" w:rsidRPr="00F158A7" w:rsidRDefault="00591360" w:rsidP="00591360">
      <w:pPr>
        <w:ind w:left="3178" w:right="2888"/>
        <w:jc w:val="center"/>
        <w:rPr>
          <w:b/>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p w:rsidR="000E5D58" w:rsidRPr="00F158A7" w:rsidRDefault="000E5D58" w:rsidP="004434CF">
      <w:pPr>
        <w:pStyle w:val="2"/>
        <w:spacing w:line="242" w:lineRule="auto"/>
        <w:ind w:right="566" w:firstLine="710"/>
        <w:rPr>
          <w:sz w:val="24"/>
          <w:szCs w:val="24"/>
        </w:rPr>
      </w:pPr>
    </w:p>
    <w:sectPr w:rsidR="000E5D58" w:rsidRPr="00F158A7" w:rsidSect="00DC5F7E">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4E" w:rsidRDefault="00DF084E" w:rsidP="0020040C">
      <w:r>
        <w:separator/>
      </w:r>
    </w:p>
  </w:endnote>
  <w:endnote w:type="continuationSeparator" w:id="0">
    <w:p w:rsidR="00DF084E" w:rsidRDefault="00DF084E" w:rsidP="0020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EWSRA+TimesNewRomanPSMT">
    <w:altName w:val="Times New Roman"/>
    <w:charset w:val="01"/>
    <w:family w:val="auto"/>
    <w:pitch w:val="variable"/>
    <w:sig w:usb0="00000000" w:usb1="C0007841" w:usb2="00000009" w:usb3="00000000" w:csb0="400001FF" w:csb1="FFFF0000"/>
  </w:font>
  <w:font w:name="QEOYL+TimesNewRomanPSMT">
    <w:altName w:val="Times New Roman"/>
    <w:charset w:val="01"/>
    <w:family w:val="auto"/>
    <w:pitch w:val="variable"/>
    <w:sig w:usb0="00000000" w:usb1="C0007841" w:usb2="00000009" w:usb3="00000000" w:csb0="400001FF" w:csb1="FFFF0000"/>
  </w:font>
  <w:font w:name="JVJYP+TimesNewRomanPSMT">
    <w:altName w:val="Times New Roman"/>
    <w:charset w:val="01"/>
    <w:family w:val="auto"/>
    <w:pitch w:val="variable"/>
    <w:sig w:usb0="00000000" w:usb1="00007843" w:usb2="00000001" w:usb3="00000000" w:csb0="400001BF" w:csb1="DFF70000"/>
  </w:font>
  <w:font w:name="POMSG+TimesNewRomanPSMT">
    <w:altName w:val="Times New Roman"/>
    <w:charset w:val="01"/>
    <w:family w:val="auto"/>
    <w:pitch w:val="variable"/>
    <w:sig w:usb0="00000000"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13" w:rsidRDefault="00941313">
    <w:pPr>
      <w:pStyle w:val="af4"/>
      <w:spacing w:line="14" w:lineRule="auto"/>
      <w:rPr>
        <w:sz w:val="20"/>
      </w:rPr>
    </w:pPr>
    <w:r>
      <w:rPr>
        <w:noProof/>
        <w:sz w:val="28"/>
      </w:rPr>
      <mc:AlternateContent>
        <mc:Choice Requires="wps">
          <w:drawing>
            <wp:anchor distT="0" distB="0" distL="114300" distR="114300" simplePos="0" relativeHeight="251657216" behindDoc="1" locked="0" layoutInCell="1" allowOverlap="1" wp14:anchorId="7D864558" wp14:editId="231F2DFE">
              <wp:simplePos x="0" y="0"/>
              <wp:positionH relativeFrom="page">
                <wp:posOffset>6868795</wp:posOffset>
              </wp:positionH>
              <wp:positionV relativeFrom="page">
                <wp:posOffset>9944100</wp:posOffset>
              </wp:positionV>
              <wp:extent cx="179070" cy="167640"/>
              <wp:effectExtent l="127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313" w:rsidRDefault="00941313">
                          <w:pPr>
                            <w:spacing w:before="13"/>
                            <w:ind w:left="40"/>
                          </w:pPr>
                        </w:p>
                        <w:p w:rsidR="00941313" w:rsidRDefault="00941313">
                          <w:pPr>
                            <w:spacing w:before="13"/>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864558" id="_x0000_t202" coordsize="21600,21600" o:spt="202" path="m,l,21600r21600,l21600,xe">
              <v:stroke joinstyle="miter"/>
              <v:path gradientshapeok="t" o:connecttype="rect"/>
            </v:shapetype>
            <v:shape id="Text Box 1" o:spid="_x0000_s1026" type="#_x0000_t202" style="position:absolute;margin-left:540.85pt;margin-top:783pt;width:14.1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" filled="f" stroked="f">
              <v:textbox inset="0,0,0,0">
                <w:txbxContent>
                  <w:p w:rsidR="00941313" w:rsidRDefault="00941313">
                    <w:pPr>
                      <w:spacing w:before="13"/>
                      <w:ind w:left="40"/>
                    </w:pPr>
                  </w:p>
                  <w:p w:rsidR="00941313" w:rsidRDefault="00941313">
                    <w:pPr>
                      <w:spacing w:before="13"/>
                      <w:ind w:left="4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4E" w:rsidRDefault="00DF084E" w:rsidP="0020040C">
      <w:r>
        <w:separator/>
      </w:r>
    </w:p>
  </w:footnote>
  <w:footnote w:type="continuationSeparator" w:id="0">
    <w:p w:rsidR="00DF084E" w:rsidRDefault="00DF084E" w:rsidP="0020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13" w:rsidRDefault="00941313">
    <w:pPr>
      <w:pStyle w:val="af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13" w:rsidRDefault="00941313">
    <w:pPr>
      <w:pStyle w:val="af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29"/>
    <w:multiLevelType w:val="hybridMultilevel"/>
    <w:tmpl w:val="2EEC8BAA"/>
    <w:lvl w:ilvl="0" w:tplc="000018BE">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5431C5"/>
    <w:multiLevelType w:val="hybridMultilevel"/>
    <w:tmpl w:val="F9D4E6BE"/>
    <w:lvl w:ilvl="0" w:tplc="CDACD0A2">
      <w:start w:val="3"/>
      <w:numFmt w:val="decimal"/>
      <w:lvlText w:val="%1."/>
      <w:lvlJc w:val="left"/>
      <w:pPr>
        <w:ind w:left="839" w:hanging="490"/>
      </w:pPr>
      <w:rPr>
        <w:rFonts w:ascii="Times New Roman" w:eastAsia="Times New Roman" w:hAnsi="Times New Roman" w:cs="Times New Roman" w:hint="default"/>
        <w:w w:val="99"/>
        <w:sz w:val="28"/>
        <w:szCs w:val="28"/>
        <w:lang w:val="ru-RU" w:eastAsia="ru-RU" w:bidi="ru-RU"/>
      </w:rPr>
    </w:lvl>
    <w:lvl w:ilvl="1" w:tplc="8318CBE8">
      <w:start w:val="2"/>
      <w:numFmt w:val="decimal"/>
      <w:lvlText w:val="%2."/>
      <w:lvlJc w:val="left"/>
      <w:pPr>
        <w:ind w:left="3149" w:hanging="283"/>
        <w:jc w:val="right"/>
      </w:pPr>
      <w:rPr>
        <w:rFonts w:ascii="Times New Roman" w:eastAsia="Times New Roman" w:hAnsi="Times New Roman" w:cs="Times New Roman" w:hint="default"/>
        <w:b/>
        <w:bCs/>
        <w:w w:val="99"/>
        <w:sz w:val="28"/>
        <w:szCs w:val="28"/>
        <w:lang w:val="ru-RU" w:eastAsia="ru-RU" w:bidi="ru-RU"/>
      </w:rPr>
    </w:lvl>
    <w:lvl w:ilvl="2" w:tplc="0B1A1FD2">
      <w:numFmt w:val="bullet"/>
      <w:lvlText w:val="•"/>
      <w:lvlJc w:val="left"/>
      <w:pPr>
        <w:ind w:left="3984" w:hanging="283"/>
      </w:pPr>
      <w:rPr>
        <w:rFonts w:hint="default"/>
        <w:lang w:val="ru-RU" w:eastAsia="ru-RU" w:bidi="ru-RU"/>
      </w:rPr>
    </w:lvl>
    <w:lvl w:ilvl="3" w:tplc="1E22429C">
      <w:numFmt w:val="bullet"/>
      <w:lvlText w:val="•"/>
      <w:lvlJc w:val="left"/>
      <w:pPr>
        <w:ind w:left="4829" w:hanging="283"/>
      </w:pPr>
      <w:rPr>
        <w:rFonts w:hint="default"/>
        <w:lang w:val="ru-RU" w:eastAsia="ru-RU" w:bidi="ru-RU"/>
      </w:rPr>
    </w:lvl>
    <w:lvl w:ilvl="4" w:tplc="A56CA490">
      <w:numFmt w:val="bullet"/>
      <w:lvlText w:val="•"/>
      <w:lvlJc w:val="left"/>
      <w:pPr>
        <w:ind w:left="5674" w:hanging="283"/>
      </w:pPr>
      <w:rPr>
        <w:rFonts w:hint="default"/>
        <w:lang w:val="ru-RU" w:eastAsia="ru-RU" w:bidi="ru-RU"/>
      </w:rPr>
    </w:lvl>
    <w:lvl w:ilvl="5" w:tplc="D51E969A">
      <w:numFmt w:val="bullet"/>
      <w:lvlText w:val="•"/>
      <w:lvlJc w:val="left"/>
      <w:pPr>
        <w:ind w:left="6519" w:hanging="283"/>
      </w:pPr>
      <w:rPr>
        <w:rFonts w:hint="default"/>
        <w:lang w:val="ru-RU" w:eastAsia="ru-RU" w:bidi="ru-RU"/>
      </w:rPr>
    </w:lvl>
    <w:lvl w:ilvl="6" w:tplc="23E0BCDC">
      <w:numFmt w:val="bullet"/>
      <w:lvlText w:val="•"/>
      <w:lvlJc w:val="left"/>
      <w:pPr>
        <w:ind w:left="7364" w:hanging="283"/>
      </w:pPr>
      <w:rPr>
        <w:rFonts w:hint="default"/>
        <w:lang w:val="ru-RU" w:eastAsia="ru-RU" w:bidi="ru-RU"/>
      </w:rPr>
    </w:lvl>
    <w:lvl w:ilvl="7" w:tplc="BC0835EA">
      <w:numFmt w:val="bullet"/>
      <w:lvlText w:val="•"/>
      <w:lvlJc w:val="left"/>
      <w:pPr>
        <w:ind w:left="8209" w:hanging="283"/>
      </w:pPr>
      <w:rPr>
        <w:rFonts w:hint="default"/>
        <w:lang w:val="ru-RU" w:eastAsia="ru-RU" w:bidi="ru-RU"/>
      </w:rPr>
    </w:lvl>
    <w:lvl w:ilvl="8" w:tplc="B0A8AB94">
      <w:numFmt w:val="bullet"/>
      <w:lvlText w:val="•"/>
      <w:lvlJc w:val="left"/>
      <w:pPr>
        <w:ind w:left="9054" w:hanging="283"/>
      </w:pPr>
      <w:rPr>
        <w:rFonts w:hint="default"/>
        <w:lang w:val="ru-RU" w:eastAsia="ru-RU" w:bidi="ru-RU"/>
      </w:rPr>
    </w:lvl>
  </w:abstractNum>
  <w:abstractNum w:abstractNumId="3">
    <w:nsid w:val="02826887"/>
    <w:multiLevelType w:val="hybridMultilevel"/>
    <w:tmpl w:val="80A4BA5E"/>
    <w:lvl w:ilvl="0" w:tplc="5D68F026">
      <w:start w:val="1"/>
      <w:numFmt w:val="decimal"/>
      <w:lvlText w:val="%1."/>
      <w:lvlJc w:val="left"/>
      <w:pPr>
        <w:ind w:left="1122" w:hanging="360"/>
      </w:pPr>
      <w:rPr>
        <w:rFonts w:ascii="Times New Roman" w:eastAsia="Times New Roman" w:hAnsi="Times New Roman" w:cs="Times New Roman" w:hint="default"/>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247CE"/>
    <w:multiLevelType w:val="hybridMultilevel"/>
    <w:tmpl w:val="F9D4E6BE"/>
    <w:lvl w:ilvl="0" w:tplc="CDACD0A2">
      <w:start w:val="3"/>
      <w:numFmt w:val="decimal"/>
      <w:lvlText w:val="%1."/>
      <w:lvlJc w:val="left"/>
      <w:pPr>
        <w:ind w:left="839" w:hanging="490"/>
      </w:pPr>
      <w:rPr>
        <w:rFonts w:ascii="Times New Roman" w:eastAsia="Times New Roman" w:hAnsi="Times New Roman" w:cs="Times New Roman" w:hint="default"/>
        <w:w w:val="99"/>
        <w:sz w:val="28"/>
        <w:szCs w:val="28"/>
        <w:lang w:val="ru-RU" w:eastAsia="ru-RU" w:bidi="ru-RU"/>
      </w:rPr>
    </w:lvl>
    <w:lvl w:ilvl="1" w:tplc="8318CBE8">
      <w:start w:val="2"/>
      <w:numFmt w:val="decimal"/>
      <w:lvlText w:val="%2."/>
      <w:lvlJc w:val="left"/>
      <w:pPr>
        <w:ind w:left="3149" w:hanging="283"/>
        <w:jc w:val="right"/>
      </w:pPr>
      <w:rPr>
        <w:rFonts w:ascii="Times New Roman" w:eastAsia="Times New Roman" w:hAnsi="Times New Roman" w:cs="Times New Roman" w:hint="default"/>
        <w:b/>
        <w:bCs/>
        <w:w w:val="99"/>
        <w:sz w:val="28"/>
        <w:szCs w:val="28"/>
        <w:lang w:val="ru-RU" w:eastAsia="ru-RU" w:bidi="ru-RU"/>
      </w:rPr>
    </w:lvl>
    <w:lvl w:ilvl="2" w:tplc="0B1A1FD2">
      <w:numFmt w:val="bullet"/>
      <w:lvlText w:val="•"/>
      <w:lvlJc w:val="left"/>
      <w:pPr>
        <w:ind w:left="3984" w:hanging="283"/>
      </w:pPr>
      <w:rPr>
        <w:rFonts w:hint="default"/>
        <w:lang w:val="ru-RU" w:eastAsia="ru-RU" w:bidi="ru-RU"/>
      </w:rPr>
    </w:lvl>
    <w:lvl w:ilvl="3" w:tplc="1E22429C">
      <w:numFmt w:val="bullet"/>
      <w:lvlText w:val="•"/>
      <w:lvlJc w:val="left"/>
      <w:pPr>
        <w:ind w:left="4829" w:hanging="283"/>
      </w:pPr>
      <w:rPr>
        <w:rFonts w:hint="default"/>
        <w:lang w:val="ru-RU" w:eastAsia="ru-RU" w:bidi="ru-RU"/>
      </w:rPr>
    </w:lvl>
    <w:lvl w:ilvl="4" w:tplc="A56CA490">
      <w:numFmt w:val="bullet"/>
      <w:lvlText w:val="•"/>
      <w:lvlJc w:val="left"/>
      <w:pPr>
        <w:ind w:left="5674" w:hanging="283"/>
      </w:pPr>
      <w:rPr>
        <w:rFonts w:hint="default"/>
        <w:lang w:val="ru-RU" w:eastAsia="ru-RU" w:bidi="ru-RU"/>
      </w:rPr>
    </w:lvl>
    <w:lvl w:ilvl="5" w:tplc="D51E969A">
      <w:numFmt w:val="bullet"/>
      <w:lvlText w:val="•"/>
      <w:lvlJc w:val="left"/>
      <w:pPr>
        <w:ind w:left="6519" w:hanging="283"/>
      </w:pPr>
      <w:rPr>
        <w:rFonts w:hint="default"/>
        <w:lang w:val="ru-RU" w:eastAsia="ru-RU" w:bidi="ru-RU"/>
      </w:rPr>
    </w:lvl>
    <w:lvl w:ilvl="6" w:tplc="23E0BCDC">
      <w:numFmt w:val="bullet"/>
      <w:lvlText w:val="•"/>
      <w:lvlJc w:val="left"/>
      <w:pPr>
        <w:ind w:left="7364" w:hanging="283"/>
      </w:pPr>
      <w:rPr>
        <w:rFonts w:hint="default"/>
        <w:lang w:val="ru-RU" w:eastAsia="ru-RU" w:bidi="ru-RU"/>
      </w:rPr>
    </w:lvl>
    <w:lvl w:ilvl="7" w:tplc="BC0835EA">
      <w:numFmt w:val="bullet"/>
      <w:lvlText w:val="•"/>
      <w:lvlJc w:val="left"/>
      <w:pPr>
        <w:ind w:left="8209" w:hanging="283"/>
      </w:pPr>
      <w:rPr>
        <w:rFonts w:hint="default"/>
        <w:lang w:val="ru-RU" w:eastAsia="ru-RU" w:bidi="ru-RU"/>
      </w:rPr>
    </w:lvl>
    <w:lvl w:ilvl="8" w:tplc="B0A8AB94">
      <w:numFmt w:val="bullet"/>
      <w:lvlText w:val="•"/>
      <w:lvlJc w:val="left"/>
      <w:pPr>
        <w:ind w:left="9054" w:hanging="283"/>
      </w:pPr>
      <w:rPr>
        <w:rFonts w:hint="default"/>
        <w:lang w:val="ru-RU" w:eastAsia="ru-RU" w:bidi="ru-RU"/>
      </w:rPr>
    </w:lvl>
  </w:abstractNum>
  <w:abstractNum w:abstractNumId="5">
    <w:nsid w:val="11BD3373"/>
    <w:multiLevelType w:val="multilevel"/>
    <w:tmpl w:val="40BCDFCE"/>
    <w:lvl w:ilvl="0">
      <w:start w:val="3"/>
      <w:numFmt w:val="decimal"/>
      <w:lvlText w:val="%1"/>
      <w:lvlJc w:val="left"/>
      <w:pPr>
        <w:ind w:left="2885" w:hanging="423"/>
      </w:pPr>
      <w:rPr>
        <w:rFonts w:hint="default"/>
        <w:lang w:val="ru-RU" w:eastAsia="ru-RU" w:bidi="ru-RU"/>
      </w:rPr>
    </w:lvl>
    <w:lvl w:ilvl="1">
      <w:start w:val="3"/>
      <w:numFmt w:val="decimal"/>
      <w:lvlText w:val="%1.%2"/>
      <w:lvlJc w:val="left"/>
      <w:pPr>
        <w:ind w:left="2885" w:hanging="423"/>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839" w:hanging="706"/>
      </w:pPr>
      <w:rPr>
        <w:rFonts w:ascii="Wingdings" w:eastAsia="Wingdings" w:hAnsi="Wingdings" w:cs="Wingdings" w:hint="default"/>
        <w:w w:val="100"/>
        <w:sz w:val="23"/>
        <w:szCs w:val="23"/>
        <w:lang w:val="ru-RU" w:eastAsia="ru-RU" w:bidi="ru-RU"/>
      </w:rPr>
    </w:lvl>
    <w:lvl w:ilvl="3">
      <w:numFmt w:val="bullet"/>
      <w:lvlText w:val="•"/>
      <w:lvlJc w:val="left"/>
      <w:pPr>
        <w:ind w:left="4627" w:hanging="706"/>
      </w:pPr>
      <w:rPr>
        <w:rFonts w:hint="default"/>
        <w:lang w:val="ru-RU" w:eastAsia="ru-RU" w:bidi="ru-RU"/>
      </w:rPr>
    </w:lvl>
    <w:lvl w:ilvl="4">
      <w:numFmt w:val="bullet"/>
      <w:lvlText w:val="•"/>
      <w:lvlJc w:val="left"/>
      <w:pPr>
        <w:ind w:left="5501" w:hanging="706"/>
      </w:pPr>
      <w:rPr>
        <w:rFonts w:hint="default"/>
        <w:lang w:val="ru-RU" w:eastAsia="ru-RU" w:bidi="ru-RU"/>
      </w:rPr>
    </w:lvl>
    <w:lvl w:ilvl="5">
      <w:numFmt w:val="bullet"/>
      <w:lvlText w:val="•"/>
      <w:lvlJc w:val="left"/>
      <w:pPr>
        <w:ind w:left="6375" w:hanging="706"/>
      </w:pPr>
      <w:rPr>
        <w:rFonts w:hint="default"/>
        <w:lang w:val="ru-RU" w:eastAsia="ru-RU" w:bidi="ru-RU"/>
      </w:rPr>
    </w:lvl>
    <w:lvl w:ilvl="6">
      <w:numFmt w:val="bullet"/>
      <w:lvlText w:val="•"/>
      <w:lvlJc w:val="left"/>
      <w:pPr>
        <w:ind w:left="7248" w:hanging="706"/>
      </w:pPr>
      <w:rPr>
        <w:rFonts w:hint="default"/>
        <w:lang w:val="ru-RU" w:eastAsia="ru-RU" w:bidi="ru-RU"/>
      </w:rPr>
    </w:lvl>
    <w:lvl w:ilvl="7">
      <w:numFmt w:val="bullet"/>
      <w:lvlText w:val="•"/>
      <w:lvlJc w:val="left"/>
      <w:pPr>
        <w:ind w:left="8122" w:hanging="706"/>
      </w:pPr>
      <w:rPr>
        <w:rFonts w:hint="default"/>
        <w:lang w:val="ru-RU" w:eastAsia="ru-RU" w:bidi="ru-RU"/>
      </w:rPr>
    </w:lvl>
    <w:lvl w:ilvl="8">
      <w:numFmt w:val="bullet"/>
      <w:lvlText w:val="•"/>
      <w:lvlJc w:val="left"/>
      <w:pPr>
        <w:ind w:left="8996" w:hanging="706"/>
      </w:pPr>
      <w:rPr>
        <w:rFonts w:hint="default"/>
        <w:lang w:val="ru-RU" w:eastAsia="ru-RU" w:bidi="ru-RU"/>
      </w:rPr>
    </w:lvl>
  </w:abstractNum>
  <w:abstractNum w:abstractNumId="6">
    <w:nsid w:val="15CA1298"/>
    <w:multiLevelType w:val="hybridMultilevel"/>
    <w:tmpl w:val="111CD216"/>
    <w:lvl w:ilvl="0" w:tplc="4D90142E">
      <w:numFmt w:val="bullet"/>
      <w:lvlText w:val="-"/>
      <w:lvlJc w:val="left"/>
      <w:pPr>
        <w:ind w:left="1003" w:hanging="164"/>
      </w:pPr>
      <w:rPr>
        <w:rFonts w:ascii="Times New Roman" w:eastAsia="Times New Roman" w:hAnsi="Times New Roman" w:cs="Times New Roman" w:hint="default"/>
        <w:w w:val="99"/>
        <w:sz w:val="28"/>
        <w:szCs w:val="28"/>
        <w:lang w:val="ru-RU" w:eastAsia="ru-RU" w:bidi="ru-RU"/>
      </w:rPr>
    </w:lvl>
    <w:lvl w:ilvl="1" w:tplc="968C1058">
      <w:numFmt w:val="bullet"/>
      <w:lvlText w:val="•"/>
      <w:lvlJc w:val="left"/>
      <w:pPr>
        <w:ind w:left="1974" w:hanging="164"/>
      </w:pPr>
      <w:rPr>
        <w:rFonts w:hint="default"/>
        <w:lang w:val="ru-RU" w:eastAsia="ru-RU" w:bidi="ru-RU"/>
      </w:rPr>
    </w:lvl>
    <w:lvl w:ilvl="2" w:tplc="865AC29E">
      <w:numFmt w:val="bullet"/>
      <w:lvlText w:val="•"/>
      <w:lvlJc w:val="left"/>
      <w:pPr>
        <w:ind w:left="2948" w:hanging="164"/>
      </w:pPr>
      <w:rPr>
        <w:rFonts w:hint="default"/>
        <w:lang w:val="ru-RU" w:eastAsia="ru-RU" w:bidi="ru-RU"/>
      </w:rPr>
    </w:lvl>
    <w:lvl w:ilvl="3" w:tplc="E0A23AF8">
      <w:numFmt w:val="bullet"/>
      <w:lvlText w:val="•"/>
      <w:lvlJc w:val="left"/>
      <w:pPr>
        <w:ind w:left="3923" w:hanging="164"/>
      </w:pPr>
      <w:rPr>
        <w:rFonts w:hint="default"/>
        <w:lang w:val="ru-RU" w:eastAsia="ru-RU" w:bidi="ru-RU"/>
      </w:rPr>
    </w:lvl>
    <w:lvl w:ilvl="4" w:tplc="C2167D9C">
      <w:numFmt w:val="bullet"/>
      <w:lvlText w:val="•"/>
      <w:lvlJc w:val="left"/>
      <w:pPr>
        <w:ind w:left="4897" w:hanging="164"/>
      </w:pPr>
      <w:rPr>
        <w:rFonts w:hint="default"/>
        <w:lang w:val="ru-RU" w:eastAsia="ru-RU" w:bidi="ru-RU"/>
      </w:rPr>
    </w:lvl>
    <w:lvl w:ilvl="5" w:tplc="33441666">
      <w:numFmt w:val="bullet"/>
      <w:lvlText w:val="•"/>
      <w:lvlJc w:val="left"/>
      <w:pPr>
        <w:ind w:left="5872" w:hanging="164"/>
      </w:pPr>
      <w:rPr>
        <w:rFonts w:hint="default"/>
        <w:lang w:val="ru-RU" w:eastAsia="ru-RU" w:bidi="ru-RU"/>
      </w:rPr>
    </w:lvl>
    <w:lvl w:ilvl="6" w:tplc="9CF4BF84">
      <w:numFmt w:val="bullet"/>
      <w:lvlText w:val="•"/>
      <w:lvlJc w:val="left"/>
      <w:pPr>
        <w:ind w:left="6846" w:hanging="164"/>
      </w:pPr>
      <w:rPr>
        <w:rFonts w:hint="default"/>
        <w:lang w:val="ru-RU" w:eastAsia="ru-RU" w:bidi="ru-RU"/>
      </w:rPr>
    </w:lvl>
    <w:lvl w:ilvl="7" w:tplc="DAA0E092">
      <w:numFmt w:val="bullet"/>
      <w:lvlText w:val="•"/>
      <w:lvlJc w:val="left"/>
      <w:pPr>
        <w:ind w:left="7820" w:hanging="164"/>
      </w:pPr>
      <w:rPr>
        <w:rFonts w:hint="default"/>
        <w:lang w:val="ru-RU" w:eastAsia="ru-RU" w:bidi="ru-RU"/>
      </w:rPr>
    </w:lvl>
    <w:lvl w:ilvl="8" w:tplc="01CE9DD6">
      <w:numFmt w:val="bullet"/>
      <w:lvlText w:val="•"/>
      <w:lvlJc w:val="left"/>
      <w:pPr>
        <w:ind w:left="8795" w:hanging="164"/>
      </w:pPr>
      <w:rPr>
        <w:rFonts w:hint="default"/>
        <w:lang w:val="ru-RU" w:eastAsia="ru-RU" w:bidi="ru-RU"/>
      </w:rPr>
    </w:lvl>
  </w:abstractNum>
  <w:abstractNum w:abstractNumId="7">
    <w:nsid w:val="19A57E27"/>
    <w:multiLevelType w:val="hybridMultilevel"/>
    <w:tmpl w:val="D092F7CA"/>
    <w:lvl w:ilvl="0" w:tplc="2CB6A5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04E79B0"/>
    <w:multiLevelType w:val="hybridMultilevel"/>
    <w:tmpl w:val="6808789C"/>
    <w:lvl w:ilvl="0" w:tplc="6212B93E">
      <w:numFmt w:val="bullet"/>
      <w:lvlText w:val="-"/>
      <w:lvlJc w:val="left"/>
      <w:pPr>
        <w:ind w:left="839" w:hanging="250"/>
      </w:pPr>
      <w:rPr>
        <w:rFonts w:ascii="Times New Roman" w:eastAsia="Times New Roman" w:hAnsi="Times New Roman" w:cs="Times New Roman" w:hint="default"/>
        <w:w w:val="99"/>
        <w:sz w:val="28"/>
        <w:szCs w:val="28"/>
        <w:lang w:val="ru-RU" w:eastAsia="ru-RU" w:bidi="ru-RU"/>
      </w:rPr>
    </w:lvl>
    <w:lvl w:ilvl="1" w:tplc="0BE0E854">
      <w:numFmt w:val="bullet"/>
      <w:lvlText w:val="•"/>
      <w:lvlJc w:val="left"/>
      <w:pPr>
        <w:ind w:left="1830" w:hanging="250"/>
      </w:pPr>
      <w:rPr>
        <w:rFonts w:hint="default"/>
        <w:lang w:val="ru-RU" w:eastAsia="ru-RU" w:bidi="ru-RU"/>
      </w:rPr>
    </w:lvl>
    <w:lvl w:ilvl="2" w:tplc="7396D69E">
      <w:numFmt w:val="bullet"/>
      <w:lvlText w:val="•"/>
      <w:lvlJc w:val="left"/>
      <w:pPr>
        <w:ind w:left="2820" w:hanging="250"/>
      </w:pPr>
      <w:rPr>
        <w:rFonts w:hint="default"/>
        <w:lang w:val="ru-RU" w:eastAsia="ru-RU" w:bidi="ru-RU"/>
      </w:rPr>
    </w:lvl>
    <w:lvl w:ilvl="3" w:tplc="0D086808">
      <w:numFmt w:val="bullet"/>
      <w:lvlText w:val="•"/>
      <w:lvlJc w:val="left"/>
      <w:pPr>
        <w:ind w:left="3811" w:hanging="250"/>
      </w:pPr>
      <w:rPr>
        <w:rFonts w:hint="default"/>
        <w:lang w:val="ru-RU" w:eastAsia="ru-RU" w:bidi="ru-RU"/>
      </w:rPr>
    </w:lvl>
    <w:lvl w:ilvl="4" w:tplc="829ADEAA">
      <w:numFmt w:val="bullet"/>
      <w:lvlText w:val="•"/>
      <w:lvlJc w:val="left"/>
      <w:pPr>
        <w:ind w:left="4801" w:hanging="250"/>
      </w:pPr>
      <w:rPr>
        <w:rFonts w:hint="default"/>
        <w:lang w:val="ru-RU" w:eastAsia="ru-RU" w:bidi="ru-RU"/>
      </w:rPr>
    </w:lvl>
    <w:lvl w:ilvl="5" w:tplc="C194FD22">
      <w:numFmt w:val="bullet"/>
      <w:lvlText w:val="•"/>
      <w:lvlJc w:val="left"/>
      <w:pPr>
        <w:ind w:left="5792" w:hanging="250"/>
      </w:pPr>
      <w:rPr>
        <w:rFonts w:hint="default"/>
        <w:lang w:val="ru-RU" w:eastAsia="ru-RU" w:bidi="ru-RU"/>
      </w:rPr>
    </w:lvl>
    <w:lvl w:ilvl="6" w:tplc="B77C96CA">
      <w:numFmt w:val="bullet"/>
      <w:lvlText w:val="•"/>
      <w:lvlJc w:val="left"/>
      <w:pPr>
        <w:ind w:left="6782" w:hanging="250"/>
      </w:pPr>
      <w:rPr>
        <w:rFonts w:hint="default"/>
        <w:lang w:val="ru-RU" w:eastAsia="ru-RU" w:bidi="ru-RU"/>
      </w:rPr>
    </w:lvl>
    <w:lvl w:ilvl="7" w:tplc="37DC74AA">
      <w:numFmt w:val="bullet"/>
      <w:lvlText w:val="•"/>
      <w:lvlJc w:val="left"/>
      <w:pPr>
        <w:ind w:left="7772" w:hanging="250"/>
      </w:pPr>
      <w:rPr>
        <w:rFonts w:hint="default"/>
        <w:lang w:val="ru-RU" w:eastAsia="ru-RU" w:bidi="ru-RU"/>
      </w:rPr>
    </w:lvl>
    <w:lvl w:ilvl="8" w:tplc="08C4AA42">
      <w:numFmt w:val="bullet"/>
      <w:lvlText w:val="•"/>
      <w:lvlJc w:val="left"/>
      <w:pPr>
        <w:ind w:left="8763" w:hanging="250"/>
      </w:pPr>
      <w:rPr>
        <w:rFonts w:hint="default"/>
        <w:lang w:val="ru-RU" w:eastAsia="ru-RU" w:bidi="ru-RU"/>
      </w:rPr>
    </w:lvl>
  </w:abstractNum>
  <w:abstractNum w:abstractNumId="9">
    <w:nsid w:val="20AD417B"/>
    <w:multiLevelType w:val="hybridMultilevel"/>
    <w:tmpl w:val="205A758E"/>
    <w:lvl w:ilvl="0" w:tplc="48508B5E">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2B6906"/>
    <w:multiLevelType w:val="hybridMultilevel"/>
    <w:tmpl w:val="B2FAD358"/>
    <w:lvl w:ilvl="0" w:tplc="CD62ABEA">
      <w:start w:val="10"/>
      <w:numFmt w:val="decimal"/>
      <w:lvlText w:val="%1"/>
      <w:lvlJc w:val="left"/>
      <w:pPr>
        <w:ind w:left="420" w:hanging="360"/>
      </w:pPr>
      <w:rPr>
        <w:rFonts w:eastAsiaTheme="minorHAns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BAD45D9"/>
    <w:multiLevelType w:val="hybridMultilevel"/>
    <w:tmpl w:val="8E40973A"/>
    <w:lvl w:ilvl="0" w:tplc="059203F8">
      <w:numFmt w:val="bullet"/>
      <w:lvlText w:val=""/>
      <w:lvlJc w:val="left"/>
      <w:pPr>
        <w:ind w:left="839" w:hanging="707"/>
      </w:pPr>
      <w:rPr>
        <w:rFonts w:ascii="Symbol" w:eastAsia="Symbol" w:hAnsi="Symbol" w:cs="Symbol" w:hint="default"/>
        <w:w w:val="99"/>
        <w:sz w:val="28"/>
        <w:szCs w:val="28"/>
        <w:lang w:val="ru-RU" w:eastAsia="ru-RU" w:bidi="ru-RU"/>
      </w:rPr>
    </w:lvl>
    <w:lvl w:ilvl="1" w:tplc="B680C162">
      <w:numFmt w:val="bullet"/>
      <w:lvlText w:val="•"/>
      <w:lvlJc w:val="left"/>
      <w:pPr>
        <w:ind w:left="1830" w:hanging="707"/>
      </w:pPr>
      <w:rPr>
        <w:rFonts w:hint="default"/>
        <w:lang w:val="ru-RU" w:eastAsia="ru-RU" w:bidi="ru-RU"/>
      </w:rPr>
    </w:lvl>
    <w:lvl w:ilvl="2" w:tplc="6674F9EA">
      <w:numFmt w:val="bullet"/>
      <w:lvlText w:val="•"/>
      <w:lvlJc w:val="left"/>
      <w:pPr>
        <w:ind w:left="2820" w:hanging="707"/>
      </w:pPr>
      <w:rPr>
        <w:rFonts w:hint="default"/>
        <w:lang w:val="ru-RU" w:eastAsia="ru-RU" w:bidi="ru-RU"/>
      </w:rPr>
    </w:lvl>
    <w:lvl w:ilvl="3" w:tplc="36A6FD00">
      <w:numFmt w:val="bullet"/>
      <w:lvlText w:val="•"/>
      <w:lvlJc w:val="left"/>
      <w:pPr>
        <w:ind w:left="3811" w:hanging="707"/>
      </w:pPr>
      <w:rPr>
        <w:rFonts w:hint="default"/>
        <w:lang w:val="ru-RU" w:eastAsia="ru-RU" w:bidi="ru-RU"/>
      </w:rPr>
    </w:lvl>
    <w:lvl w:ilvl="4" w:tplc="AE768964">
      <w:numFmt w:val="bullet"/>
      <w:lvlText w:val="•"/>
      <w:lvlJc w:val="left"/>
      <w:pPr>
        <w:ind w:left="4801" w:hanging="707"/>
      </w:pPr>
      <w:rPr>
        <w:rFonts w:hint="default"/>
        <w:lang w:val="ru-RU" w:eastAsia="ru-RU" w:bidi="ru-RU"/>
      </w:rPr>
    </w:lvl>
    <w:lvl w:ilvl="5" w:tplc="303A8688">
      <w:numFmt w:val="bullet"/>
      <w:lvlText w:val="•"/>
      <w:lvlJc w:val="left"/>
      <w:pPr>
        <w:ind w:left="5792" w:hanging="707"/>
      </w:pPr>
      <w:rPr>
        <w:rFonts w:hint="default"/>
        <w:lang w:val="ru-RU" w:eastAsia="ru-RU" w:bidi="ru-RU"/>
      </w:rPr>
    </w:lvl>
    <w:lvl w:ilvl="6" w:tplc="7A2C555E">
      <w:numFmt w:val="bullet"/>
      <w:lvlText w:val="•"/>
      <w:lvlJc w:val="left"/>
      <w:pPr>
        <w:ind w:left="6782" w:hanging="707"/>
      </w:pPr>
      <w:rPr>
        <w:rFonts w:hint="default"/>
        <w:lang w:val="ru-RU" w:eastAsia="ru-RU" w:bidi="ru-RU"/>
      </w:rPr>
    </w:lvl>
    <w:lvl w:ilvl="7" w:tplc="4878905A">
      <w:numFmt w:val="bullet"/>
      <w:lvlText w:val="•"/>
      <w:lvlJc w:val="left"/>
      <w:pPr>
        <w:ind w:left="7772" w:hanging="707"/>
      </w:pPr>
      <w:rPr>
        <w:rFonts w:hint="default"/>
        <w:lang w:val="ru-RU" w:eastAsia="ru-RU" w:bidi="ru-RU"/>
      </w:rPr>
    </w:lvl>
    <w:lvl w:ilvl="8" w:tplc="33F00FE6">
      <w:numFmt w:val="bullet"/>
      <w:lvlText w:val="•"/>
      <w:lvlJc w:val="left"/>
      <w:pPr>
        <w:ind w:left="8763" w:hanging="707"/>
      </w:pPr>
      <w:rPr>
        <w:rFonts w:hint="default"/>
        <w:lang w:val="ru-RU" w:eastAsia="ru-RU" w:bidi="ru-RU"/>
      </w:rPr>
    </w:lvl>
  </w:abstractNum>
  <w:abstractNum w:abstractNumId="12">
    <w:nsid w:val="32D72AD0"/>
    <w:multiLevelType w:val="hybridMultilevel"/>
    <w:tmpl w:val="F7FC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76103"/>
    <w:multiLevelType w:val="multilevel"/>
    <w:tmpl w:val="F52C606A"/>
    <w:lvl w:ilvl="0">
      <w:start w:val="1"/>
      <w:numFmt w:val="decimal"/>
      <w:lvlText w:val="%1."/>
      <w:lvlJc w:val="left"/>
      <w:pPr>
        <w:tabs>
          <w:tab w:val="num" w:pos="785"/>
        </w:tabs>
        <w:ind w:left="785"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97E5E4A"/>
    <w:multiLevelType w:val="hybridMultilevel"/>
    <w:tmpl w:val="FBDA5ED6"/>
    <w:lvl w:ilvl="0" w:tplc="BF967108">
      <w:numFmt w:val="bullet"/>
      <w:lvlText w:val="•"/>
      <w:lvlJc w:val="left"/>
      <w:pPr>
        <w:ind w:left="1110" w:hanging="768"/>
      </w:pPr>
      <w:rPr>
        <w:rFonts w:ascii="Times New Roman" w:eastAsia="Times New Roman" w:hAnsi="Times New Roman" w:cs="Times New Roman" w:hint="default"/>
        <w:spacing w:val="-9"/>
        <w:w w:val="100"/>
        <w:sz w:val="24"/>
        <w:szCs w:val="24"/>
      </w:rPr>
    </w:lvl>
    <w:lvl w:ilvl="1" w:tplc="E3143C9C">
      <w:numFmt w:val="bullet"/>
      <w:lvlText w:val="•"/>
      <w:lvlJc w:val="left"/>
      <w:pPr>
        <w:ind w:left="2010" w:hanging="768"/>
      </w:pPr>
      <w:rPr>
        <w:rFonts w:hint="default"/>
      </w:rPr>
    </w:lvl>
    <w:lvl w:ilvl="2" w:tplc="88EE9B40">
      <w:numFmt w:val="bullet"/>
      <w:lvlText w:val="•"/>
      <w:lvlJc w:val="left"/>
      <w:pPr>
        <w:ind w:left="2901" w:hanging="768"/>
      </w:pPr>
      <w:rPr>
        <w:rFonts w:hint="default"/>
      </w:rPr>
    </w:lvl>
    <w:lvl w:ilvl="3" w:tplc="8EC6D656">
      <w:numFmt w:val="bullet"/>
      <w:lvlText w:val="•"/>
      <w:lvlJc w:val="left"/>
      <w:pPr>
        <w:ind w:left="3791" w:hanging="768"/>
      </w:pPr>
      <w:rPr>
        <w:rFonts w:hint="default"/>
      </w:rPr>
    </w:lvl>
    <w:lvl w:ilvl="4" w:tplc="62804130">
      <w:numFmt w:val="bullet"/>
      <w:lvlText w:val="•"/>
      <w:lvlJc w:val="left"/>
      <w:pPr>
        <w:ind w:left="4682" w:hanging="768"/>
      </w:pPr>
      <w:rPr>
        <w:rFonts w:hint="default"/>
      </w:rPr>
    </w:lvl>
    <w:lvl w:ilvl="5" w:tplc="39386422">
      <w:numFmt w:val="bullet"/>
      <w:lvlText w:val="•"/>
      <w:lvlJc w:val="left"/>
      <w:pPr>
        <w:ind w:left="5573" w:hanging="768"/>
      </w:pPr>
      <w:rPr>
        <w:rFonts w:hint="default"/>
      </w:rPr>
    </w:lvl>
    <w:lvl w:ilvl="6" w:tplc="E66A383E">
      <w:numFmt w:val="bullet"/>
      <w:lvlText w:val="•"/>
      <w:lvlJc w:val="left"/>
      <w:pPr>
        <w:ind w:left="6463" w:hanging="768"/>
      </w:pPr>
      <w:rPr>
        <w:rFonts w:hint="default"/>
      </w:rPr>
    </w:lvl>
    <w:lvl w:ilvl="7" w:tplc="1458F616">
      <w:numFmt w:val="bullet"/>
      <w:lvlText w:val="•"/>
      <w:lvlJc w:val="left"/>
      <w:pPr>
        <w:ind w:left="7354" w:hanging="768"/>
      </w:pPr>
      <w:rPr>
        <w:rFonts w:hint="default"/>
      </w:rPr>
    </w:lvl>
    <w:lvl w:ilvl="8" w:tplc="717034BE">
      <w:numFmt w:val="bullet"/>
      <w:lvlText w:val="•"/>
      <w:lvlJc w:val="left"/>
      <w:pPr>
        <w:ind w:left="8245" w:hanging="768"/>
      </w:pPr>
      <w:rPr>
        <w:rFonts w:hint="default"/>
      </w:rPr>
    </w:lvl>
  </w:abstractNum>
  <w:abstractNum w:abstractNumId="15">
    <w:nsid w:val="39AF3351"/>
    <w:multiLevelType w:val="multilevel"/>
    <w:tmpl w:val="B15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0139D"/>
    <w:multiLevelType w:val="multilevel"/>
    <w:tmpl w:val="69B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56088"/>
    <w:multiLevelType w:val="hybridMultilevel"/>
    <w:tmpl w:val="106C56AE"/>
    <w:lvl w:ilvl="0" w:tplc="DCC8858E">
      <w:numFmt w:val="bullet"/>
      <w:lvlText w:val="-"/>
      <w:lvlJc w:val="left"/>
      <w:pPr>
        <w:ind w:left="922" w:hanging="144"/>
      </w:pPr>
      <w:rPr>
        <w:rFonts w:ascii="Times New Roman" w:eastAsia="Times New Roman" w:hAnsi="Times New Roman" w:cs="Times New Roman" w:hint="default"/>
        <w:w w:val="99"/>
        <w:sz w:val="24"/>
        <w:szCs w:val="24"/>
        <w:lang w:val="ru-RU" w:eastAsia="en-US" w:bidi="ar-SA"/>
      </w:rPr>
    </w:lvl>
    <w:lvl w:ilvl="1" w:tplc="0422C6A8">
      <w:numFmt w:val="bullet"/>
      <w:lvlText w:val="•"/>
      <w:lvlJc w:val="left"/>
      <w:pPr>
        <w:ind w:left="1924" w:hanging="144"/>
      </w:pPr>
      <w:rPr>
        <w:rFonts w:hint="default"/>
        <w:lang w:val="ru-RU" w:eastAsia="en-US" w:bidi="ar-SA"/>
      </w:rPr>
    </w:lvl>
    <w:lvl w:ilvl="2" w:tplc="C2FE3A6E">
      <w:numFmt w:val="bullet"/>
      <w:lvlText w:val="•"/>
      <w:lvlJc w:val="left"/>
      <w:pPr>
        <w:ind w:left="2929" w:hanging="144"/>
      </w:pPr>
      <w:rPr>
        <w:rFonts w:hint="default"/>
        <w:lang w:val="ru-RU" w:eastAsia="en-US" w:bidi="ar-SA"/>
      </w:rPr>
    </w:lvl>
    <w:lvl w:ilvl="3" w:tplc="EE5A70A6">
      <w:numFmt w:val="bullet"/>
      <w:lvlText w:val="•"/>
      <w:lvlJc w:val="left"/>
      <w:pPr>
        <w:ind w:left="3933" w:hanging="144"/>
      </w:pPr>
      <w:rPr>
        <w:rFonts w:hint="default"/>
        <w:lang w:val="ru-RU" w:eastAsia="en-US" w:bidi="ar-SA"/>
      </w:rPr>
    </w:lvl>
    <w:lvl w:ilvl="4" w:tplc="2AD0D3A4">
      <w:numFmt w:val="bullet"/>
      <w:lvlText w:val="•"/>
      <w:lvlJc w:val="left"/>
      <w:pPr>
        <w:ind w:left="4938" w:hanging="144"/>
      </w:pPr>
      <w:rPr>
        <w:rFonts w:hint="default"/>
        <w:lang w:val="ru-RU" w:eastAsia="en-US" w:bidi="ar-SA"/>
      </w:rPr>
    </w:lvl>
    <w:lvl w:ilvl="5" w:tplc="FA204B4C">
      <w:numFmt w:val="bullet"/>
      <w:lvlText w:val="•"/>
      <w:lvlJc w:val="left"/>
      <w:pPr>
        <w:ind w:left="5943" w:hanging="144"/>
      </w:pPr>
      <w:rPr>
        <w:rFonts w:hint="default"/>
        <w:lang w:val="ru-RU" w:eastAsia="en-US" w:bidi="ar-SA"/>
      </w:rPr>
    </w:lvl>
    <w:lvl w:ilvl="6" w:tplc="24762CD6">
      <w:numFmt w:val="bullet"/>
      <w:lvlText w:val="•"/>
      <w:lvlJc w:val="left"/>
      <w:pPr>
        <w:ind w:left="6947" w:hanging="144"/>
      </w:pPr>
      <w:rPr>
        <w:rFonts w:hint="default"/>
        <w:lang w:val="ru-RU" w:eastAsia="en-US" w:bidi="ar-SA"/>
      </w:rPr>
    </w:lvl>
    <w:lvl w:ilvl="7" w:tplc="52D65FEA">
      <w:numFmt w:val="bullet"/>
      <w:lvlText w:val="•"/>
      <w:lvlJc w:val="left"/>
      <w:pPr>
        <w:ind w:left="7952" w:hanging="144"/>
      </w:pPr>
      <w:rPr>
        <w:rFonts w:hint="default"/>
        <w:lang w:val="ru-RU" w:eastAsia="en-US" w:bidi="ar-SA"/>
      </w:rPr>
    </w:lvl>
    <w:lvl w:ilvl="8" w:tplc="EA72B816">
      <w:numFmt w:val="bullet"/>
      <w:lvlText w:val="•"/>
      <w:lvlJc w:val="left"/>
      <w:pPr>
        <w:ind w:left="8957" w:hanging="144"/>
      </w:pPr>
      <w:rPr>
        <w:rFonts w:hint="default"/>
        <w:lang w:val="ru-RU" w:eastAsia="en-US" w:bidi="ar-SA"/>
      </w:rPr>
    </w:lvl>
  </w:abstractNum>
  <w:abstractNum w:abstractNumId="18">
    <w:nsid w:val="427C542F"/>
    <w:multiLevelType w:val="multilevel"/>
    <w:tmpl w:val="F6C8FB00"/>
    <w:lvl w:ilvl="0">
      <w:start w:val="1"/>
      <w:numFmt w:val="bullet"/>
      <w:lvlText w:val=""/>
      <w:lvlJc w:val="left"/>
      <w:pPr>
        <w:ind w:left="927"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62D5EDF"/>
    <w:multiLevelType w:val="hybridMultilevel"/>
    <w:tmpl w:val="F094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E4E26"/>
    <w:multiLevelType w:val="hybridMultilevel"/>
    <w:tmpl w:val="8ABA9EBE"/>
    <w:lvl w:ilvl="0" w:tplc="FFFFFFFF">
      <w:start w:val="1"/>
      <w:numFmt w:val="bullet"/>
      <w:lvlText w:val="o"/>
      <w:lvlJc w:val="left"/>
      <w:pPr>
        <w:tabs>
          <w:tab w:val="num" w:pos="1134"/>
        </w:tabs>
        <w:ind w:left="12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C465FE7"/>
    <w:multiLevelType w:val="hybridMultilevel"/>
    <w:tmpl w:val="F60CE5B4"/>
    <w:lvl w:ilvl="0" w:tplc="EE56FE54">
      <w:numFmt w:val="bullet"/>
      <w:lvlText w:val=""/>
      <w:lvlJc w:val="left"/>
      <w:pPr>
        <w:ind w:left="839" w:hanging="346"/>
      </w:pPr>
      <w:rPr>
        <w:rFonts w:ascii="Wingdings" w:eastAsia="Wingdings" w:hAnsi="Wingdings" w:cs="Wingdings" w:hint="default"/>
        <w:w w:val="100"/>
        <w:sz w:val="23"/>
        <w:szCs w:val="23"/>
        <w:lang w:val="ru-RU" w:eastAsia="ru-RU" w:bidi="ru-RU"/>
      </w:rPr>
    </w:lvl>
    <w:lvl w:ilvl="1" w:tplc="A7DC3A2C">
      <w:numFmt w:val="bullet"/>
      <w:lvlText w:val="•"/>
      <w:lvlJc w:val="left"/>
      <w:pPr>
        <w:ind w:left="1830" w:hanging="346"/>
      </w:pPr>
      <w:rPr>
        <w:rFonts w:hint="default"/>
        <w:lang w:val="ru-RU" w:eastAsia="ru-RU" w:bidi="ru-RU"/>
      </w:rPr>
    </w:lvl>
    <w:lvl w:ilvl="2" w:tplc="18CA86C2">
      <w:numFmt w:val="bullet"/>
      <w:lvlText w:val="•"/>
      <w:lvlJc w:val="left"/>
      <w:pPr>
        <w:ind w:left="2820" w:hanging="346"/>
      </w:pPr>
      <w:rPr>
        <w:rFonts w:hint="default"/>
        <w:lang w:val="ru-RU" w:eastAsia="ru-RU" w:bidi="ru-RU"/>
      </w:rPr>
    </w:lvl>
    <w:lvl w:ilvl="3" w:tplc="23E2EE74">
      <w:numFmt w:val="bullet"/>
      <w:lvlText w:val="•"/>
      <w:lvlJc w:val="left"/>
      <w:pPr>
        <w:ind w:left="3811" w:hanging="346"/>
      </w:pPr>
      <w:rPr>
        <w:rFonts w:hint="default"/>
        <w:lang w:val="ru-RU" w:eastAsia="ru-RU" w:bidi="ru-RU"/>
      </w:rPr>
    </w:lvl>
    <w:lvl w:ilvl="4" w:tplc="8CAADE8E">
      <w:numFmt w:val="bullet"/>
      <w:lvlText w:val="•"/>
      <w:lvlJc w:val="left"/>
      <w:pPr>
        <w:ind w:left="4801" w:hanging="346"/>
      </w:pPr>
      <w:rPr>
        <w:rFonts w:hint="default"/>
        <w:lang w:val="ru-RU" w:eastAsia="ru-RU" w:bidi="ru-RU"/>
      </w:rPr>
    </w:lvl>
    <w:lvl w:ilvl="5" w:tplc="8918EDAA">
      <w:numFmt w:val="bullet"/>
      <w:lvlText w:val="•"/>
      <w:lvlJc w:val="left"/>
      <w:pPr>
        <w:ind w:left="5792" w:hanging="346"/>
      </w:pPr>
      <w:rPr>
        <w:rFonts w:hint="default"/>
        <w:lang w:val="ru-RU" w:eastAsia="ru-RU" w:bidi="ru-RU"/>
      </w:rPr>
    </w:lvl>
    <w:lvl w:ilvl="6" w:tplc="2C72683A">
      <w:numFmt w:val="bullet"/>
      <w:lvlText w:val="•"/>
      <w:lvlJc w:val="left"/>
      <w:pPr>
        <w:ind w:left="6782" w:hanging="346"/>
      </w:pPr>
      <w:rPr>
        <w:rFonts w:hint="default"/>
        <w:lang w:val="ru-RU" w:eastAsia="ru-RU" w:bidi="ru-RU"/>
      </w:rPr>
    </w:lvl>
    <w:lvl w:ilvl="7" w:tplc="0E52A788">
      <w:numFmt w:val="bullet"/>
      <w:lvlText w:val="•"/>
      <w:lvlJc w:val="left"/>
      <w:pPr>
        <w:ind w:left="7772" w:hanging="346"/>
      </w:pPr>
      <w:rPr>
        <w:rFonts w:hint="default"/>
        <w:lang w:val="ru-RU" w:eastAsia="ru-RU" w:bidi="ru-RU"/>
      </w:rPr>
    </w:lvl>
    <w:lvl w:ilvl="8" w:tplc="B1489F9C">
      <w:numFmt w:val="bullet"/>
      <w:lvlText w:val="•"/>
      <w:lvlJc w:val="left"/>
      <w:pPr>
        <w:ind w:left="8763" w:hanging="346"/>
      </w:pPr>
      <w:rPr>
        <w:rFonts w:hint="default"/>
        <w:lang w:val="ru-RU" w:eastAsia="ru-RU" w:bidi="ru-RU"/>
      </w:rPr>
    </w:lvl>
  </w:abstractNum>
  <w:abstractNum w:abstractNumId="22">
    <w:nsid w:val="4F536D8E"/>
    <w:multiLevelType w:val="multilevel"/>
    <w:tmpl w:val="176E5B98"/>
    <w:lvl w:ilvl="0">
      <w:start w:val="4"/>
      <w:numFmt w:val="decimal"/>
      <w:lvlText w:val="%1"/>
      <w:lvlJc w:val="left"/>
      <w:pPr>
        <w:ind w:left="108" w:hanging="420"/>
      </w:pPr>
      <w:rPr>
        <w:rFonts w:hint="default"/>
      </w:rPr>
    </w:lvl>
    <w:lvl w:ilvl="1">
      <w:start w:val="1"/>
      <w:numFmt w:val="decimal"/>
      <w:lvlText w:val="%1.%2."/>
      <w:lvlJc w:val="left"/>
      <w:pPr>
        <w:ind w:left="108" w:hanging="420"/>
      </w:pPr>
      <w:rPr>
        <w:rFonts w:ascii="Times New Roman" w:eastAsia="Times New Roman" w:hAnsi="Times New Roman" w:cs="Times New Roman" w:hint="default"/>
        <w:color w:val="000009"/>
        <w:spacing w:val="-8"/>
        <w:w w:val="100"/>
        <w:sz w:val="24"/>
        <w:szCs w:val="24"/>
      </w:rPr>
    </w:lvl>
    <w:lvl w:ilvl="2">
      <w:numFmt w:val="bullet"/>
      <w:lvlText w:val="•"/>
      <w:lvlJc w:val="left"/>
      <w:pPr>
        <w:ind w:left="645" w:hanging="420"/>
      </w:pPr>
      <w:rPr>
        <w:rFonts w:hint="default"/>
      </w:rPr>
    </w:lvl>
    <w:lvl w:ilvl="3">
      <w:numFmt w:val="bullet"/>
      <w:lvlText w:val="•"/>
      <w:lvlJc w:val="left"/>
      <w:pPr>
        <w:ind w:left="918" w:hanging="420"/>
      </w:pPr>
      <w:rPr>
        <w:rFonts w:hint="default"/>
      </w:rPr>
    </w:lvl>
    <w:lvl w:ilvl="4">
      <w:numFmt w:val="bullet"/>
      <w:lvlText w:val="•"/>
      <w:lvlJc w:val="left"/>
      <w:pPr>
        <w:ind w:left="1191" w:hanging="420"/>
      </w:pPr>
      <w:rPr>
        <w:rFonts w:hint="default"/>
      </w:rPr>
    </w:lvl>
    <w:lvl w:ilvl="5">
      <w:numFmt w:val="bullet"/>
      <w:lvlText w:val="•"/>
      <w:lvlJc w:val="left"/>
      <w:pPr>
        <w:ind w:left="1464" w:hanging="420"/>
      </w:pPr>
      <w:rPr>
        <w:rFonts w:hint="default"/>
      </w:rPr>
    </w:lvl>
    <w:lvl w:ilvl="6">
      <w:numFmt w:val="bullet"/>
      <w:lvlText w:val="•"/>
      <w:lvlJc w:val="left"/>
      <w:pPr>
        <w:ind w:left="1737" w:hanging="420"/>
      </w:pPr>
      <w:rPr>
        <w:rFonts w:hint="default"/>
      </w:rPr>
    </w:lvl>
    <w:lvl w:ilvl="7">
      <w:numFmt w:val="bullet"/>
      <w:lvlText w:val="•"/>
      <w:lvlJc w:val="left"/>
      <w:pPr>
        <w:ind w:left="2010" w:hanging="420"/>
      </w:pPr>
      <w:rPr>
        <w:rFonts w:hint="default"/>
      </w:rPr>
    </w:lvl>
    <w:lvl w:ilvl="8">
      <w:numFmt w:val="bullet"/>
      <w:lvlText w:val="•"/>
      <w:lvlJc w:val="left"/>
      <w:pPr>
        <w:ind w:left="2283" w:hanging="420"/>
      </w:pPr>
      <w:rPr>
        <w:rFonts w:hint="default"/>
      </w:rPr>
    </w:lvl>
  </w:abstractNum>
  <w:abstractNum w:abstractNumId="23">
    <w:nsid w:val="518935A9"/>
    <w:multiLevelType w:val="hybridMultilevel"/>
    <w:tmpl w:val="BB1229EC"/>
    <w:lvl w:ilvl="0" w:tplc="729A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B6184"/>
    <w:multiLevelType w:val="multilevel"/>
    <w:tmpl w:val="6E3A134A"/>
    <w:lvl w:ilvl="0">
      <w:start w:val="1"/>
      <w:numFmt w:val="decimal"/>
      <w:lvlText w:val="%1"/>
      <w:lvlJc w:val="left"/>
      <w:pPr>
        <w:ind w:left="108" w:hanging="301"/>
      </w:pPr>
      <w:rPr>
        <w:rFonts w:hint="default"/>
      </w:rPr>
    </w:lvl>
    <w:lvl w:ilvl="1">
      <w:start w:val="1"/>
      <w:numFmt w:val="decimal"/>
      <w:lvlText w:val="%1.%2"/>
      <w:lvlJc w:val="left"/>
      <w:pPr>
        <w:ind w:left="108" w:hanging="301"/>
      </w:pPr>
      <w:rPr>
        <w:rFonts w:ascii="Times New Roman" w:eastAsia="Times New Roman" w:hAnsi="Times New Roman" w:cs="Times New Roman" w:hint="default"/>
        <w:color w:val="000009"/>
        <w:spacing w:val="-5"/>
        <w:w w:val="100"/>
        <w:sz w:val="22"/>
        <w:szCs w:val="22"/>
      </w:rPr>
    </w:lvl>
    <w:lvl w:ilvl="2">
      <w:numFmt w:val="bullet"/>
      <w:lvlText w:val="•"/>
      <w:lvlJc w:val="left"/>
      <w:pPr>
        <w:ind w:left="645" w:hanging="301"/>
      </w:pPr>
      <w:rPr>
        <w:rFonts w:hint="default"/>
      </w:rPr>
    </w:lvl>
    <w:lvl w:ilvl="3">
      <w:numFmt w:val="bullet"/>
      <w:lvlText w:val="•"/>
      <w:lvlJc w:val="left"/>
      <w:pPr>
        <w:ind w:left="918" w:hanging="301"/>
      </w:pPr>
      <w:rPr>
        <w:rFonts w:hint="default"/>
      </w:rPr>
    </w:lvl>
    <w:lvl w:ilvl="4">
      <w:numFmt w:val="bullet"/>
      <w:lvlText w:val="•"/>
      <w:lvlJc w:val="left"/>
      <w:pPr>
        <w:ind w:left="1191" w:hanging="301"/>
      </w:pPr>
      <w:rPr>
        <w:rFonts w:hint="default"/>
      </w:rPr>
    </w:lvl>
    <w:lvl w:ilvl="5">
      <w:numFmt w:val="bullet"/>
      <w:lvlText w:val="•"/>
      <w:lvlJc w:val="left"/>
      <w:pPr>
        <w:ind w:left="1464" w:hanging="301"/>
      </w:pPr>
      <w:rPr>
        <w:rFonts w:hint="default"/>
      </w:rPr>
    </w:lvl>
    <w:lvl w:ilvl="6">
      <w:numFmt w:val="bullet"/>
      <w:lvlText w:val="•"/>
      <w:lvlJc w:val="left"/>
      <w:pPr>
        <w:ind w:left="1737" w:hanging="301"/>
      </w:pPr>
      <w:rPr>
        <w:rFonts w:hint="default"/>
      </w:rPr>
    </w:lvl>
    <w:lvl w:ilvl="7">
      <w:numFmt w:val="bullet"/>
      <w:lvlText w:val="•"/>
      <w:lvlJc w:val="left"/>
      <w:pPr>
        <w:ind w:left="2010" w:hanging="301"/>
      </w:pPr>
      <w:rPr>
        <w:rFonts w:hint="default"/>
      </w:rPr>
    </w:lvl>
    <w:lvl w:ilvl="8">
      <w:numFmt w:val="bullet"/>
      <w:lvlText w:val="•"/>
      <w:lvlJc w:val="left"/>
      <w:pPr>
        <w:ind w:left="2283" w:hanging="301"/>
      </w:pPr>
      <w:rPr>
        <w:rFonts w:hint="default"/>
      </w:rPr>
    </w:lvl>
  </w:abstractNum>
  <w:abstractNum w:abstractNumId="25">
    <w:nsid w:val="5C416B11"/>
    <w:multiLevelType w:val="hybridMultilevel"/>
    <w:tmpl w:val="FBD47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555B"/>
    <w:multiLevelType w:val="hybridMultilevel"/>
    <w:tmpl w:val="5112A426"/>
    <w:lvl w:ilvl="0" w:tplc="4A421D10">
      <w:start w:val="1"/>
      <w:numFmt w:val="decimal"/>
      <w:lvlText w:val="%1"/>
      <w:lvlJc w:val="left"/>
      <w:pPr>
        <w:ind w:left="402" w:hanging="180"/>
      </w:pPr>
      <w:rPr>
        <w:rFonts w:ascii="Times New Roman" w:eastAsia="Times New Roman" w:hAnsi="Times New Roman" w:cs="Times New Roman" w:hint="default"/>
        <w:spacing w:val="-8"/>
        <w:w w:val="100"/>
        <w:sz w:val="24"/>
        <w:szCs w:val="24"/>
      </w:rPr>
    </w:lvl>
    <w:lvl w:ilvl="1" w:tplc="5D68F026">
      <w:start w:val="1"/>
      <w:numFmt w:val="decimal"/>
      <w:lvlText w:val="%2."/>
      <w:lvlJc w:val="left"/>
      <w:pPr>
        <w:ind w:left="1122" w:hanging="360"/>
      </w:pPr>
      <w:rPr>
        <w:rFonts w:ascii="Times New Roman" w:eastAsia="Times New Roman" w:hAnsi="Times New Roman" w:cs="Times New Roman" w:hint="default"/>
        <w:spacing w:val="-8"/>
        <w:w w:val="100"/>
        <w:sz w:val="24"/>
        <w:szCs w:val="24"/>
      </w:rPr>
    </w:lvl>
    <w:lvl w:ilvl="2" w:tplc="8BF22CD0">
      <w:numFmt w:val="bullet"/>
      <w:lvlText w:val="-"/>
      <w:lvlJc w:val="left"/>
      <w:pPr>
        <w:ind w:left="1122" w:hanging="197"/>
      </w:pPr>
      <w:rPr>
        <w:rFonts w:ascii="Times New Roman" w:eastAsia="Times New Roman" w:hAnsi="Times New Roman" w:cs="Times New Roman" w:hint="default"/>
        <w:spacing w:val="-5"/>
        <w:w w:val="99"/>
        <w:sz w:val="24"/>
        <w:szCs w:val="24"/>
      </w:rPr>
    </w:lvl>
    <w:lvl w:ilvl="3" w:tplc="8CC840C2">
      <w:numFmt w:val="bullet"/>
      <w:lvlText w:val="•"/>
      <w:lvlJc w:val="left"/>
      <w:pPr>
        <w:ind w:left="3099" w:hanging="197"/>
      </w:pPr>
      <w:rPr>
        <w:rFonts w:hint="default"/>
      </w:rPr>
    </w:lvl>
    <w:lvl w:ilvl="4" w:tplc="D8C4586E">
      <w:numFmt w:val="bullet"/>
      <w:lvlText w:val="•"/>
      <w:lvlJc w:val="left"/>
      <w:pPr>
        <w:ind w:left="4088" w:hanging="197"/>
      </w:pPr>
      <w:rPr>
        <w:rFonts w:hint="default"/>
      </w:rPr>
    </w:lvl>
    <w:lvl w:ilvl="5" w:tplc="04BCF544">
      <w:numFmt w:val="bullet"/>
      <w:lvlText w:val="•"/>
      <w:lvlJc w:val="left"/>
      <w:pPr>
        <w:ind w:left="5078" w:hanging="197"/>
      </w:pPr>
      <w:rPr>
        <w:rFonts w:hint="default"/>
      </w:rPr>
    </w:lvl>
    <w:lvl w:ilvl="6" w:tplc="DC28A40A">
      <w:numFmt w:val="bullet"/>
      <w:lvlText w:val="•"/>
      <w:lvlJc w:val="left"/>
      <w:pPr>
        <w:ind w:left="6068" w:hanging="197"/>
      </w:pPr>
      <w:rPr>
        <w:rFonts w:hint="default"/>
      </w:rPr>
    </w:lvl>
    <w:lvl w:ilvl="7" w:tplc="8326AB6C">
      <w:numFmt w:val="bullet"/>
      <w:lvlText w:val="•"/>
      <w:lvlJc w:val="left"/>
      <w:pPr>
        <w:ind w:left="7057" w:hanging="197"/>
      </w:pPr>
      <w:rPr>
        <w:rFonts w:hint="default"/>
      </w:rPr>
    </w:lvl>
    <w:lvl w:ilvl="8" w:tplc="E5E6440E">
      <w:numFmt w:val="bullet"/>
      <w:lvlText w:val="•"/>
      <w:lvlJc w:val="left"/>
      <w:pPr>
        <w:ind w:left="8047" w:hanging="197"/>
      </w:pPr>
      <w:rPr>
        <w:rFonts w:hint="default"/>
      </w:rPr>
    </w:lvl>
  </w:abstractNum>
  <w:abstractNum w:abstractNumId="27">
    <w:nsid w:val="5F7F5546"/>
    <w:multiLevelType w:val="multilevel"/>
    <w:tmpl w:val="E9FAB00C"/>
    <w:lvl w:ilvl="0">
      <w:start w:val="3"/>
      <w:numFmt w:val="decimal"/>
      <w:lvlText w:val="%1"/>
      <w:lvlJc w:val="left"/>
      <w:pPr>
        <w:ind w:left="1469" w:hanging="494"/>
      </w:pPr>
      <w:rPr>
        <w:rFonts w:hint="default"/>
        <w:lang w:val="ru-RU" w:eastAsia="ru-RU" w:bidi="ru-RU"/>
      </w:rPr>
    </w:lvl>
    <w:lvl w:ilvl="1">
      <w:start w:val="4"/>
      <w:numFmt w:val="decimal"/>
      <w:lvlText w:val="%1.%2."/>
      <w:lvlJc w:val="left"/>
      <w:pPr>
        <w:ind w:left="1469" w:hanging="494"/>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3316" w:hanging="494"/>
      </w:pPr>
      <w:rPr>
        <w:rFonts w:hint="default"/>
        <w:lang w:val="ru-RU" w:eastAsia="ru-RU" w:bidi="ru-RU"/>
      </w:rPr>
    </w:lvl>
    <w:lvl w:ilvl="3">
      <w:numFmt w:val="bullet"/>
      <w:lvlText w:val="•"/>
      <w:lvlJc w:val="left"/>
      <w:pPr>
        <w:ind w:left="4245" w:hanging="494"/>
      </w:pPr>
      <w:rPr>
        <w:rFonts w:hint="default"/>
        <w:lang w:val="ru-RU" w:eastAsia="ru-RU" w:bidi="ru-RU"/>
      </w:rPr>
    </w:lvl>
    <w:lvl w:ilvl="4">
      <w:numFmt w:val="bullet"/>
      <w:lvlText w:val="•"/>
      <w:lvlJc w:val="left"/>
      <w:pPr>
        <w:ind w:left="5173" w:hanging="494"/>
      </w:pPr>
      <w:rPr>
        <w:rFonts w:hint="default"/>
        <w:lang w:val="ru-RU" w:eastAsia="ru-RU" w:bidi="ru-RU"/>
      </w:rPr>
    </w:lvl>
    <w:lvl w:ilvl="5">
      <w:numFmt w:val="bullet"/>
      <w:lvlText w:val="•"/>
      <w:lvlJc w:val="left"/>
      <w:pPr>
        <w:ind w:left="6102" w:hanging="494"/>
      </w:pPr>
      <w:rPr>
        <w:rFonts w:hint="default"/>
        <w:lang w:val="ru-RU" w:eastAsia="ru-RU" w:bidi="ru-RU"/>
      </w:rPr>
    </w:lvl>
    <w:lvl w:ilvl="6">
      <w:numFmt w:val="bullet"/>
      <w:lvlText w:val="•"/>
      <w:lvlJc w:val="left"/>
      <w:pPr>
        <w:ind w:left="7030" w:hanging="494"/>
      </w:pPr>
      <w:rPr>
        <w:rFonts w:hint="default"/>
        <w:lang w:val="ru-RU" w:eastAsia="ru-RU" w:bidi="ru-RU"/>
      </w:rPr>
    </w:lvl>
    <w:lvl w:ilvl="7">
      <w:numFmt w:val="bullet"/>
      <w:lvlText w:val="•"/>
      <w:lvlJc w:val="left"/>
      <w:pPr>
        <w:ind w:left="7958" w:hanging="494"/>
      </w:pPr>
      <w:rPr>
        <w:rFonts w:hint="default"/>
        <w:lang w:val="ru-RU" w:eastAsia="ru-RU" w:bidi="ru-RU"/>
      </w:rPr>
    </w:lvl>
    <w:lvl w:ilvl="8">
      <w:numFmt w:val="bullet"/>
      <w:lvlText w:val="•"/>
      <w:lvlJc w:val="left"/>
      <w:pPr>
        <w:ind w:left="8887" w:hanging="494"/>
      </w:pPr>
      <w:rPr>
        <w:rFonts w:hint="default"/>
        <w:lang w:val="ru-RU" w:eastAsia="ru-RU" w:bidi="ru-RU"/>
      </w:rPr>
    </w:lvl>
  </w:abstractNum>
  <w:abstractNum w:abstractNumId="28">
    <w:nsid w:val="60B95244"/>
    <w:multiLevelType w:val="hybridMultilevel"/>
    <w:tmpl w:val="77A0B288"/>
    <w:lvl w:ilvl="0" w:tplc="0419000F">
      <w:start w:val="1"/>
      <w:numFmt w:val="decimal"/>
      <w:lvlText w:val="%1."/>
      <w:lvlJc w:val="left"/>
      <w:pPr>
        <w:ind w:left="36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649026E1"/>
    <w:multiLevelType w:val="hybridMultilevel"/>
    <w:tmpl w:val="55F8709C"/>
    <w:lvl w:ilvl="0" w:tplc="2CB6A5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AA50699"/>
    <w:multiLevelType w:val="hybridMultilevel"/>
    <w:tmpl w:val="967EF444"/>
    <w:lvl w:ilvl="0" w:tplc="D5049268">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1">
    <w:nsid w:val="6D454D52"/>
    <w:multiLevelType w:val="hybridMultilevel"/>
    <w:tmpl w:val="FC723CDA"/>
    <w:lvl w:ilvl="0" w:tplc="CDACD0A2">
      <w:start w:val="3"/>
      <w:numFmt w:val="decimal"/>
      <w:lvlText w:val="%1."/>
      <w:lvlJc w:val="left"/>
      <w:pPr>
        <w:ind w:left="839" w:hanging="490"/>
      </w:pPr>
      <w:rPr>
        <w:rFonts w:ascii="Times New Roman" w:eastAsia="Times New Roman" w:hAnsi="Times New Roman" w:cs="Times New Roman" w:hint="default"/>
        <w:w w:val="99"/>
        <w:sz w:val="28"/>
        <w:szCs w:val="28"/>
        <w:lang w:val="ru-RU" w:eastAsia="ru-RU" w:bidi="ru-RU"/>
      </w:rPr>
    </w:lvl>
    <w:lvl w:ilvl="1" w:tplc="8318CBE8">
      <w:start w:val="2"/>
      <w:numFmt w:val="decimal"/>
      <w:lvlText w:val="%2."/>
      <w:lvlJc w:val="left"/>
      <w:pPr>
        <w:ind w:left="3149" w:hanging="283"/>
        <w:jc w:val="right"/>
      </w:pPr>
      <w:rPr>
        <w:rFonts w:ascii="Times New Roman" w:eastAsia="Times New Roman" w:hAnsi="Times New Roman" w:cs="Times New Roman" w:hint="default"/>
        <w:b/>
        <w:bCs/>
        <w:w w:val="99"/>
        <w:sz w:val="28"/>
        <w:szCs w:val="28"/>
        <w:lang w:val="ru-RU" w:eastAsia="ru-RU" w:bidi="ru-RU"/>
      </w:rPr>
    </w:lvl>
    <w:lvl w:ilvl="2" w:tplc="0B1A1FD2">
      <w:numFmt w:val="bullet"/>
      <w:lvlText w:val="•"/>
      <w:lvlJc w:val="left"/>
      <w:pPr>
        <w:ind w:left="3984" w:hanging="283"/>
      </w:pPr>
      <w:rPr>
        <w:rFonts w:hint="default"/>
        <w:lang w:val="ru-RU" w:eastAsia="ru-RU" w:bidi="ru-RU"/>
      </w:rPr>
    </w:lvl>
    <w:lvl w:ilvl="3" w:tplc="1E22429C">
      <w:numFmt w:val="bullet"/>
      <w:lvlText w:val="•"/>
      <w:lvlJc w:val="left"/>
      <w:pPr>
        <w:ind w:left="4829" w:hanging="283"/>
      </w:pPr>
      <w:rPr>
        <w:rFonts w:hint="default"/>
        <w:lang w:val="ru-RU" w:eastAsia="ru-RU" w:bidi="ru-RU"/>
      </w:rPr>
    </w:lvl>
    <w:lvl w:ilvl="4" w:tplc="A56CA490">
      <w:numFmt w:val="bullet"/>
      <w:lvlText w:val="•"/>
      <w:lvlJc w:val="left"/>
      <w:pPr>
        <w:ind w:left="5674" w:hanging="283"/>
      </w:pPr>
      <w:rPr>
        <w:rFonts w:hint="default"/>
        <w:lang w:val="ru-RU" w:eastAsia="ru-RU" w:bidi="ru-RU"/>
      </w:rPr>
    </w:lvl>
    <w:lvl w:ilvl="5" w:tplc="D51E969A">
      <w:numFmt w:val="bullet"/>
      <w:lvlText w:val="•"/>
      <w:lvlJc w:val="left"/>
      <w:pPr>
        <w:ind w:left="6519" w:hanging="283"/>
      </w:pPr>
      <w:rPr>
        <w:rFonts w:hint="default"/>
        <w:lang w:val="ru-RU" w:eastAsia="ru-RU" w:bidi="ru-RU"/>
      </w:rPr>
    </w:lvl>
    <w:lvl w:ilvl="6" w:tplc="23E0BCDC">
      <w:numFmt w:val="bullet"/>
      <w:lvlText w:val="•"/>
      <w:lvlJc w:val="left"/>
      <w:pPr>
        <w:ind w:left="7364" w:hanging="283"/>
      </w:pPr>
      <w:rPr>
        <w:rFonts w:hint="default"/>
        <w:lang w:val="ru-RU" w:eastAsia="ru-RU" w:bidi="ru-RU"/>
      </w:rPr>
    </w:lvl>
    <w:lvl w:ilvl="7" w:tplc="BC0835EA">
      <w:numFmt w:val="bullet"/>
      <w:lvlText w:val="•"/>
      <w:lvlJc w:val="left"/>
      <w:pPr>
        <w:ind w:left="8209" w:hanging="283"/>
      </w:pPr>
      <w:rPr>
        <w:rFonts w:hint="default"/>
        <w:lang w:val="ru-RU" w:eastAsia="ru-RU" w:bidi="ru-RU"/>
      </w:rPr>
    </w:lvl>
    <w:lvl w:ilvl="8" w:tplc="B0A8AB94">
      <w:numFmt w:val="bullet"/>
      <w:lvlText w:val="•"/>
      <w:lvlJc w:val="left"/>
      <w:pPr>
        <w:ind w:left="9054" w:hanging="283"/>
      </w:pPr>
      <w:rPr>
        <w:rFonts w:hint="default"/>
        <w:lang w:val="ru-RU" w:eastAsia="ru-RU" w:bidi="ru-RU"/>
      </w:rPr>
    </w:lvl>
  </w:abstractNum>
  <w:abstractNum w:abstractNumId="32">
    <w:nsid w:val="792C52A7"/>
    <w:multiLevelType w:val="hybridMultilevel"/>
    <w:tmpl w:val="21FAC53E"/>
    <w:lvl w:ilvl="0" w:tplc="57A81AC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610E58"/>
    <w:multiLevelType w:val="hybridMultilevel"/>
    <w:tmpl w:val="D44C2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num>
  <w:num w:numId="10">
    <w:abstractNumId w:val="28"/>
  </w:num>
  <w:num w:numId="11">
    <w:abstractNumId w:val="30"/>
  </w:num>
  <w:num w:numId="12">
    <w:abstractNumId w:val="19"/>
  </w:num>
  <w:num w:numId="13">
    <w:abstractNumId w:val="7"/>
  </w:num>
  <w:num w:numId="14">
    <w:abstractNumId w:val="1"/>
  </w:num>
  <w:num w:numId="15">
    <w:abstractNumId w:val="1"/>
  </w:num>
  <w:num w:numId="16">
    <w:abstractNumId w:val="9"/>
  </w:num>
  <w:num w:numId="17">
    <w:abstractNumId w:val="29"/>
  </w:num>
  <w:num w:numId="18">
    <w:abstractNumId w:val="22"/>
  </w:num>
  <w:num w:numId="19">
    <w:abstractNumId w:val="24"/>
  </w:num>
  <w:num w:numId="20">
    <w:abstractNumId w:val="14"/>
  </w:num>
  <w:num w:numId="21">
    <w:abstractNumId w:val="26"/>
  </w:num>
  <w:num w:numId="22">
    <w:abstractNumId w:val="3"/>
  </w:num>
  <w:num w:numId="23">
    <w:abstractNumId w:val="16"/>
  </w:num>
  <w:num w:numId="24">
    <w:abstractNumId w:val="10"/>
  </w:num>
  <w:num w:numId="25">
    <w:abstractNumId w:val="2"/>
  </w:num>
  <w:num w:numId="26">
    <w:abstractNumId w:val="31"/>
  </w:num>
  <w:num w:numId="27">
    <w:abstractNumId w:val="11"/>
  </w:num>
  <w:num w:numId="28">
    <w:abstractNumId w:val="8"/>
  </w:num>
  <w:num w:numId="29">
    <w:abstractNumId w:val="6"/>
  </w:num>
  <w:num w:numId="30">
    <w:abstractNumId w:val="21"/>
  </w:num>
  <w:num w:numId="31">
    <w:abstractNumId w:val="27"/>
  </w:num>
  <w:num w:numId="32">
    <w:abstractNumId w:val="5"/>
  </w:num>
  <w:num w:numId="33">
    <w:abstractNumId w:val="17"/>
  </w:num>
  <w:num w:numId="34">
    <w:abstractNumId w:val="2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28"/>
    <w:rsid w:val="00000054"/>
    <w:rsid w:val="00001D8A"/>
    <w:rsid w:val="000041BF"/>
    <w:rsid w:val="00007DD9"/>
    <w:rsid w:val="00010392"/>
    <w:rsid w:val="00012557"/>
    <w:rsid w:val="000125E9"/>
    <w:rsid w:val="00013227"/>
    <w:rsid w:val="0001652E"/>
    <w:rsid w:val="0001668D"/>
    <w:rsid w:val="00016C18"/>
    <w:rsid w:val="00020216"/>
    <w:rsid w:val="000235E3"/>
    <w:rsid w:val="0002567B"/>
    <w:rsid w:val="00025D96"/>
    <w:rsid w:val="00030E54"/>
    <w:rsid w:val="000313BF"/>
    <w:rsid w:val="000329FA"/>
    <w:rsid w:val="00035BA2"/>
    <w:rsid w:val="0003664D"/>
    <w:rsid w:val="000408C7"/>
    <w:rsid w:val="00041E73"/>
    <w:rsid w:val="000469DF"/>
    <w:rsid w:val="000522FD"/>
    <w:rsid w:val="00052953"/>
    <w:rsid w:val="0005490A"/>
    <w:rsid w:val="00055D9B"/>
    <w:rsid w:val="0005746C"/>
    <w:rsid w:val="00061597"/>
    <w:rsid w:val="000659B5"/>
    <w:rsid w:val="00065E25"/>
    <w:rsid w:val="00071A24"/>
    <w:rsid w:val="00080FE2"/>
    <w:rsid w:val="00084111"/>
    <w:rsid w:val="000868C4"/>
    <w:rsid w:val="0009016C"/>
    <w:rsid w:val="0009055A"/>
    <w:rsid w:val="00090A11"/>
    <w:rsid w:val="000945F6"/>
    <w:rsid w:val="0009622B"/>
    <w:rsid w:val="0009733E"/>
    <w:rsid w:val="000A1F2C"/>
    <w:rsid w:val="000B20CC"/>
    <w:rsid w:val="000B4D31"/>
    <w:rsid w:val="000B5541"/>
    <w:rsid w:val="000C3DE5"/>
    <w:rsid w:val="000C5C5F"/>
    <w:rsid w:val="000D060A"/>
    <w:rsid w:val="000D3385"/>
    <w:rsid w:val="000D4577"/>
    <w:rsid w:val="000D6BF1"/>
    <w:rsid w:val="000D7082"/>
    <w:rsid w:val="000E04A9"/>
    <w:rsid w:val="000E1F0E"/>
    <w:rsid w:val="000E5D58"/>
    <w:rsid w:val="00111E73"/>
    <w:rsid w:val="001168BD"/>
    <w:rsid w:val="00120D36"/>
    <w:rsid w:val="001262C6"/>
    <w:rsid w:val="00126853"/>
    <w:rsid w:val="00127D92"/>
    <w:rsid w:val="0013020D"/>
    <w:rsid w:val="001307EA"/>
    <w:rsid w:val="00140D62"/>
    <w:rsid w:val="00145A06"/>
    <w:rsid w:val="00162603"/>
    <w:rsid w:val="001702FE"/>
    <w:rsid w:val="00172FFA"/>
    <w:rsid w:val="00173F96"/>
    <w:rsid w:val="00181634"/>
    <w:rsid w:val="00184FB2"/>
    <w:rsid w:val="001852AA"/>
    <w:rsid w:val="00186BBC"/>
    <w:rsid w:val="00192D78"/>
    <w:rsid w:val="00197392"/>
    <w:rsid w:val="001A0AB0"/>
    <w:rsid w:val="001A27BD"/>
    <w:rsid w:val="001A309B"/>
    <w:rsid w:val="001A4EE7"/>
    <w:rsid w:val="001A512B"/>
    <w:rsid w:val="001A7345"/>
    <w:rsid w:val="001A7C4A"/>
    <w:rsid w:val="001B03EC"/>
    <w:rsid w:val="001B715B"/>
    <w:rsid w:val="001C0725"/>
    <w:rsid w:val="001C1358"/>
    <w:rsid w:val="001C47AC"/>
    <w:rsid w:val="001E05BA"/>
    <w:rsid w:val="001E7F8D"/>
    <w:rsid w:val="001F47DD"/>
    <w:rsid w:val="001F4B40"/>
    <w:rsid w:val="0020040C"/>
    <w:rsid w:val="00201CC6"/>
    <w:rsid w:val="00211319"/>
    <w:rsid w:val="002306A6"/>
    <w:rsid w:val="00241EA5"/>
    <w:rsid w:val="00241EFC"/>
    <w:rsid w:val="00254FC1"/>
    <w:rsid w:val="00256012"/>
    <w:rsid w:val="00265959"/>
    <w:rsid w:val="0027209C"/>
    <w:rsid w:val="00274858"/>
    <w:rsid w:val="00291D4A"/>
    <w:rsid w:val="00294DF5"/>
    <w:rsid w:val="002958B1"/>
    <w:rsid w:val="0029612B"/>
    <w:rsid w:val="002B5F29"/>
    <w:rsid w:val="002B7C72"/>
    <w:rsid w:val="002C3CCB"/>
    <w:rsid w:val="002D0124"/>
    <w:rsid w:val="002D71BD"/>
    <w:rsid w:val="002E1A26"/>
    <w:rsid w:val="002E3D04"/>
    <w:rsid w:val="002F04F7"/>
    <w:rsid w:val="002F271C"/>
    <w:rsid w:val="002F319C"/>
    <w:rsid w:val="002F6105"/>
    <w:rsid w:val="002F755B"/>
    <w:rsid w:val="003005AA"/>
    <w:rsid w:val="00302842"/>
    <w:rsid w:val="003034DA"/>
    <w:rsid w:val="00307DA1"/>
    <w:rsid w:val="003111EC"/>
    <w:rsid w:val="00312E58"/>
    <w:rsid w:val="00313D57"/>
    <w:rsid w:val="00315AF1"/>
    <w:rsid w:val="00316D98"/>
    <w:rsid w:val="00317345"/>
    <w:rsid w:val="00320625"/>
    <w:rsid w:val="00326815"/>
    <w:rsid w:val="003339E5"/>
    <w:rsid w:val="0033743C"/>
    <w:rsid w:val="00346262"/>
    <w:rsid w:val="0034772B"/>
    <w:rsid w:val="0035026B"/>
    <w:rsid w:val="003524AE"/>
    <w:rsid w:val="00357ACD"/>
    <w:rsid w:val="0036045E"/>
    <w:rsid w:val="00365503"/>
    <w:rsid w:val="00370963"/>
    <w:rsid w:val="003755BA"/>
    <w:rsid w:val="00382219"/>
    <w:rsid w:val="00386003"/>
    <w:rsid w:val="003863D9"/>
    <w:rsid w:val="00387E32"/>
    <w:rsid w:val="003911A0"/>
    <w:rsid w:val="0039712F"/>
    <w:rsid w:val="00397ABB"/>
    <w:rsid w:val="00397EEE"/>
    <w:rsid w:val="003A2C23"/>
    <w:rsid w:val="003B3303"/>
    <w:rsid w:val="003E46AE"/>
    <w:rsid w:val="003F1675"/>
    <w:rsid w:val="003F4B9C"/>
    <w:rsid w:val="003F4BA5"/>
    <w:rsid w:val="003F6725"/>
    <w:rsid w:val="004020BB"/>
    <w:rsid w:val="00404EA5"/>
    <w:rsid w:val="004059DB"/>
    <w:rsid w:val="00420E72"/>
    <w:rsid w:val="004245CA"/>
    <w:rsid w:val="004258F1"/>
    <w:rsid w:val="004352BA"/>
    <w:rsid w:val="004356D7"/>
    <w:rsid w:val="00436942"/>
    <w:rsid w:val="004434CF"/>
    <w:rsid w:val="004449E0"/>
    <w:rsid w:val="00447054"/>
    <w:rsid w:val="00447D9D"/>
    <w:rsid w:val="004549A6"/>
    <w:rsid w:val="00454FC1"/>
    <w:rsid w:val="00464271"/>
    <w:rsid w:val="00471CB9"/>
    <w:rsid w:val="00473B27"/>
    <w:rsid w:val="00476218"/>
    <w:rsid w:val="00481377"/>
    <w:rsid w:val="00483FE1"/>
    <w:rsid w:val="0048401C"/>
    <w:rsid w:val="004B216E"/>
    <w:rsid w:val="004B2BEB"/>
    <w:rsid w:val="004C46C9"/>
    <w:rsid w:val="004C741B"/>
    <w:rsid w:val="004D04C1"/>
    <w:rsid w:val="004D183E"/>
    <w:rsid w:val="004D2352"/>
    <w:rsid w:val="004D2522"/>
    <w:rsid w:val="004D422D"/>
    <w:rsid w:val="004E4D9F"/>
    <w:rsid w:val="004F4F30"/>
    <w:rsid w:val="004F5D72"/>
    <w:rsid w:val="005014D3"/>
    <w:rsid w:val="0050768C"/>
    <w:rsid w:val="00507B7D"/>
    <w:rsid w:val="005135FD"/>
    <w:rsid w:val="00515C05"/>
    <w:rsid w:val="00516F08"/>
    <w:rsid w:val="0052384C"/>
    <w:rsid w:val="00525DA4"/>
    <w:rsid w:val="005321DC"/>
    <w:rsid w:val="00532610"/>
    <w:rsid w:val="00535EDD"/>
    <w:rsid w:val="00540550"/>
    <w:rsid w:val="00540667"/>
    <w:rsid w:val="005435F7"/>
    <w:rsid w:val="00546357"/>
    <w:rsid w:val="00551498"/>
    <w:rsid w:val="00553446"/>
    <w:rsid w:val="00554296"/>
    <w:rsid w:val="00562DB5"/>
    <w:rsid w:val="005635FE"/>
    <w:rsid w:val="00563756"/>
    <w:rsid w:val="00566D70"/>
    <w:rsid w:val="00570505"/>
    <w:rsid w:val="00586D56"/>
    <w:rsid w:val="0059018F"/>
    <w:rsid w:val="00591360"/>
    <w:rsid w:val="005A2900"/>
    <w:rsid w:val="005A5749"/>
    <w:rsid w:val="005B0559"/>
    <w:rsid w:val="005B63FC"/>
    <w:rsid w:val="005C2614"/>
    <w:rsid w:val="005C4CEA"/>
    <w:rsid w:val="005C553D"/>
    <w:rsid w:val="005C5CD2"/>
    <w:rsid w:val="005C5DD2"/>
    <w:rsid w:val="005D0689"/>
    <w:rsid w:val="005D1308"/>
    <w:rsid w:val="005D2FE4"/>
    <w:rsid w:val="005D4F13"/>
    <w:rsid w:val="005D7FFD"/>
    <w:rsid w:val="005E4C95"/>
    <w:rsid w:val="005E7C52"/>
    <w:rsid w:val="005F0232"/>
    <w:rsid w:val="005F0487"/>
    <w:rsid w:val="005F3EB6"/>
    <w:rsid w:val="00602A67"/>
    <w:rsid w:val="00606DFA"/>
    <w:rsid w:val="006205A1"/>
    <w:rsid w:val="00620641"/>
    <w:rsid w:val="006247F3"/>
    <w:rsid w:val="006248B5"/>
    <w:rsid w:val="006278A8"/>
    <w:rsid w:val="00630041"/>
    <w:rsid w:val="00630AD6"/>
    <w:rsid w:val="00631366"/>
    <w:rsid w:val="00631AF2"/>
    <w:rsid w:val="00633BED"/>
    <w:rsid w:val="00636016"/>
    <w:rsid w:val="00642309"/>
    <w:rsid w:val="006423A4"/>
    <w:rsid w:val="00651FDC"/>
    <w:rsid w:val="00657EB2"/>
    <w:rsid w:val="00662307"/>
    <w:rsid w:val="00666349"/>
    <w:rsid w:val="00684232"/>
    <w:rsid w:val="00685C35"/>
    <w:rsid w:val="00694F0F"/>
    <w:rsid w:val="00697AB2"/>
    <w:rsid w:val="006A204F"/>
    <w:rsid w:val="006A55A1"/>
    <w:rsid w:val="006A7628"/>
    <w:rsid w:val="006B18F0"/>
    <w:rsid w:val="006B1A36"/>
    <w:rsid w:val="006B2521"/>
    <w:rsid w:val="006C105A"/>
    <w:rsid w:val="006C3331"/>
    <w:rsid w:val="006D5404"/>
    <w:rsid w:val="006E189D"/>
    <w:rsid w:val="006E1F16"/>
    <w:rsid w:val="006E7C7E"/>
    <w:rsid w:val="006F15F7"/>
    <w:rsid w:val="006F1D69"/>
    <w:rsid w:val="006F45A4"/>
    <w:rsid w:val="006F7A9C"/>
    <w:rsid w:val="00701536"/>
    <w:rsid w:val="007047FA"/>
    <w:rsid w:val="00704A39"/>
    <w:rsid w:val="00707256"/>
    <w:rsid w:val="00710078"/>
    <w:rsid w:val="007115ED"/>
    <w:rsid w:val="007119BF"/>
    <w:rsid w:val="00712285"/>
    <w:rsid w:val="00712AE3"/>
    <w:rsid w:val="007172F1"/>
    <w:rsid w:val="00722020"/>
    <w:rsid w:val="00724030"/>
    <w:rsid w:val="00724045"/>
    <w:rsid w:val="00725222"/>
    <w:rsid w:val="0073158E"/>
    <w:rsid w:val="00734CC5"/>
    <w:rsid w:val="00737F44"/>
    <w:rsid w:val="007443DC"/>
    <w:rsid w:val="00744D67"/>
    <w:rsid w:val="00745923"/>
    <w:rsid w:val="00752778"/>
    <w:rsid w:val="00753D4B"/>
    <w:rsid w:val="007704F3"/>
    <w:rsid w:val="007751D7"/>
    <w:rsid w:val="0078330A"/>
    <w:rsid w:val="007934DC"/>
    <w:rsid w:val="007A122C"/>
    <w:rsid w:val="007B2DF0"/>
    <w:rsid w:val="007B45B9"/>
    <w:rsid w:val="007B5515"/>
    <w:rsid w:val="007B5E0A"/>
    <w:rsid w:val="007B68E0"/>
    <w:rsid w:val="007C05F3"/>
    <w:rsid w:val="007C0714"/>
    <w:rsid w:val="007C1215"/>
    <w:rsid w:val="007C1DA5"/>
    <w:rsid w:val="007C4EED"/>
    <w:rsid w:val="007D3A65"/>
    <w:rsid w:val="007E111E"/>
    <w:rsid w:val="007E206C"/>
    <w:rsid w:val="007F3E17"/>
    <w:rsid w:val="00800D2F"/>
    <w:rsid w:val="00801033"/>
    <w:rsid w:val="008063C0"/>
    <w:rsid w:val="008076D6"/>
    <w:rsid w:val="008140A2"/>
    <w:rsid w:val="00826606"/>
    <w:rsid w:val="00827237"/>
    <w:rsid w:val="00830736"/>
    <w:rsid w:val="00832582"/>
    <w:rsid w:val="00833001"/>
    <w:rsid w:val="00841623"/>
    <w:rsid w:val="00843BFD"/>
    <w:rsid w:val="008460FA"/>
    <w:rsid w:val="0084664A"/>
    <w:rsid w:val="00846E5E"/>
    <w:rsid w:val="008519EE"/>
    <w:rsid w:val="0087092E"/>
    <w:rsid w:val="00870A4D"/>
    <w:rsid w:val="008734F2"/>
    <w:rsid w:val="00875744"/>
    <w:rsid w:val="008772B6"/>
    <w:rsid w:val="00880934"/>
    <w:rsid w:val="00886213"/>
    <w:rsid w:val="008A34DE"/>
    <w:rsid w:val="008A6C52"/>
    <w:rsid w:val="008A73D1"/>
    <w:rsid w:val="008C449E"/>
    <w:rsid w:val="008C4A78"/>
    <w:rsid w:val="008C70D8"/>
    <w:rsid w:val="008D1E90"/>
    <w:rsid w:val="008D7D27"/>
    <w:rsid w:val="008E59C4"/>
    <w:rsid w:val="008E7119"/>
    <w:rsid w:val="008E7E94"/>
    <w:rsid w:val="008F14FC"/>
    <w:rsid w:val="008F1521"/>
    <w:rsid w:val="008F4592"/>
    <w:rsid w:val="00905480"/>
    <w:rsid w:val="00917FAA"/>
    <w:rsid w:val="00922B7F"/>
    <w:rsid w:val="00925925"/>
    <w:rsid w:val="00927929"/>
    <w:rsid w:val="00932721"/>
    <w:rsid w:val="0093601A"/>
    <w:rsid w:val="00941313"/>
    <w:rsid w:val="0095204D"/>
    <w:rsid w:val="009539D0"/>
    <w:rsid w:val="00953A52"/>
    <w:rsid w:val="00954D87"/>
    <w:rsid w:val="00960C20"/>
    <w:rsid w:val="00974F19"/>
    <w:rsid w:val="009756D9"/>
    <w:rsid w:val="009806EE"/>
    <w:rsid w:val="009817A7"/>
    <w:rsid w:val="00984539"/>
    <w:rsid w:val="00985E68"/>
    <w:rsid w:val="009860E5"/>
    <w:rsid w:val="00986708"/>
    <w:rsid w:val="00986E84"/>
    <w:rsid w:val="009908B7"/>
    <w:rsid w:val="00992406"/>
    <w:rsid w:val="00992662"/>
    <w:rsid w:val="00994585"/>
    <w:rsid w:val="009A0478"/>
    <w:rsid w:val="009A07CE"/>
    <w:rsid w:val="009A0DA9"/>
    <w:rsid w:val="009A310B"/>
    <w:rsid w:val="009A3CB6"/>
    <w:rsid w:val="009A55C3"/>
    <w:rsid w:val="009B759D"/>
    <w:rsid w:val="009C2F8A"/>
    <w:rsid w:val="009C41AE"/>
    <w:rsid w:val="009C73CE"/>
    <w:rsid w:val="009D129A"/>
    <w:rsid w:val="009D466F"/>
    <w:rsid w:val="009D579C"/>
    <w:rsid w:val="009E4EAF"/>
    <w:rsid w:val="009E7FE1"/>
    <w:rsid w:val="009F3C2A"/>
    <w:rsid w:val="009F504F"/>
    <w:rsid w:val="009F56A0"/>
    <w:rsid w:val="00A070F0"/>
    <w:rsid w:val="00A1169E"/>
    <w:rsid w:val="00A117D0"/>
    <w:rsid w:val="00A13AE4"/>
    <w:rsid w:val="00A23080"/>
    <w:rsid w:val="00A238A5"/>
    <w:rsid w:val="00A273E0"/>
    <w:rsid w:val="00A34BFF"/>
    <w:rsid w:val="00A36165"/>
    <w:rsid w:val="00A372A9"/>
    <w:rsid w:val="00A41E69"/>
    <w:rsid w:val="00A42218"/>
    <w:rsid w:val="00A45435"/>
    <w:rsid w:val="00A479FB"/>
    <w:rsid w:val="00A52849"/>
    <w:rsid w:val="00A61AEF"/>
    <w:rsid w:val="00A63923"/>
    <w:rsid w:val="00A66CB6"/>
    <w:rsid w:val="00A70BE3"/>
    <w:rsid w:val="00A7244D"/>
    <w:rsid w:val="00A82D01"/>
    <w:rsid w:val="00A82D8B"/>
    <w:rsid w:val="00A922EB"/>
    <w:rsid w:val="00A92F63"/>
    <w:rsid w:val="00AA35B5"/>
    <w:rsid w:val="00AA3E83"/>
    <w:rsid w:val="00AB22F1"/>
    <w:rsid w:val="00AB3F07"/>
    <w:rsid w:val="00AB6800"/>
    <w:rsid w:val="00AB7A11"/>
    <w:rsid w:val="00AC257E"/>
    <w:rsid w:val="00AC57D2"/>
    <w:rsid w:val="00AC7EF7"/>
    <w:rsid w:val="00AD1869"/>
    <w:rsid w:val="00AD24B6"/>
    <w:rsid w:val="00AD3E18"/>
    <w:rsid w:val="00AE2492"/>
    <w:rsid w:val="00AE3465"/>
    <w:rsid w:val="00AE502C"/>
    <w:rsid w:val="00AF6275"/>
    <w:rsid w:val="00B16650"/>
    <w:rsid w:val="00B230AF"/>
    <w:rsid w:val="00B25055"/>
    <w:rsid w:val="00B25E90"/>
    <w:rsid w:val="00B26CC5"/>
    <w:rsid w:val="00B31DE2"/>
    <w:rsid w:val="00B32FDD"/>
    <w:rsid w:val="00B421FB"/>
    <w:rsid w:val="00B42BEC"/>
    <w:rsid w:val="00B4423D"/>
    <w:rsid w:val="00B45707"/>
    <w:rsid w:val="00B47964"/>
    <w:rsid w:val="00B51BAA"/>
    <w:rsid w:val="00B60E19"/>
    <w:rsid w:val="00B60E6B"/>
    <w:rsid w:val="00B67F73"/>
    <w:rsid w:val="00B7519E"/>
    <w:rsid w:val="00B76033"/>
    <w:rsid w:val="00B86A08"/>
    <w:rsid w:val="00B94414"/>
    <w:rsid w:val="00BA1606"/>
    <w:rsid w:val="00BA23EE"/>
    <w:rsid w:val="00BA5481"/>
    <w:rsid w:val="00BB134D"/>
    <w:rsid w:val="00BB5447"/>
    <w:rsid w:val="00BB58E1"/>
    <w:rsid w:val="00BC19E8"/>
    <w:rsid w:val="00BD1675"/>
    <w:rsid w:val="00BD2C77"/>
    <w:rsid w:val="00BE7E3A"/>
    <w:rsid w:val="00BF229D"/>
    <w:rsid w:val="00BF58A0"/>
    <w:rsid w:val="00C034BF"/>
    <w:rsid w:val="00C1072D"/>
    <w:rsid w:val="00C13CD1"/>
    <w:rsid w:val="00C25439"/>
    <w:rsid w:val="00C2750A"/>
    <w:rsid w:val="00C277CF"/>
    <w:rsid w:val="00C3069C"/>
    <w:rsid w:val="00C40038"/>
    <w:rsid w:val="00C40502"/>
    <w:rsid w:val="00C42E84"/>
    <w:rsid w:val="00C65529"/>
    <w:rsid w:val="00C66304"/>
    <w:rsid w:val="00C67015"/>
    <w:rsid w:val="00C6722C"/>
    <w:rsid w:val="00C73F02"/>
    <w:rsid w:val="00C74802"/>
    <w:rsid w:val="00C75A8F"/>
    <w:rsid w:val="00C77390"/>
    <w:rsid w:val="00C86B73"/>
    <w:rsid w:val="00C8760B"/>
    <w:rsid w:val="00C93BE3"/>
    <w:rsid w:val="00C93C84"/>
    <w:rsid w:val="00CA010B"/>
    <w:rsid w:val="00CA5A26"/>
    <w:rsid w:val="00CA5AAA"/>
    <w:rsid w:val="00CB0542"/>
    <w:rsid w:val="00CB0AAB"/>
    <w:rsid w:val="00CB1832"/>
    <w:rsid w:val="00CD2D58"/>
    <w:rsid w:val="00CD6BB4"/>
    <w:rsid w:val="00CD7243"/>
    <w:rsid w:val="00CE342B"/>
    <w:rsid w:val="00CE6E6B"/>
    <w:rsid w:val="00CF177B"/>
    <w:rsid w:val="00CF180A"/>
    <w:rsid w:val="00CF184C"/>
    <w:rsid w:val="00CF46E8"/>
    <w:rsid w:val="00D014E1"/>
    <w:rsid w:val="00D01CCF"/>
    <w:rsid w:val="00D0276E"/>
    <w:rsid w:val="00D02B3F"/>
    <w:rsid w:val="00D04BF4"/>
    <w:rsid w:val="00D1044E"/>
    <w:rsid w:val="00D10461"/>
    <w:rsid w:val="00D13FF0"/>
    <w:rsid w:val="00D15890"/>
    <w:rsid w:val="00D16B02"/>
    <w:rsid w:val="00D16FEF"/>
    <w:rsid w:val="00D24553"/>
    <w:rsid w:val="00D27B1D"/>
    <w:rsid w:val="00D27E64"/>
    <w:rsid w:val="00D34A46"/>
    <w:rsid w:val="00D4011F"/>
    <w:rsid w:val="00D404EE"/>
    <w:rsid w:val="00D5144F"/>
    <w:rsid w:val="00D5174B"/>
    <w:rsid w:val="00D54E23"/>
    <w:rsid w:val="00D54F22"/>
    <w:rsid w:val="00D54F5C"/>
    <w:rsid w:val="00D55EC9"/>
    <w:rsid w:val="00D64A68"/>
    <w:rsid w:val="00D66036"/>
    <w:rsid w:val="00D708FA"/>
    <w:rsid w:val="00D70B55"/>
    <w:rsid w:val="00D74AED"/>
    <w:rsid w:val="00D870CB"/>
    <w:rsid w:val="00D9524C"/>
    <w:rsid w:val="00D957C8"/>
    <w:rsid w:val="00DA1754"/>
    <w:rsid w:val="00DB3AEF"/>
    <w:rsid w:val="00DB4A83"/>
    <w:rsid w:val="00DB5032"/>
    <w:rsid w:val="00DC0C22"/>
    <w:rsid w:val="00DC1B43"/>
    <w:rsid w:val="00DC4682"/>
    <w:rsid w:val="00DC5F7E"/>
    <w:rsid w:val="00DC6342"/>
    <w:rsid w:val="00DD4A71"/>
    <w:rsid w:val="00DD769F"/>
    <w:rsid w:val="00DE4AA3"/>
    <w:rsid w:val="00DE6422"/>
    <w:rsid w:val="00DF0298"/>
    <w:rsid w:val="00DF084E"/>
    <w:rsid w:val="00DF2A3E"/>
    <w:rsid w:val="00DF3D1E"/>
    <w:rsid w:val="00DF6838"/>
    <w:rsid w:val="00DF6A5F"/>
    <w:rsid w:val="00E00FF7"/>
    <w:rsid w:val="00E026FF"/>
    <w:rsid w:val="00E02D2C"/>
    <w:rsid w:val="00E03860"/>
    <w:rsid w:val="00E11AAE"/>
    <w:rsid w:val="00E132B1"/>
    <w:rsid w:val="00E26176"/>
    <w:rsid w:val="00E31D95"/>
    <w:rsid w:val="00E32F59"/>
    <w:rsid w:val="00E33C32"/>
    <w:rsid w:val="00E3413C"/>
    <w:rsid w:val="00E37B0B"/>
    <w:rsid w:val="00E4089A"/>
    <w:rsid w:val="00E41FDD"/>
    <w:rsid w:val="00E45021"/>
    <w:rsid w:val="00E45496"/>
    <w:rsid w:val="00E46C7A"/>
    <w:rsid w:val="00E572E6"/>
    <w:rsid w:val="00E736A0"/>
    <w:rsid w:val="00E7565E"/>
    <w:rsid w:val="00E8144B"/>
    <w:rsid w:val="00E81495"/>
    <w:rsid w:val="00E91D16"/>
    <w:rsid w:val="00EA345E"/>
    <w:rsid w:val="00EA39F3"/>
    <w:rsid w:val="00EA70BC"/>
    <w:rsid w:val="00EA7282"/>
    <w:rsid w:val="00EA7A2B"/>
    <w:rsid w:val="00EB06EF"/>
    <w:rsid w:val="00EB28B9"/>
    <w:rsid w:val="00EB5AB1"/>
    <w:rsid w:val="00EC15C6"/>
    <w:rsid w:val="00EC1E40"/>
    <w:rsid w:val="00EC4D4A"/>
    <w:rsid w:val="00EC6C6D"/>
    <w:rsid w:val="00ED0B27"/>
    <w:rsid w:val="00ED177D"/>
    <w:rsid w:val="00ED1953"/>
    <w:rsid w:val="00EE4D58"/>
    <w:rsid w:val="00EE73A0"/>
    <w:rsid w:val="00EF1737"/>
    <w:rsid w:val="00EF534A"/>
    <w:rsid w:val="00EF5440"/>
    <w:rsid w:val="00EF7FF7"/>
    <w:rsid w:val="00F004CD"/>
    <w:rsid w:val="00F016B9"/>
    <w:rsid w:val="00F04648"/>
    <w:rsid w:val="00F05E83"/>
    <w:rsid w:val="00F158A7"/>
    <w:rsid w:val="00F24B1C"/>
    <w:rsid w:val="00F31785"/>
    <w:rsid w:val="00F357E5"/>
    <w:rsid w:val="00F418D6"/>
    <w:rsid w:val="00F41C1E"/>
    <w:rsid w:val="00F44893"/>
    <w:rsid w:val="00F540AB"/>
    <w:rsid w:val="00F5440D"/>
    <w:rsid w:val="00F56ADF"/>
    <w:rsid w:val="00F64269"/>
    <w:rsid w:val="00F6780D"/>
    <w:rsid w:val="00F70A72"/>
    <w:rsid w:val="00F742D4"/>
    <w:rsid w:val="00F757FF"/>
    <w:rsid w:val="00F86B89"/>
    <w:rsid w:val="00F9234F"/>
    <w:rsid w:val="00F932DE"/>
    <w:rsid w:val="00F97B0A"/>
    <w:rsid w:val="00F97CBF"/>
    <w:rsid w:val="00FA109F"/>
    <w:rsid w:val="00FA4708"/>
    <w:rsid w:val="00FA5103"/>
    <w:rsid w:val="00FB2A23"/>
    <w:rsid w:val="00FB4F2D"/>
    <w:rsid w:val="00FC569B"/>
    <w:rsid w:val="00FD20C4"/>
    <w:rsid w:val="00FD37B7"/>
    <w:rsid w:val="00FD54CC"/>
    <w:rsid w:val="00FE5EA2"/>
    <w:rsid w:val="00FE63CB"/>
    <w:rsid w:val="00FF18AC"/>
    <w:rsid w:val="00FF1921"/>
    <w:rsid w:val="00FF1CC4"/>
    <w:rsid w:val="00FF357B"/>
    <w:rsid w:val="00FF4D89"/>
    <w:rsid w:val="00FF6F01"/>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2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68423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84232"/>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84232"/>
    <w:pPr>
      <w:spacing w:before="200" w:line="271" w:lineRule="auto"/>
      <w:outlineLvl w:val="2"/>
    </w:pPr>
    <w:rPr>
      <w:i/>
      <w:iCs/>
      <w:smallCaps/>
      <w:spacing w:val="5"/>
      <w:sz w:val="26"/>
      <w:szCs w:val="26"/>
    </w:rPr>
  </w:style>
  <w:style w:type="paragraph" w:styleId="4">
    <w:name w:val="heading 4"/>
    <w:basedOn w:val="a"/>
    <w:next w:val="a"/>
    <w:link w:val="40"/>
    <w:unhideWhenUsed/>
    <w:qFormat/>
    <w:rsid w:val="00684232"/>
    <w:pPr>
      <w:spacing w:line="271" w:lineRule="auto"/>
      <w:outlineLvl w:val="3"/>
    </w:pPr>
    <w:rPr>
      <w:b/>
      <w:bCs/>
      <w:spacing w:val="5"/>
    </w:rPr>
  </w:style>
  <w:style w:type="paragraph" w:styleId="5">
    <w:name w:val="heading 5"/>
    <w:basedOn w:val="a"/>
    <w:next w:val="a"/>
    <w:link w:val="50"/>
    <w:uiPriority w:val="9"/>
    <w:semiHidden/>
    <w:unhideWhenUsed/>
    <w:qFormat/>
    <w:rsid w:val="00684232"/>
    <w:pPr>
      <w:spacing w:line="271" w:lineRule="auto"/>
      <w:outlineLvl w:val="4"/>
    </w:pPr>
    <w:rPr>
      <w:i/>
      <w:iCs/>
    </w:rPr>
  </w:style>
  <w:style w:type="paragraph" w:styleId="6">
    <w:name w:val="heading 6"/>
    <w:basedOn w:val="a"/>
    <w:next w:val="a"/>
    <w:link w:val="60"/>
    <w:unhideWhenUsed/>
    <w:qFormat/>
    <w:rsid w:val="00684232"/>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nhideWhenUsed/>
    <w:qFormat/>
    <w:rsid w:val="00684232"/>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84232"/>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84232"/>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232"/>
    <w:rPr>
      <w:smallCaps/>
      <w:spacing w:val="5"/>
      <w:sz w:val="36"/>
      <w:szCs w:val="36"/>
    </w:rPr>
  </w:style>
  <w:style w:type="character" w:customStyle="1" w:styleId="20">
    <w:name w:val="Заголовок 2 Знак"/>
    <w:basedOn w:val="a0"/>
    <w:link w:val="2"/>
    <w:uiPriority w:val="9"/>
    <w:rsid w:val="00684232"/>
    <w:rPr>
      <w:smallCaps/>
      <w:sz w:val="28"/>
      <w:szCs w:val="28"/>
    </w:rPr>
  </w:style>
  <w:style w:type="character" w:customStyle="1" w:styleId="30">
    <w:name w:val="Заголовок 3 Знак"/>
    <w:basedOn w:val="a0"/>
    <w:link w:val="3"/>
    <w:uiPriority w:val="9"/>
    <w:semiHidden/>
    <w:rsid w:val="00684232"/>
    <w:rPr>
      <w:i/>
      <w:iCs/>
      <w:smallCaps/>
      <w:spacing w:val="5"/>
      <w:sz w:val="26"/>
      <w:szCs w:val="26"/>
    </w:rPr>
  </w:style>
  <w:style w:type="character" w:customStyle="1" w:styleId="40">
    <w:name w:val="Заголовок 4 Знак"/>
    <w:basedOn w:val="a0"/>
    <w:link w:val="4"/>
    <w:semiHidden/>
    <w:rsid w:val="00684232"/>
    <w:rPr>
      <w:b/>
      <w:bCs/>
      <w:spacing w:val="5"/>
      <w:sz w:val="24"/>
      <w:szCs w:val="24"/>
    </w:rPr>
  </w:style>
  <w:style w:type="character" w:customStyle="1" w:styleId="50">
    <w:name w:val="Заголовок 5 Знак"/>
    <w:basedOn w:val="a0"/>
    <w:link w:val="5"/>
    <w:uiPriority w:val="9"/>
    <w:semiHidden/>
    <w:rsid w:val="00684232"/>
    <w:rPr>
      <w:i/>
      <w:iCs/>
      <w:sz w:val="24"/>
      <w:szCs w:val="24"/>
    </w:rPr>
  </w:style>
  <w:style w:type="character" w:customStyle="1" w:styleId="60">
    <w:name w:val="Заголовок 6 Знак"/>
    <w:basedOn w:val="a0"/>
    <w:link w:val="6"/>
    <w:uiPriority w:val="9"/>
    <w:semiHidden/>
    <w:rsid w:val="0068423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84232"/>
    <w:rPr>
      <w:b/>
      <w:bCs/>
      <w:i/>
      <w:iCs/>
      <w:color w:val="5A5A5A" w:themeColor="text1" w:themeTint="A5"/>
      <w:sz w:val="20"/>
      <w:szCs w:val="20"/>
    </w:rPr>
  </w:style>
  <w:style w:type="character" w:customStyle="1" w:styleId="80">
    <w:name w:val="Заголовок 8 Знак"/>
    <w:basedOn w:val="a0"/>
    <w:link w:val="8"/>
    <w:uiPriority w:val="9"/>
    <w:semiHidden/>
    <w:rsid w:val="00684232"/>
    <w:rPr>
      <w:b/>
      <w:bCs/>
      <w:color w:val="7F7F7F" w:themeColor="text1" w:themeTint="80"/>
      <w:sz w:val="20"/>
      <w:szCs w:val="20"/>
    </w:rPr>
  </w:style>
  <w:style w:type="character" w:customStyle="1" w:styleId="90">
    <w:name w:val="Заголовок 9 Знак"/>
    <w:basedOn w:val="a0"/>
    <w:link w:val="9"/>
    <w:uiPriority w:val="9"/>
    <w:semiHidden/>
    <w:rsid w:val="00684232"/>
    <w:rPr>
      <w:b/>
      <w:bCs/>
      <w:i/>
      <w:iCs/>
      <w:color w:val="7F7F7F" w:themeColor="text1" w:themeTint="80"/>
      <w:sz w:val="18"/>
      <w:szCs w:val="18"/>
    </w:rPr>
  </w:style>
  <w:style w:type="paragraph" w:styleId="a3">
    <w:name w:val="Title"/>
    <w:basedOn w:val="a"/>
    <w:next w:val="a"/>
    <w:link w:val="a4"/>
    <w:qFormat/>
    <w:rsid w:val="00684232"/>
    <w:pPr>
      <w:spacing w:after="300"/>
      <w:contextualSpacing/>
    </w:pPr>
    <w:rPr>
      <w:smallCaps/>
      <w:sz w:val="52"/>
      <w:szCs w:val="52"/>
    </w:rPr>
  </w:style>
  <w:style w:type="character" w:customStyle="1" w:styleId="a4">
    <w:name w:val="Название Знак"/>
    <w:basedOn w:val="a0"/>
    <w:link w:val="a3"/>
    <w:rsid w:val="00684232"/>
    <w:rPr>
      <w:smallCaps/>
      <w:sz w:val="52"/>
      <w:szCs w:val="52"/>
    </w:rPr>
  </w:style>
  <w:style w:type="paragraph" w:styleId="a5">
    <w:name w:val="Subtitle"/>
    <w:basedOn w:val="a"/>
    <w:next w:val="a"/>
    <w:link w:val="a6"/>
    <w:uiPriority w:val="11"/>
    <w:qFormat/>
    <w:rsid w:val="00684232"/>
    <w:rPr>
      <w:i/>
      <w:iCs/>
      <w:smallCaps/>
      <w:spacing w:val="10"/>
      <w:sz w:val="28"/>
      <w:szCs w:val="28"/>
    </w:rPr>
  </w:style>
  <w:style w:type="character" w:customStyle="1" w:styleId="a6">
    <w:name w:val="Подзаголовок Знак"/>
    <w:basedOn w:val="a0"/>
    <w:link w:val="a5"/>
    <w:uiPriority w:val="11"/>
    <w:rsid w:val="00684232"/>
    <w:rPr>
      <w:i/>
      <w:iCs/>
      <w:smallCaps/>
      <w:spacing w:val="10"/>
      <w:sz w:val="28"/>
      <w:szCs w:val="28"/>
    </w:rPr>
  </w:style>
  <w:style w:type="character" w:styleId="a7">
    <w:name w:val="Strong"/>
    <w:uiPriority w:val="22"/>
    <w:qFormat/>
    <w:rsid w:val="00684232"/>
    <w:rPr>
      <w:b/>
      <w:bCs/>
    </w:rPr>
  </w:style>
  <w:style w:type="character" w:styleId="a8">
    <w:name w:val="Emphasis"/>
    <w:uiPriority w:val="20"/>
    <w:qFormat/>
    <w:rsid w:val="00684232"/>
    <w:rPr>
      <w:b/>
      <w:bCs/>
      <w:i/>
      <w:iCs/>
      <w:spacing w:val="10"/>
    </w:rPr>
  </w:style>
  <w:style w:type="paragraph" w:styleId="a9">
    <w:name w:val="No Spacing"/>
    <w:basedOn w:val="a"/>
    <w:uiPriority w:val="1"/>
    <w:qFormat/>
    <w:rsid w:val="00684232"/>
  </w:style>
  <w:style w:type="paragraph" w:styleId="aa">
    <w:name w:val="List Paragraph"/>
    <w:basedOn w:val="a"/>
    <w:uiPriority w:val="1"/>
    <w:qFormat/>
    <w:rsid w:val="00684232"/>
    <w:pPr>
      <w:ind w:left="720"/>
      <w:contextualSpacing/>
    </w:pPr>
  </w:style>
  <w:style w:type="paragraph" w:styleId="21">
    <w:name w:val="Quote"/>
    <w:basedOn w:val="a"/>
    <w:next w:val="a"/>
    <w:link w:val="22"/>
    <w:uiPriority w:val="29"/>
    <w:qFormat/>
    <w:rsid w:val="00684232"/>
    <w:rPr>
      <w:i/>
      <w:iCs/>
    </w:rPr>
  </w:style>
  <w:style w:type="character" w:customStyle="1" w:styleId="22">
    <w:name w:val="Цитата 2 Знак"/>
    <w:basedOn w:val="a0"/>
    <w:link w:val="21"/>
    <w:uiPriority w:val="29"/>
    <w:rsid w:val="00684232"/>
    <w:rPr>
      <w:i/>
      <w:iCs/>
    </w:rPr>
  </w:style>
  <w:style w:type="paragraph" w:styleId="ab">
    <w:name w:val="Intense Quote"/>
    <w:basedOn w:val="a"/>
    <w:next w:val="a"/>
    <w:link w:val="ac"/>
    <w:uiPriority w:val="30"/>
    <w:qFormat/>
    <w:rsid w:val="00684232"/>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684232"/>
    <w:rPr>
      <w:i/>
      <w:iCs/>
    </w:rPr>
  </w:style>
  <w:style w:type="character" w:styleId="ad">
    <w:name w:val="Subtle Emphasis"/>
    <w:uiPriority w:val="19"/>
    <w:qFormat/>
    <w:rsid w:val="00684232"/>
    <w:rPr>
      <w:i/>
      <w:iCs/>
    </w:rPr>
  </w:style>
  <w:style w:type="character" w:styleId="ae">
    <w:name w:val="Intense Emphasis"/>
    <w:uiPriority w:val="21"/>
    <w:qFormat/>
    <w:rsid w:val="00684232"/>
    <w:rPr>
      <w:b/>
      <w:bCs/>
      <w:i/>
      <w:iCs/>
    </w:rPr>
  </w:style>
  <w:style w:type="character" w:styleId="af">
    <w:name w:val="Subtle Reference"/>
    <w:basedOn w:val="a0"/>
    <w:uiPriority w:val="31"/>
    <w:qFormat/>
    <w:rsid w:val="00684232"/>
    <w:rPr>
      <w:smallCaps/>
    </w:rPr>
  </w:style>
  <w:style w:type="character" w:styleId="af0">
    <w:name w:val="Intense Reference"/>
    <w:uiPriority w:val="32"/>
    <w:qFormat/>
    <w:rsid w:val="00684232"/>
    <w:rPr>
      <w:b/>
      <w:bCs/>
      <w:smallCaps/>
    </w:rPr>
  </w:style>
  <w:style w:type="character" w:styleId="af1">
    <w:name w:val="Book Title"/>
    <w:basedOn w:val="a0"/>
    <w:uiPriority w:val="33"/>
    <w:qFormat/>
    <w:rsid w:val="00684232"/>
    <w:rPr>
      <w:i/>
      <w:iCs/>
      <w:smallCaps/>
      <w:spacing w:val="5"/>
    </w:rPr>
  </w:style>
  <w:style w:type="paragraph" w:styleId="af2">
    <w:name w:val="TOC Heading"/>
    <w:basedOn w:val="1"/>
    <w:next w:val="a"/>
    <w:uiPriority w:val="39"/>
    <w:semiHidden/>
    <w:unhideWhenUsed/>
    <w:qFormat/>
    <w:rsid w:val="00684232"/>
    <w:pPr>
      <w:outlineLvl w:val="9"/>
    </w:pPr>
  </w:style>
  <w:style w:type="table" w:styleId="af3">
    <w:name w:val="Table Grid"/>
    <w:basedOn w:val="a1"/>
    <w:uiPriority w:val="59"/>
    <w:rsid w:val="006A7628"/>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6A7628"/>
    <w:rPr>
      <w:szCs w:val="20"/>
    </w:rPr>
  </w:style>
  <w:style w:type="character" w:customStyle="1" w:styleId="af5">
    <w:name w:val="Основной текст Знак"/>
    <w:basedOn w:val="a0"/>
    <w:link w:val="af4"/>
    <w:rsid w:val="006A7628"/>
    <w:rPr>
      <w:rFonts w:ascii="Times New Roman" w:eastAsia="Times New Roman" w:hAnsi="Times New Roman" w:cs="Times New Roman"/>
      <w:sz w:val="24"/>
      <w:szCs w:val="20"/>
      <w:lang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unhideWhenUsed/>
    <w:rsid w:val="006A7628"/>
    <w:pPr>
      <w:spacing w:before="100" w:beforeAutospacing="1" w:after="100" w:afterAutospacing="1"/>
    </w:pPr>
  </w:style>
  <w:style w:type="paragraph" w:styleId="af8">
    <w:name w:val="footer"/>
    <w:basedOn w:val="a"/>
    <w:link w:val="af9"/>
    <w:unhideWhenUsed/>
    <w:rsid w:val="006A7628"/>
    <w:pPr>
      <w:tabs>
        <w:tab w:val="center" w:pos="4677"/>
        <w:tab w:val="right" w:pos="9355"/>
      </w:tabs>
    </w:pPr>
  </w:style>
  <w:style w:type="character" w:customStyle="1" w:styleId="af9">
    <w:name w:val="Нижний колонтитул Знак"/>
    <w:basedOn w:val="a0"/>
    <w:link w:val="af8"/>
    <w:rsid w:val="006A7628"/>
    <w:rPr>
      <w:rFonts w:ascii="Times New Roman" w:eastAsia="Times New Roman" w:hAnsi="Times New Roman" w:cs="Times New Roman"/>
      <w:sz w:val="24"/>
      <w:szCs w:val="24"/>
      <w:lang w:bidi="ar-SA"/>
    </w:rPr>
  </w:style>
  <w:style w:type="paragraph" w:styleId="afa">
    <w:name w:val="Balloon Text"/>
    <w:basedOn w:val="a"/>
    <w:link w:val="afb"/>
    <w:rsid w:val="006A7628"/>
    <w:rPr>
      <w:rFonts w:ascii="Tahoma" w:hAnsi="Tahoma"/>
      <w:sz w:val="16"/>
      <w:szCs w:val="16"/>
    </w:rPr>
  </w:style>
  <w:style w:type="character" w:customStyle="1" w:styleId="afb">
    <w:name w:val="Текст выноски Знак"/>
    <w:basedOn w:val="a0"/>
    <w:link w:val="afa"/>
    <w:rsid w:val="006A7628"/>
    <w:rPr>
      <w:rFonts w:ascii="Tahoma" w:eastAsia="Times New Roman" w:hAnsi="Tahoma" w:cs="Times New Roman"/>
      <w:sz w:val="16"/>
      <w:szCs w:val="16"/>
      <w:lang w:bidi="ar-SA"/>
    </w:rPr>
  </w:style>
  <w:style w:type="paragraph" w:styleId="afc">
    <w:name w:val="Document Map"/>
    <w:basedOn w:val="a"/>
    <w:link w:val="afd"/>
    <w:semiHidden/>
    <w:rsid w:val="006A7628"/>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A7628"/>
    <w:rPr>
      <w:rFonts w:ascii="Tahoma" w:eastAsia="Times New Roman" w:hAnsi="Tahoma" w:cs="Tahoma"/>
      <w:sz w:val="20"/>
      <w:szCs w:val="20"/>
      <w:shd w:val="clear" w:color="auto" w:fill="000080"/>
      <w:lang w:val="ru-RU" w:eastAsia="ru-RU" w:bidi="ar-SA"/>
    </w:rPr>
  </w:style>
  <w:style w:type="paragraph" w:customStyle="1" w:styleId="ConsNonformat">
    <w:name w:val="ConsNonformat"/>
    <w:rsid w:val="003F4B9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Normal">
    <w:name w:val="ConsNormal"/>
    <w:rsid w:val="003F4B9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Cell">
    <w:name w:val="ConsCell"/>
    <w:rsid w:val="003F4B9C"/>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table" w:customStyle="1" w:styleId="11">
    <w:name w:val="Сетка таблицы1"/>
    <w:basedOn w:val="a1"/>
    <w:next w:val="af3"/>
    <w:uiPriority w:val="59"/>
    <w:rsid w:val="00B47964"/>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05490A"/>
    <w:pPr>
      <w:spacing w:after="120" w:line="480" w:lineRule="auto"/>
    </w:pPr>
  </w:style>
  <w:style w:type="character" w:customStyle="1" w:styleId="24">
    <w:name w:val="Основной текст 2 Знак"/>
    <w:basedOn w:val="a0"/>
    <w:link w:val="23"/>
    <w:uiPriority w:val="99"/>
    <w:semiHidden/>
    <w:rsid w:val="0005490A"/>
    <w:rPr>
      <w:rFonts w:ascii="Times New Roman" w:eastAsia="Times New Roman" w:hAnsi="Times New Roman" w:cs="Times New Roman"/>
      <w:sz w:val="24"/>
      <w:szCs w:val="24"/>
      <w:lang w:val="ru-RU" w:eastAsia="ru-RU" w:bidi="ar-SA"/>
    </w:rPr>
  </w:style>
  <w:style w:type="paragraph" w:styleId="afe">
    <w:name w:val="header"/>
    <w:basedOn w:val="a"/>
    <w:link w:val="aff"/>
    <w:uiPriority w:val="99"/>
    <w:unhideWhenUsed/>
    <w:rsid w:val="0020040C"/>
    <w:pPr>
      <w:tabs>
        <w:tab w:val="center" w:pos="4677"/>
        <w:tab w:val="right" w:pos="9355"/>
      </w:tabs>
    </w:pPr>
  </w:style>
  <w:style w:type="character" w:customStyle="1" w:styleId="aff">
    <w:name w:val="Верхний колонтитул Знак"/>
    <w:basedOn w:val="a0"/>
    <w:link w:val="afe"/>
    <w:uiPriority w:val="99"/>
    <w:rsid w:val="0020040C"/>
    <w:rPr>
      <w:rFonts w:ascii="Times New Roman" w:eastAsia="Times New Roman" w:hAnsi="Times New Roman" w:cs="Times New Roman"/>
      <w:sz w:val="24"/>
      <w:szCs w:val="24"/>
      <w:lang w:val="ru-RU" w:eastAsia="ru-RU" w:bidi="ar-SA"/>
    </w:rPr>
  </w:style>
  <w:style w:type="paragraph" w:customStyle="1" w:styleId="Default">
    <w:name w:val="Default"/>
    <w:rsid w:val="00D708F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c37">
    <w:name w:val="c37"/>
    <w:basedOn w:val="a"/>
    <w:rsid w:val="00651FDC"/>
    <w:pPr>
      <w:spacing w:before="100" w:beforeAutospacing="1" w:after="100" w:afterAutospacing="1"/>
    </w:pPr>
  </w:style>
  <w:style w:type="character" w:customStyle="1" w:styleId="c1">
    <w:name w:val="c1"/>
    <w:basedOn w:val="a0"/>
    <w:rsid w:val="00651FDC"/>
  </w:style>
  <w:style w:type="paragraph" w:customStyle="1" w:styleId="ConsPlusNormal">
    <w:name w:val="ConsPlusNormal"/>
    <w:rsid w:val="00586D56"/>
    <w:pPr>
      <w:widowControl w:val="0"/>
      <w:autoSpaceDE w:val="0"/>
      <w:autoSpaceDN w:val="0"/>
      <w:adjustRightInd w:val="0"/>
      <w:spacing w:after="0" w:line="240" w:lineRule="auto"/>
    </w:pPr>
    <w:rPr>
      <w:rFonts w:ascii="Arial" w:eastAsiaTheme="minorEastAsia" w:hAnsi="Arial" w:cs="Arial"/>
      <w:sz w:val="20"/>
      <w:szCs w:val="20"/>
      <w:lang w:val="ru-RU" w:eastAsia="ru-RU" w:bidi="ar-SA"/>
    </w:rPr>
  </w:style>
  <w:style w:type="paragraph" w:customStyle="1" w:styleId="ConsPlusNonformat">
    <w:name w:val="ConsPlusNonformat"/>
    <w:uiPriority w:val="99"/>
    <w:rsid w:val="00586D56"/>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table" w:customStyle="1" w:styleId="25">
    <w:name w:val="Сетка таблицы2"/>
    <w:basedOn w:val="a1"/>
    <w:next w:val="af3"/>
    <w:uiPriority w:val="59"/>
    <w:rsid w:val="00704A39"/>
    <w:pPr>
      <w:spacing w:after="0" w:line="240" w:lineRule="auto"/>
      <w:jc w:val="center"/>
    </w:pPr>
    <w:rPr>
      <w:rFonts w:ascii="Times New Roman" w:hAnsi="Times New Roman" w:cstheme="minorBidi"/>
      <w:sz w:val="28"/>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rsid w:val="00000054"/>
    <w:pPr>
      <w:spacing w:after="120"/>
    </w:pPr>
    <w:rPr>
      <w:sz w:val="16"/>
      <w:szCs w:val="16"/>
    </w:rPr>
  </w:style>
  <w:style w:type="character" w:customStyle="1" w:styleId="32">
    <w:name w:val="Основной текст 3 Знак"/>
    <w:basedOn w:val="a0"/>
    <w:link w:val="31"/>
    <w:semiHidden/>
    <w:rsid w:val="00000054"/>
    <w:rPr>
      <w:rFonts w:ascii="Times New Roman" w:eastAsia="Times New Roman" w:hAnsi="Times New Roman" w:cs="Times New Roman"/>
      <w:sz w:val="16"/>
      <w:szCs w:val="16"/>
      <w:lang w:val="ru-RU" w:eastAsia="ru-RU" w:bidi="ar-SA"/>
    </w:rPr>
  </w:style>
  <w:style w:type="table" w:customStyle="1" w:styleId="TableNormal1">
    <w:name w:val="Table Normal1"/>
    <w:uiPriority w:val="2"/>
    <w:semiHidden/>
    <w:unhideWhenUsed/>
    <w:qFormat/>
    <w:rsid w:val="00454FC1"/>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4FC1"/>
    <w:pPr>
      <w:widowControl w:val="0"/>
      <w:autoSpaceDE w:val="0"/>
      <w:autoSpaceDN w:val="0"/>
      <w:jc w:val="center"/>
    </w:pPr>
    <w:rPr>
      <w:sz w:val="22"/>
      <w:szCs w:val="22"/>
      <w:lang w:val="en-US" w:eastAsia="en-US"/>
    </w:rPr>
  </w:style>
  <w:style w:type="character" w:styleId="aff0">
    <w:name w:val="Hyperlink"/>
    <w:basedOn w:val="a0"/>
    <w:uiPriority w:val="99"/>
    <w:semiHidden/>
    <w:unhideWhenUsed/>
    <w:rsid w:val="00992406"/>
    <w:rPr>
      <w:color w:val="0000FF"/>
      <w:u w:val="single"/>
    </w:rPr>
  </w:style>
  <w:style w:type="paragraph" w:customStyle="1" w:styleId="aff1">
    <w:name w:val="Основной"/>
    <w:basedOn w:val="a"/>
    <w:rsid w:val="007E111E"/>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2">
    <w:name w:val="Буллит"/>
    <w:basedOn w:val="aff1"/>
    <w:rsid w:val="007E111E"/>
    <w:pPr>
      <w:ind w:firstLine="244"/>
    </w:pPr>
  </w:style>
  <w:style w:type="paragraph" w:styleId="HTML">
    <w:name w:val="HTML Preformatted"/>
    <w:basedOn w:val="a"/>
    <w:link w:val="HTML0"/>
    <w:uiPriority w:val="99"/>
    <w:unhideWhenUsed/>
    <w:rsid w:val="0055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4296"/>
    <w:rPr>
      <w:rFonts w:ascii="Courier New" w:eastAsia="Times New Roman" w:hAnsi="Courier New" w:cs="Courier New"/>
      <w:sz w:val="20"/>
      <w:szCs w:val="20"/>
      <w:lang w:val="ru-RU" w:eastAsia="ru-RU" w:bidi="ar-SA"/>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6"/>
    <w:rsid w:val="00E41FDD"/>
    <w:rPr>
      <w:rFonts w:ascii="Times New Roman" w:eastAsia="Times New Roman" w:hAnsi="Times New Roman" w:cs="Times New Roman"/>
      <w:sz w:val="24"/>
      <w:szCs w:val="24"/>
      <w:lang w:val="ru-RU" w:eastAsia="ru-RU" w:bidi="ar-SA"/>
    </w:rPr>
  </w:style>
  <w:style w:type="table" w:customStyle="1" w:styleId="TableNormal">
    <w:name w:val="Table Normal"/>
    <w:uiPriority w:val="2"/>
    <w:semiHidden/>
    <w:unhideWhenUsed/>
    <w:qFormat/>
    <w:rsid w:val="001C1358"/>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 w:type="character" w:customStyle="1" w:styleId="aff3">
    <w:name w:val="Другое_"/>
    <w:basedOn w:val="a0"/>
    <w:link w:val="aff4"/>
    <w:rsid w:val="00BB134D"/>
    <w:rPr>
      <w:rFonts w:ascii="Times New Roman" w:eastAsia="Times New Roman" w:hAnsi="Times New Roman" w:cs="Times New Roman"/>
      <w:color w:val="231E20"/>
      <w:sz w:val="20"/>
      <w:szCs w:val="20"/>
    </w:rPr>
  </w:style>
  <w:style w:type="paragraph" w:customStyle="1" w:styleId="aff4">
    <w:name w:val="Другое"/>
    <w:basedOn w:val="a"/>
    <w:link w:val="aff3"/>
    <w:rsid w:val="00BB134D"/>
    <w:pPr>
      <w:widowControl w:val="0"/>
      <w:spacing w:line="254" w:lineRule="auto"/>
      <w:ind w:firstLine="240"/>
    </w:pPr>
    <w:rPr>
      <w:color w:val="231E20"/>
      <w:sz w:val="20"/>
      <w:szCs w:val="20"/>
      <w:lang w:val="en-US" w:eastAsia="en-US" w:bidi="en-US"/>
    </w:rPr>
  </w:style>
  <w:style w:type="table" w:customStyle="1" w:styleId="33">
    <w:name w:val="Сетка таблицы3"/>
    <w:basedOn w:val="a1"/>
    <w:next w:val="af3"/>
    <w:rsid w:val="004D235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2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68423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684232"/>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84232"/>
    <w:pPr>
      <w:spacing w:before="200" w:line="271" w:lineRule="auto"/>
      <w:outlineLvl w:val="2"/>
    </w:pPr>
    <w:rPr>
      <w:i/>
      <w:iCs/>
      <w:smallCaps/>
      <w:spacing w:val="5"/>
      <w:sz w:val="26"/>
      <w:szCs w:val="26"/>
    </w:rPr>
  </w:style>
  <w:style w:type="paragraph" w:styleId="4">
    <w:name w:val="heading 4"/>
    <w:basedOn w:val="a"/>
    <w:next w:val="a"/>
    <w:link w:val="40"/>
    <w:unhideWhenUsed/>
    <w:qFormat/>
    <w:rsid w:val="00684232"/>
    <w:pPr>
      <w:spacing w:line="271" w:lineRule="auto"/>
      <w:outlineLvl w:val="3"/>
    </w:pPr>
    <w:rPr>
      <w:b/>
      <w:bCs/>
      <w:spacing w:val="5"/>
    </w:rPr>
  </w:style>
  <w:style w:type="paragraph" w:styleId="5">
    <w:name w:val="heading 5"/>
    <w:basedOn w:val="a"/>
    <w:next w:val="a"/>
    <w:link w:val="50"/>
    <w:uiPriority w:val="9"/>
    <w:semiHidden/>
    <w:unhideWhenUsed/>
    <w:qFormat/>
    <w:rsid w:val="00684232"/>
    <w:pPr>
      <w:spacing w:line="271" w:lineRule="auto"/>
      <w:outlineLvl w:val="4"/>
    </w:pPr>
    <w:rPr>
      <w:i/>
      <w:iCs/>
    </w:rPr>
  </w:style>
  <w:style w:type="paragraph" w:styleId="6">
    <w:name w:val="heading 6"/>
    <w:basedOn w:val="a"/>
    <w:next w:val="a"/>
    <w:link w:val="60"/>
    <w:unhideWhenUsed/>
    <w:qFormat/>
    <w:rsid w:val="00684232"/>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nhideWhenUsed/>
    <w:qFormat/>
    <w:rsid w:val="00684232"/>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84232"/>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84232"/>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232"/>
    <w:rPr>
      <w:smallCaps/>
      <w:spacing w:val="5"/>
      <w:sz w:val="36"/>
      <w:szCs w:val="36"/>
    </w:rPr>
  </w:style>
  <w:style w:type="character" w:customStyle="1" w:styleId="20">
    <w:name w:val="Заголовок 2 Знак"/>
    <w:basedOn w:val="a0"/>
    <w:link w:val="2"/>
    <w:uiPriority w:val="9"/>
    <w:rsid w:val="00684232"/>
    <w:rPr>
      <w:smallCaps/>
      <w:sz w:val="28"/>
      <w:szCs w:val="28"/>
    </w:rPr>
  </w:style>
  <w:style w:type="character" w:customStyle="1" w:styleId="30">
    <w:name w:val="Заголовок 3 Знак"/>
    <w:basedOn w:val="a0"/>
    <w:link w:val="3"/>
    <w:uiPriority w:val="9"/>
    <w:semiHidden/>
    <w:rsid w:val="00684232"/>
    <w:rPr>
      <w:i/>
      <w:iCs/>
      <w:smallCaps/>
      <w:spacing w:val="5"/>
      <w:sz w:val="26"/>
      <w:szCs w:val="26"/>
    </w:rPr>
  </w:style>
  <w:style w:type="character" w:customStyle="1" w:styleId="40">
    <w:name w:val="Заголовок 4 Знак"/>
    <w:basedOn w:val="a0"/>
    <w:link w:val="4"/>
    <w:semiHidden/>
    <w:rsid w:val="00684232"/>
    <w:rPr>
      <w:b/>
      <w:bCs/>
      <w:spacing w:val="5"/>
      <w:sz w:val="24"/>
      <w:szCs w:val="24"/>
    </w:rPr>
  </w:style>
  <w:style w:type="character" w:customStyle="1" w:styleId="50">
    <w:name w:val="Заголовок 5 Знак"/>
    <w:basedOn w:val="a0"/>
    <w:link w:val="5"/>
    <w:uiPriority w:val="9"/>
    <w:semiHidden/>
    <w:rsid w:val="00684232"/>
    <w:rPr>
      <w:i/>
      <w:iCs/>
      <w:sz w:val="24"/>
      <w:szCs w:val="24"/>
    </w:rPr>
  </w:style>
  <w:style w:type="character" w:customStyle="1" w:styleId="60">
    <w:name w:val="Заголовок 6 Знак"/>
    <w:basedOn w:val="a0"/>
    <w:link w:val="6"/>
    <w:uiPriority w:val="9"/>
    <w:semiHidden/>
    <w:rsid w:val="0068423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84232"/>
    <w:rPr>
      <w:b/>
      <w:bCs/>
      <w:i/>
      <w:iCs/>
      <w:color w:val="5A5A5A" w:themeColor="text1" w:themeTint="A5"/>
      <w:sz w:val="20"/>
      <w:szCs w:val="20"/>
    </w:rPr>
  </w:style>
  <w:style w:type="character" w:customStyle="1" w:styleId="80">
    <w:name w:val="Заголовок 8 Знак"/>
    <w:basedOn w:val="a0"/>
    <w:link w:val="8"/>
    <w:uiPriority w:val="9"/>
    <w:semiHidden/>
    <w:rsid w:val="00684232"/>
    <w:rPr>
      <w:b/>
      <w:bCs/>
      <w:color w:val="7F7F7F" w:themeColor="text1" w:themeTint="80"/>
      <w:sz w:val="20"/>
      <w:szCs w:val="20"/>
    </w:rPr>
  </w:style>
  <w:style w:type="character" w:customStyle="1" w:styleId="90">
    <w:name w:val="Заголовок 9 Знак"/>
    <w:basedOn w:val="a0"/>
    <w:link w:val="9"/>
    <w:uiPriority w:val="9"/>
    <w:semiHidden/>
    <w:rsid w:val="00684232"/>
    <w:rPr>
      <w:b/>
      <w:bCs/>
      <w:i/>
      <w:iCs/>
      <w:color w:val="7F7F7F" w:themeColor="text1" w:themeTint="80"/>
      <w:sz w:val="18"/>
      <w:szCs w:val="18"/>
    </w:rPr>
  </w:style>
  <w:style w:type="paragraph" w:styleId="a3">
    <w:name w:val="Title"/>
    <w:basedOn w:val="a"/>
    <w:next w:val="a"/>
    <w:link w:val="a4"/>
    <w:qFormat/>
    <w:rsid w:val="00684232"/>
    <w:pPr>
      <w:spacing w:after="300"/>
      <w:contextualSpacing/>
    </w:pPr>
    <w:rPr>
      <w:smallCaps/>
      <w:sz w:val="52"/>
      <w:szCs w:val="52"/>
    </w:rPr>
  </w:style>
  <w:style w:type="character" w:customStyle="1" w:styleId="a4">
    <w:name w:val="Название Знак"/>
    <w:basedOn w:val="a0"/>
    <w:link w:val="a3"/>
    <w:rsid w:val="00684232"/>
    <w:rPr>
      <w:smallCaps/>
      <w:sz w:val="52"/>
      <w:szCs w:val="52"/>
    </w:rPr>
  </w:style>
  <w:style w:type="paragraph" w:styleId="a5">
    <w:name w:val="Subtitle"/>
    <w:basedOn w:val="a"/>
    <w:next w:val="a"/>
    <w:link w:val="a6"/>
    <w:uiPriority w:val="11"/>
    <w:qFormat/>
    <w:rsid w:val="00684232"/>
    <w:rPr>
      <w:i/>
      <w:iCs/>
      <w:smallCaps/>
      <w:spacing w:val="10"/>
      <w:sz w:val="28"/>
      <w:szCs w:val="28"/>
    </w:rPr>
  </w:style>
  <w:style w:type="character" w:customStyle="1" w:styleId="a6">
    <w:name w:val="Подзаголовок Знак"/>
    <w:basedOn w:val="a0"/>
    <w:link w:val="a5"/>
    <w:uiPriority w:val="11"/>
    <w:rsid w:val="00684232"/>
    <w:rPr>
      <w:i/>
      <w:iCs/>
      <w:smallCaps/>
      <w:spacing w:val="10"/>
      <w:sz w:val="28"/>
      <w:szCs w:val="28"/>
    </w:rPr>
  </w:style>
  <w:style w:type="character" w:styleId="a7">
    <w:name w:val="Strong"/>
    <w:uiPriority w:val="22"/>
    <w:qFormat/>
    <w:rsid w:val="00684232"/>
    <w:rPr>
      <w:b/>
      <w:bCs/>
    </w:rPr>
  </w:style>
  <w:style w:type="character" w:styleId="a8">
    <w:name w:val="Emphasis"/>
    <w:uiPriority w:val="20"/>
    <w:qFormat/>
    <w:rsid w:val="00684232"/>
    <w:rPr>
      <w:b/>
      <w:bCs/>
      <w:i/>
      <w:iCs/>
      <w:spacing w:val="10"/>
    </w:rPr>
  </w:style>
  <w:style w:type="paragraph" w:styleId="a9">
    <w:name w:val="No Spacing"/>
    <w:basedOn w:val="a"/>
    <w:uiPriority w:val="1"/>
    <w:qFormat/>
    <w:rsid w:val="00684232"/>
  </w:style>
  <w:style w:type="paragraph" w:styleId="aa">
    <w:name w:val="List Paragraph"/>
    <w:basedOn w:val="a"/>
    <w:uiPriority w:val="1"/>
    <w:qFormat/>
    <w:rsid w:val="00684232"/>
    <w:pPr>
      <w:ind w:left="720"/>
      <w:contextualSpacing/>
    </w:pPr>
  </w:style>
  <w:style w:type="paragraph" w:styleId="21">
    <w:name w:val="Quote"/>
    <w:basedOn w:val="a"/>
    <w:next w:val="a"/>
    <w:link w:val="22"/>
    <w:uiPriority w:val="29"/>
    <w:qFormat/>
    <w:rsid w:val="00684232"/>
    <w:rPr>
      <w:i/>
      <w:iCs/>
    </w:rPr>
  </w:style>
  <w:style w:type="character" w:customStyle="1" w:styleId="22">
    <w:name w:val="Цитата 2 Знак"/>
    <w:basedOn w:val="a0"/>
    <w:link w:val="21"/>
    <w:uiPriority w:val="29"/>
    <w:rsid w:val="00684232"/>
    <w:rPr>
      <w:i/>
      <w:iCs/>
    </w:rPr>
  </w:style>
  <w:style w:type="paragraph" w:styleId="ab">
    <w:name w:val="Intense Quote"/>
    <w:basedOn w:val="a"/>
    <w:next w:val="a"/>
    <w:link w:val="ac"/>
    <w:uiPriority w:val="30"/>
    <w:qFormat/>
    <w:rsid w:val="00684232"/>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684232"/>
    <w:rPr>
      <w:i/>
      <w:iCs/>
    </w:rPr>
  </w:style>
  <w:style w:type="character" w:styleId="ad">
    <w:name w:val="Subtle Emphasis"/>
    <w:uiPriority w:val="19"/>
    <w:qFormat/>
    <w:rsid w:val="00684232"/>
    <w:rPr>
      <w:i/>
      <w:iCs/>
    </w:rPr>
  </w:style>
  <w:style w:type="character" w:styleId="ae">
    <w:name w:val="Intense Emphasis"/>
    <w:uiPriority w:val="21"/>
    <w:qFormat/>
    <w:rsid w:val="00684232"/>
    <w:rPr>
      <w:b/>
      <w:bCs/>
      <w:i/>
      <w:iCs/>
    </w:rPr>
  </w:style>
  <w:style w:type="character" w:styleId="af">
    <w:name w:val="Subtle Reference"/>
    <w:basedOn w:val="a0"/>
    <w:uiPriority w:val="31"/>
    <w:qFormat/>
    <w:rsid w:val="00684232"/>
    <w:rPr>
      <w:smallCaps/>
    </w:rPr>
  </w:style>
  <w:style w:type="character" w:styleId="af0">
    <w:name w:val="Intense Reference"/>
    <w:uiPriority w:val="32"/>
    <w:qFormat/>
    <w:rsid w:val="00684232"/>
    <w:rPr>
      <w:b/>
      <w:bCs/>
      <w:smallCaps/>
    </w:rPr>
  </w:style>
  <w:style w:type="character" w:styleId="af1">
    <w:name w:val="Book Title"/>
    <w:basedOn w:val="a0"/>
    <w:uiPriority w:val="33"/>
    <w:qFormat/>
    <w:rsid w:val="00684232"/>
    <w:rPr>
      <w:i/>
      <w:iCs/>
      <w:smallCaps/>
      <w:spacing w:val="5"/>
    </w:rPr>
  </w:style>
  <w:style w:type="paragraph" w:styleId="af2">
    <w:name w:val="TOC Heading"/>
    <w:basedOn w:val="1"/>
    <w:next w:val="a"/>
    <w:uiPriority w:val="39"/>
    <w:semiHidden/>
    <w:unhideWhenUsed/>
    <w:qFormat/>
    <w:rsid w:val="00684232"/>
    <w:pPr>
      <w:outlineLvl w:val="9"/>
    </w:pPr>
  </w:style>
  <w:style w:type="table" w:styleId="af3">
    <w:name w:val="Table Grid"/>
    <w:basedOn w:val="a1"/>
    <w:uiPriority w:val="59"/>
    <w:rsid w:val="006A7628"/>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6A7628"/>
    <w:rPr>
      <w:szCs w:val="20"/>
    </w:rPr>
  </w:style>
  <w:style w:type="character" w:customStyle="1" w:styleId="af5">
    <w:name w:val="Основной текст Знак"/>
    <w:basedOn w:val="a0"/>
    <w:link w:val="af4"/>
    <w:rsid w:val="006A7628"/>
    <w:rPr>
      <w:rFonts w:ascii="Times New Roman" w:eastAsia="Times New Roman" w:hAnsi="Times New Roman" w:cs="Times New Roman"/>
      <w:sz w:val="24"/>
      <w:szCs w:val="20"/>
      <w:lang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7"/>
    <w:unhideWhenUsed/>
    <w:rsid w:val="006A7628"/>
    <w:pPr>
      <w:spacing w:before="100" w:beforeAutospacing="1" w:after="100" w:afterAutospacing="1"/>
    </w:pPr>
  </w:style>
  <w:style w:type="paragraph" w:styleId="af8">
    <w:name w:val="footer"/>
    <w:basedOn w:val="a"/>
    <w:link w:val="af9"/>
    <w:unhideWhenUsed/>
    <w:rsid w:val="006A7628"/>
    <w:pPr>
      <w:tabs>
        <w:tab w:val="center" w:pos="4677"/>
        <w:tab w:val="right" w:pos="9355"/>
      </w:tabs>
    </w:pPr>
  </w:style>
  <w:style w:type="character" w:customStyle="1" w:styleId="af9">
    <w:name w:val="Нижний колонтитул Знак"/>
    <w:basedOn w:val="a0"/>
    <w:link w:val="af8"/>
    <w:rsid w:val="006A7628"/>
    <w:rPr>
      <w:rFonts w:ascii="Times New Roman" w:eastAsia="Times New Roman" w:hAnsi="Times New Roman" w:cs="Times New Roman"/>
      <w:sz w:val="24"/>
      <w:szCs w:val="24"/>
      <w:lang w:bidi="ar-SA"/>
    </w:rPr>
  </w:style>
  <w:style w:type="paragraph" w:styleId="afa">
    <w:name w:val="Balloon Text"/>
    <w:basedOn w:val="a"/>
    <w:link w:val="afb"/>
    <w:rsid w:val="006A7628"/>
    <w:rPr>
      <w:rFonts w:ascii="Tahoma" w:hAnsi="Tahoma"/>
      <w:sz w:val="16"/>
      <w:szCs w:val="16"/>
    </w:rPr>
  </w:style>
  <w:style w:type="character" w:customStyle="1" w:styleId="afb">
    <w:name w:val="Текст выноски Знак"/>
    <w:basedOn w:val="a0"/>
    <w:link w:val="afa"/>
    <w:rsid w:val="006A7628"/>
    <w:rPr>
      <w:rFonts w:ascii="Tahoma" w:eastAsia="Times New Roman" w:hAnsi="Tahoma" w:cs="Times New Roman"/>
      <w:sz w:val="16"/>
      <w:szCs w:val="16"/>
      <w:lang w:bidi="ar-SA"/>
    </w:rPr>
  </w:style>
  <w:style w:type="paragraph" w:styleId="afc">
    <w:name w:val="Document Map"/>
    <w:basedOn w:val="a"/>
    <w:link w:val="afd"/>
    <w:semiHidden/>
    <w:rsid w:val="006A7628"/>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A7628"/>
    <w:rPr>
      <w:rFonts w:ascii="Tahoma" w:eastAsia="Times New Roman" w:hAnsi="Tahoma" w:cs="Tahoma"/>
      <w:sz w:val="20"/>
      <w:szCs w:val="20"/>
      <w:shd w:val="clear" w:color="auto" w:fill="000080"/>
      <w:lang w:val="ru-RU" w:eastAsia="ru-RU" w:bidi="ar-SA"/>
    </w:rPr>
  </w:style>
  <w:style w:type="paragraph" w:customStyle="1" w:styleId="ConsNonformat">
    <w:name w:val="ConsNonformat"/>
    <w:rsid w:val="003F4B9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Normal">
    <w:name w:val="ConsNormal"/>
    <w:rsid w:val="003F4B9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Cell">
    <w:name w:val="ConsCell"/>
    <w:rsid w:val="003F4B9C"/>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table" w:customStyle="1" w:styleId="11">
    <w:name w:val="Сетка таблицы1"/>
    <w:basedOn w:val="a1"/>
    <w:next w:val="af3"/>
    <w:uiPriority w:val="59"/>
    <w:rsid w:val="00B47964"/>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05490A"/>
    <w:pPr>
      <w:spacing w:after="120" w:line="480" w:lineRule="auto"/>
    </w:pPr>
  </w:style>
  <w:style w:type="character" w:customStyle="1" w:styleId="24">
    <w:name w:val="Основной текст 2 Знак"/>
    <w:basedOn w:val="a0"/>
    <w:link w:val="23"/>
    <w:uiPriority w:val="99"/>
    <w:semiHidden/>
    <w:rsid w:val="0005490A"/>
    <w:rPr>
      <w:rFonts w:ascii="Times New Roman" w:eastAsia="Times New Roman" w:hAnsi="Times New Roman" w:cs="Times New Roman"/>
      <w:sz w:val="24"/>
      <w:szCs w:val="24"/>
      <w:lang w:val="ru-RU" w:eastAsia="ru-RU" w:bidi="ar-SA"/>
    </w:rPr>
  </w:style>
  <w:style w:type="paragraph" w:styleId="afe">
    <w:name w:val="header"/>
    <w:basedOn w:val="a"/>
    <w:link w:val="aff"/>
    <w:uiPriority w:val="99"/>
    <w:unhideWhenUsed/>
    <w:rsid w:val="0020040C"/>
    <w:pPr>
      <w:tabs>
        <w:tab w:val="center" w:pos="4677"/>
        <w:tab w:val="right" w:pos="9355"/>
      </w:tabs>
    </w:pPr>
  </w:style>
  <w:style w:type="character" w:customStyle="1" w:styleId="aff">
    <w:name w:val="Верхний колонтитул Знак"/>
    <w:basedOn w:val="a0"/>
    <w:link w:val="afe"/>
    <w:uiPriority w:val="99"/>
    <w:rsid w:val="0020040C"/>
    <w:rPr>
      <w:rFonts w:ascii="Times New Roman" w:eastAsia="Times New Roman" w:hAnsi="Times New Roman" w:cs="Times New Roman"/>
      <w:sz w:val="24"/>
      <w:szCs w:val="24"/>
      <w:lang w:val="ru-RU" w:eastAsia="ru-RU" w:bidi="ar-SA"/>
    </w:rPr>
  </w:style>
  <w:style w:type="paragraph" w:customStyle="1" w:styleId="Default">
    <w:name w:val="Default"/>
    <w:rsid w:val="00D708F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c37">
    <w:name w:val="c37"/>
    <w:basedOn w:val="a"/>
    <w:rsid w:val="00651FDC"/>
    <w:pPr>
      <w:spacing w:before="100" w:beforeAutospacing="1" w:after="100" w:afterAutospacing="1"/>
    </w:pPr>
  </w:style>
  <w:style w:type="character" w:customStyle="1" w:styleId="c1">
    <w:name w:val="c1"/>
    <w:basedOn w:val="a0"/>
    <w:rsid w:val="00651FDC"/>
  </w:style>
  <w:style w:type="paragraph" w:customStyle="1" w:styleId="ConsPlusNormal">
    <w:name w:val="ConsPlusNormal"/>
    <w:rsid w:val="00586D56"/>
    <w:pPr>
      <w:widowControl w:val="0"/>
      <w:autoSpaceDE w:val="0"/>
      <w:autoSpaceDN w:val="0"/>
      <w:adjustRightInd w:val="0"/>
      <w:spacing w:after="0" w:line="240" w:lineRule="auto"/>
    </w:pPr>
    <w:rPr>
      <w:rFonts w:ascii="Arial" w:eastAsiaTheme="minorEastAsia" w:hAnsi="Arial" w:cs="Arial"/>
      <w:sz w:val="20"/>
      <w:szCs w:val="20"/>
      <w:lang w:val="ru-RU" w:eastAsia="ru-RU" w:bidi="ar-SA"/>
    </w:rPr>
  </w:style>
  <w:style w:type="paragraph" w:customStyle="1" w:styleId="ConsPlusNonformat">
    <w:name w:val="ConsPlusNonformat"/>
    <w:uiPriority w:val="99"/>
    <w:rsid w:val="00586D56"/>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table" w:customStyle="1" w:styleId="25">
    <w:name w:val="Сетка таблицы2"/>
    <w:basedOn w:val="a1"/>
    <w:next w:val="af3"/>
    <w:uiPriority w:val="59"/>
    <w:rsid w:val="00704A39"/>
    <w:pPr>
      <w:spacing w:after="0" w:line="240" w:lineRule="auto"/>
      <w:jc w:val="center"/>
    </w:pPr>
    <w:rPr>
      <w:rFonts w:ascii="Times New Roman" w:hAnsi="Times New Roman" w:cstheme="minorBidi"/>
      <w:sz w:val="28"/>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rsid w:val="00000054"/>
    <w:pPr>
      <w:spacing w:after="120"/>
    </w:pPr>
    <w:rPr>
      <w:sz w:val="16"/>
      <w:szCs w:val="16"/>
    </w:rPr>
  </w:style>
  <w:style w:type="character" w:customStyle="1" w:styleId="32">
    <w:name w:val="Основной текст 3 Знак"/>
    <w:basedOn w:val="a0"/>
    <w:link w:val="31"/>
    <w:semiHidden/>
    <w:rsid w:val="00000054"/>
    <w:rPr>
      <w:rFonts w:ascii="Times New Roman" w:eastAsia="Times New Roman" w:hAnsi="Times New Roman" w:cs="Times New Roman"/>
      <w:sz w:val="16"/>
      <w:szCs w:val="16"/>
      <w:lang w:val="ru-RU" w:eastAsia="ru-RU" w:bidi="ar-SA"/>
    </w:rPr>
  </w:style>
  <w:style w:type="table" w:customStyle="1" w:styleId="TableNormal1">
    <w:name w:val="Table Normal1"/>
    <w:uiPriority w:val="2"/>
    <w:semiHidden/>
    <w:unhideWhenUsed/>
    <w:qFormat/>
    <w:rsid w:val="00454FC1"/>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4FC1"/>
    <w:pPr>
      <w:widowControl w:val="0"/>
      <w:autoSpaceDE w:val="0"/>
      <w:autoSpaceDN w:val="0"/>
      <w:jc w:val="center"/>
    </w:pPr>
    <w:rPr>
      <w:sz w:val="22"/>
      <w:szCs w:val="22"/>
      <w:lang w:val="en-US" w:eastAsia="en-US"/>
    </w:rPr>
  </w:style>
  <w:style w:type="character" w:styleId="aff0">
    <w:name w:val="Hyperlink"/>
    <w:basedOn w:val="a0"/>
    <w:uiPriority w:val="99"/>
    <w:semiHidden/>
    <w:unhideWhenUsed/>
    <w:rsid w:val="00992406"/>
    <w:rPr>
      <w:color w:val="0000FF"/>
      <w:u w:val="single"/>
    </w:rPr>
  </w:style>
  <w:style w:type="paragraph" w:customStyle="1" w:styleId="aff1">
    <w:name w:val="Основной"/>
    <w:basedOn w:val="a"/>
    <w:rsid w:val="007E111E"/>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2">
    <w:name w:val="Буллит"/>
    <w:basedOn w:val="aff1"/>
    <w:rsid w:val="007E111E"/>
    <w:pPr>
      <w:ind w:firstLine="244"/>
    </w:pPr>
  </w:style>
  <w:style w:type="paragraph" w:styleId="HTML">
    <w:name w:val="HTML Preformatted"/>
    <w:basedOn w:val="a"/>
    <w:link w:val="HTML0"/>
    <w:uiPriority w:val="99"/>
    <w:unhideWhenUsed/>
    <w:rsid w:val="0055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4296"/>
    <w:rPr>
      <w:rFonts w:ascii="Courier New" w:eastAsia="Times New Roman" w:hAnsi="Courier New" w:cs="Courier New"/>
      <w:sz w:val="20"/>
      <w:szCs w:val="20"/>
      <w:lang w:val="ru-RU" w:eastAsia="ru-RU" w:bidi="ar-SA"/>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6"/>
    <w:rsid w:val="00E41FDD"/>
    <w:rPr>
      <w:rFonts w:ascii="Times New Roman" w:eastAsia="Times New Roman" w:hAnsi="Times New Roman" w:cs="Times New Roman"/>
      <w:sz w:val="24"/>
      <w:szCs w:val="24"/>
      <w:lang w:val="ru-RU" w:eastAsia="ru-RU" w:bidi="ar-SA"/>
    </w:rPr>
  </w:style>
  <w:style w:type="table" w:customStyle="1" w:styleId="TableNormal">
    <w:name w:val="Table Normal"/>
    <w:uiPriority w:val="2"/>
    <w:semiHidden/>
    <w:unhideWhenUsed/>
    <w:qFormat/>
    <w:rsid w:val="001C1358"/>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 w:type="character" w:customStyle="1" w:styleId="aff3">
    <w:name w:val="Другое_"/>
    <w:basedOn w:val="a0"/>
    <w:link w:val="aff4"/>
    <w:rsid w:val="00BB134D"/>
    <w:rPr>
      <w:rFonts w:ascii="Times New Roman" w:eastAsia="Times New Roman" w:hAnsi="Times New Roman" w:cs="Times New Roman"/>
      <w:color w:val="231E20"/>
      <w:sz w:val="20"/>
      <w:szCs w:val="20"/>
    </w:rPr>
  </w:style>
  <w:style w:type="paragraph" w:customStyle="1" w:styleId="aff4">
    <w:name w:val="Другое"/>
    <w:basedOn w:val="a"/>
    <w:link w:val="aff3"/>
    <w:rsid w:val="00BB134D"/>
    <w:pPr>
      <w:widowControl w:val="0"/>
      <w:spacing w:line="254" w:lineRule="auto"/>
      <w:ind w:firstLine="240"/>
    </w:pPr>
    <w:rPr>
      <w:color w:val="231E20"/>
      <w:sz w:val="20"/>
      <w:szCs w:val="20"/>
      <w:lang w:val="en-US" w:eastAsia="en-US" w:bidi="en-US"/>
    </w:rPr>
  </w:style>
  <w:style w:type="table" w:customStyle="1" w:styleId="33">
    <w:name w:val="Сетка таблицы3"/>
    <w:basedOn w:val="a1"/>
    <w:next w:val="af3"/>
    <w:rsid w:val="004D235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219">
      <w:bodyDiv w:val="1"/>
      <w:marLeft w:val="0"/>
      <w:marRight w:val="0"/>
      <w:marTop w:val="0"/>
      <w:marBottom w:val="0"/>
      <w:divBdr>
        <w:top w:val="none" w:sz="0" w:space="0" w:color="auto"/>
        <w:left w:val="none" w:sz="0" w:space="0" w:color="auto"/>
        <w:bottom w:val="none" w:sz="0" w:space="0" w:color="auto"/>
        <w:right w:val="none" w:sz="0" w:space="0" w:color="auto"/>
      </w:divBdr>
    </w:div>
    <w:div w:id="129328198">
      <w:bodyDiv w:val="1"/>
      <w:marLeft w:val="0"/>
      <w:marRight w:val="0"/>
      <w:marTop w:val="0"/>
      <w:marBottom w:val="0"/>
      <w:divBdr>
        <w:top w:val="none" w:sz="0" w:space="0" w:color="auto"/>
        <w:left w:val="none" w:sz="0" w:space="0" w:color="auto"/>
        <w:bottom w:val="none" w:sz="0" w:space="0" w:color="auto"/>
        <w:right w:val="none" w:sz="0" w:space="0" w:color="auto"/>
      </w:divBdr>
    </w:div>
    <w:div w:id="208228631">
      <w:bodyDiv w:val="1"/>
      <w:marLeft w:val="0"/>
      <w:marRight w:val="0"/>
      <w:marTop w:val="0"/>
      <w:marBottom w:val="0"/>
      <w:divBdr>
        <w:top w:val="none" w:sz="0" w:space="0" w:color="auto"/>
        <w:left w:val="none" w:sz="0" w:space="0" w:color="auto"/>
        <w:bottom w:val="none" w:sz="0" w:space="0" w:color="auto"/>
        <w:right w:val="none" w:sz="0" w:space="0" w:color="auto"/>
      </w:divBdr>
    </w:div>
    <w:div w:id="398749395">
      <w:bodyDiv w:val="1"/>
      <w:marLeft w:val="0"/>
      <w:marRight w:val="0"/>
      <w:marTop w:val="0"/>
      <w:marBottom w:val="0"/>
      <w:divBdr>
        <w:top w:val="none" w:sz="0" w:space="0" w:color="auto"/>
        <w:left w:val="none" w:sz="0" w:space="0" w:color="auto"/>
        <w:bottom w:val="none" w:sz="0" w:space="0" w:color="auto"/>
        <w:right w:val="none" w:sz="0" w:space="0" w:color="auto"/>
      </w:divBdr>
    </w:div>
    <w:div w:id="475223317">
      <w:bodyDiv w:val="1"/>
      <w:marLeft w:val="0"/>
      <w:marRight w:val="0"/>
      <w:marTop w:val="0"/>
      <w:marBottom w:val="0"/>
      <w:divBdr>
        <w:top w:val="none" w:sz="0" w:space="0" w:color="auto"/>
        <w:left w:val="none" w:sz="0" w:space="0" w:color="auto"/>
        <w:bottom w:val="none" w:sz="0" w:space="0" w:color="auto"/>
        <w:right w:val="none" w:sz="0" w:space="0" w:color="auto"/>
      </w:divBdr>
    </w:div>
    <w:div w:id="490604839">
      <w:bodyDiv w:val="1"/>
      <w:marLeft w:val="0"/>
      <w:marRight w:val="0"/>
      <w:marTop w:val="0"/>
      <w:marBottom w:val="0"/>
      <w:divBdr>
        <w:top w:val="none" w:sz="0" w:space="0" w:color="auto"/>
        <w:left w:val="none" w:sz="0" w:space="0" w:color="auto"/>
        <w:bottom w:val="none" w:sz="0" w:space="0" w:color="auto"/>
        <w:right w:val="none" w:sz="0" w:space="0" w:color="auto"/>
      </w:divBdr>
    </w:div>
    <w:div w:id="603195149">
      <w:bodyDiv w:val="1"/>
      <w:marLeft w:val="0"/>
      <w:marRight w:val="0"/>
      <w:marTop w:val="0"/>
      <w:marBottom w:val="0"/>
      <w:divBdr>
        <w:top w:val="none" w:sz="0" w:space="0" w:color="auto"/>
        <w:left w:val="none" w:sz="0" w:space="0" w:color="auto"/>
        <w:bottom w:val="none" w:sz="0" w:space="0" w:color="auto"/>
        <w:right w:val="none" w:sz="0" w:space="0" w:color="auto"/>
      </w:divBdr>
    </w:div>
    <w:div w:id="607590934">
      <w:bodyDiv w:val="1"/>
      <w:marLeft w:val="0"/>
      <w:marRight w:val="0"/>
      <w:marTop w:val="0"/>
      <w:marBottom w:val="0"/>
      <w:divBdr>
        <w:top w:val="none" w:sz="0" w:space="0" w:color="auto"/>
        <w:left w:val="none" w:sz="0" w:space="0" w:color="auto"/>
        <w:bottom w:val="none" w:sz="0" w:space="0" w:color="auto"/>
        <w:right w:val="none" w:sz="0" w:space="0" w:color="auto"/>
      </w:divBdr>
    </w:div>
    <w:div w:id="643313073">
      <w:bodyDiv w:val="1"/>
      <w:marLeft w:val="0"/>
      <w:marRight w:val="0"/>
      <w:marTop w:val="0"/>
      <w:marBottom w:val="0"/>
      <w:divBdr>
        <w:top w:val="none" w:sz="0" w:space="0" w:color="auto"/>
        <w:left w:val="none" w:sz="0" w:space="0" w:color="auto"/>
        <w:bottom w:val="none" w:sz="0" w:space="0" w:color="auto"/>
        <w:right w:val="none" w:sz="0" w:space="0" w:color="auto"/>
      </w:divBdr>
    </w:div>
    <w:div w:id="643587772">
      <w:bodyDiv w:val="1"/>
      <w:marLeft w:val="0"/>
      <w:marRight w:val="0"/>
      <w:marTop w:val="0"/>
      <w:marBottom w:val="0"/>
      <w:divBdr>
        <w:top w:val="none" w:sz="0" w:space="0" w:color="auto"/>
        <w:left w:val="none" w:sz="0" w:space="0" w:color="auto"/>
        <w:bottom w:val="none" w:sz="0" w:space="0" w:color="auto"/>
        <w:right w:val="none" w:sz="0" w:space="0" w:color="auto"/>
      </w:divBdr>
    </w:div>
    <w:div w:id="725104879">
      <w:bodyDiv w:val="1"/>
      <w:marLeft w:val="0"/>
      <w:marRight w:val="0"/>
      <w:marTop w:val="0"/>
      <w:marBottom w:val="0"/>
      <w:divBdr>
        <w:top w:val="none" w:sz="0" w:space="0" w:color="auto"/>
        <w:left w:val="none" w:sz="0" w:space="0" w:color="auto"/>
        <w:bottom w:val="none" w:sz="0" w:space="0" w:color="auto"/>
        <w:right w:val="none" w:sz="0" w:space="0" w:color="auto"/>
      </w:divBdr>
    </w:div>
    <w:div w:id="1008096866">
      <w:bodyDiv w:val="1"/>
      <w:marLeft w:val="0"/>
      <w:marRight w:val="0"/>
      <w:marTop w:val="0"/>
      <w:marBottom w:val="0"/>
      <w:divBdr>
        <w:top w:val="none" w:sz="0" w:space="0" w:color="auto"/>
        <w:left w:val="none" w:sz="0" w:space="0" w:color="auto"/>
        <w:bottom w:val="none" w:sz="0" w:space="0" w:color="auto"/>
        <w:right w:val="none" w:sz="0" w:space="0" w:color="auto"/>
      </w:divBdr>
    </w:div>
    <w:div w:id="1239098402">
      <w:bodyDiv w:val="1"/>
      <w:marLeft w:val="0"/>
      <w:marRight w:val="0"/>
      <w:marTop w:val="0"/>
      <w:marBottom w:val="0"/>
      <w:divBdr>
        <w:top w:val="none" w:sz="0" w:space="0" w:color="auto"/>
        <w:left w:val="none" w:sz="0" w:space="0" w:color="auto"/>
        <w:bottom w:val="none" w:sz="0" w:space="0" w:color="auto"/>
        <w:right w:val="none" w:sz="0" w:space="0" w:color="auto"/>
      </w:divBdr>
    </w:div>
    <w:div w:id="1314599301">
      <w:bodyDiv w:val="1"/>
      <w:marLeft w:val="0"/>
      <w:marRight w:val="0"/>
      <w:marTop w:val="0"/>
      <w:marBottom w:val="0"/>
      <w:divBdr>
        <w:top w:val="none" w:sz="0" w:space="0" w:color="auto"/>
        <w:left w:val="none" w:sz="0" w:space="0" w:color="auto"/>
        <w:bottom w:val="none" w:sz="0" w:space="0" w:color="auto"/>
        <w:right w:val="none" w:sz="0" w:space="0" w:color="auto"/>
      </w:divBdr>
    </w:div>
    <w:div w:id="1316758715">
      <w:bodyDiv w:val="1"/>
      <w:marLeft w:val="0"/>
      <w:marRight w:val="0"/>
      <w:marTop w:val="0"/>
      <w:marBottom w:val="0"/>
      <w:divBdr>
        <w:top w:val="none" w:sz="0" w:space="0" w:color="auto"/>
        <w:left w:val="none" w:sz="0" w:space="0" w:color="auto"/>
        <w:bottom w:val="none" w:sz="0" w:space="0" w:color="auto"/>
        <w:right w:val="none" w:sz="0" w:space="0" w:color="auto"/>
      </w:divBdr>
    </w:div>
    <w:div w:id="1433627978">
      <w:bodyDiv w:val="1"/>
      <w:marLeft w:val="0"/>
      <w:marRight w:val="0"/>
      <w:marTop w:val="0"/>
      <w:marBottom w:val="0"/>
      <w:divBdr>
        <w:top w:val="none" w:sz="0" w:space="0" w:color="auto"/>
        <w:left w:val="none" w:sz="0" w:space="0" w:color="auto"/>
        <w:bottom w:val="none" w:sz="0" w:space="0" w:color="auto"/>
        <w:right w:val="none" w:sz="0" w:space="0" w:color="auto"/>
      </w:divBdr>
    </w:div>
    <w:div w:id="1565725697">
      <w:bodyDiv w:val="1"/>
      <w:marLeft w:val="0"/>
      <w:marRight w:val="0"/>
      <w:marTop w:val="0"/>
      <w:marBottom w:val="0"/>
      <w:divBdr>
        <w:top w:val="none" w:sz="0" w:space="0" w:color="auto"/>
        <w:left w:val="none" w:sz="0" w:space="0" w:color="auto"/>
        <w:bottom w:val="none" w:sz="0" w:space="0" w:color="auto"/>
        <w:right w:val="none" w:sz="0" w:space="0" w:color="auto"/>
      </w:divBdr>
    </w:div>
    <w:div w:id="1593778852">
      <w:bodyDiv w:val="1"/>
      <w:marLeft w:val="0"/>
      <w:marRight w:val="0"/>
      <w:marTop w:val="0"/>
      <w:marBottom w:val="0"/>
      <w:divBdr>
        <w:top w:val="none" w:sz="0" w:space="0" w:color="auto"/>
        <w:left w:val="none" w:sz="0" w:space="0" w:color="auto"/>
        <w:bottom w:val="none" w:sz="0" w:space="0" w:color="auto"/>
        <w:right w:val="none" w:sz="0" w:space="0" w:color="auto"/>
      </w:divBdr>
    </w:div>
    <w:div w:id="1665622342">
      <w:bodyDiv w:val="1"/>
      <w:marLeft w:val="0"/>
      <w:marRight w:val="0"/>
      <w:marTop w:val="0"/>
      <w:marBottom w:val="0"/>
      <w:divBdr>
        <w:top w:val="none" w:sz="0" w:space="0" w:color="auto"/>
        <w:left w:val="none" w:sz="0" w:space="0" w:color="auto"/>
        <w:bottom w:val="none" w:sz="0" w:space="0" w:color="auto"/>
        <w:right w:val="none" w:sz="0" w:space="0" w:color="auto"/>
      </w:divBdr>
    </w:div>
    <w:div w:id="1839996948">
      <w:bodyDiv w:val="1"/>
      <w:marLeft w:val="0"/>
      <w:marRight w:val="0"/>
      <w:marTop w:val="0"/>
      <w:marBottom w:val="0"/>
      <w:divBdr>
        <w:top w:val="none" w:sz="0" w:space="0" w:color="auto"/>
        <w:left w:val="none" w:sz="0" w:space="0" w:color="auto"/>
        <w:bottom w:val="none" w:sz="0" w:space="0" w:color="auto"/>
        <w:right w:val="none" w:sz="0" w:space="0" w:color="auto"/>
      </w:divBdr>
    </w:div>
    <w:div w:id="1872760596">
      <w:bodyDiv w:val="1"/>
      <w:marLeft w:val="0"/>
      <w:marRight w:val="0"/>
      <w:marTop w:val="0"/>
      <w:marBottom w:val="0"/>
      <w:divBdr>
        <w:top w:val="none" w:sz="0" w:space="0" w:color="auto"/>
        <w:left w:val="none" w:sz="0" w:space="0" w:color="auto"/>
        <w:bottom w:val="none" w:sz="0" w:space="0" w:color="auto"/>
        <w:right w:val="none" w:sz="0" w:space="0" w:color="auto"/>
      </w:divBdr>
    </w:div>
    <w:div w:id="21104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adi.sk/i/Hc1fl6-R3PtV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i/EHQTZMDcvPkT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F1F6-4EF3-46EA-816E-5A45849A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12490</Words>
  <Characters>71196</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4</cp:revision>
  <cp:lastPrinted>2021-09-08T12:47:00Z</cp:lastPrinted>
  <dcterms:created xsi:type="dcterms:W3CDTF">2022-09-06T06:44:00Z</dcterms:created>
  <dcterms:modified xsi:type="dcterms:W3CDTF">2022-09-06T11:54:00Z</dcterms:modified>
</cp:coreProperties>
</file>